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9D" w:rsidRPr="00954994" w:rsidRDefault="007B161B" w:rsidP="00D6129D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天津市第二十三</w:t>
      </w:r>
      <w:r w:rsidR="00D6129D"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届大学生英语演讲竞赛</w:t>
      </w:r>
    </w:p>
    <w:p w:rsidR="00D6129D" w:rsidRPr="00954994" w:rsidRDefault="00D6129D" w:rsidP="00D6129D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暨</w:t>
      </w:r>
      <w:r w:rsidR="009517FF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2020</w:t>
      </w: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年“</w:t>
      </w:r>
      <w:r w:rsidR="008F103E" w:rsidRPr="008F103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外研社•国才杯</w:t>
      </w: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”全国英语演讲大赛</w:t>
      </w:r>
    </w:p>
    <w:p w:rsidR="00D6129D" w:rsidRDefault="00D6129D" w:rsidP="00D6129D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天津医科大学初赛指南</w:t>
      </w:r>
    </w:p>
    <w:p w:rsidR="00081496" w:rsidRPr="00954994" w:rsidRDefault="00081496" w:rsidP="00D6129D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D6129D" w:rsidRPr="00954994" w:rsidRDefault="0052397F" w:rsidP="007934ED">
      <w:pPr>
        <w:spacing w:line="400" w:lineRule="exact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 xml:space="preserve">一、 </w:t>
      </w:r>
      <w:r w:rsidR="00D6129D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初赛时间</w:t>
      </w:r>
      <w:r w:rsidR="006440FE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  <w:t>   </w:t>
      </w:r>
      <w:r w:rsidR="00181BA2">
        <w:rPr>
          <w:rFonts w:asciiTheme="majorEastAsia" w:eastAsiaTheme="majorEastAsia" w:hAnsiTheme="majorEastAsia" w:hint="eastAsia"/>
          <w:color w:val="262626"/>
          <w:sz w:val="24"/>
          <w:szCs w:val="24"/>
        </w:rPr>
        <w:t>2020</w:t>
      </w: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年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10</w:t>
      </w: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月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17</w:t>
      </w: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日</w:t>
      </w:r>
    </w:p>
    <w:p w:rsidR="00FD5C09" w:rsidRPr="00954994" w:rsidRDefault="0052397F" w:rsidP="007934ED">
      <w:pPr>
        <w:spacing w:line="400" w:lineRule="exact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 xml:space="preserve">二、 </w:t>
      </w:r>
      <w:r w:rsidR="00D6129D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参赛方式与参赛资格</w:t>
      </w: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  <w:t>  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 xml:space="preserve">1. 参赛方式， </w:t>
      </w:r>
      <w:r w:rsidR="00D10B88">
        <w:rPr>
          <w:rFonts w:asciiTheme="majorEastAsia" w:eastAsiaTheme="majorEastAsia" w:hAnsiTheme="majorEastAsia" w:hint="eastAsia"/>
          <w:color w:val="262626"/>
          <w:sz w:val="24"/>
          <w:szCs w:val="24"/>
        </w:rPr>
        <w:t>在初赛前，</w:t>
      </w:r>
      <w:r w:rsidR="007920EA">
        <w:rPr>
          <w:rFonts w:asciiTheme="majorEastAsia" w:eastAsiaTheme="majorEastAsia" w:hAnsiTheme="majorEastAsia" w:hint="eastAsia"/>
          <w:color w:val="262626"/>
          <w:sz w:val="24"/>
          <w:szCs w:val="24"/>
        </w:rPr>
        <w:t>由</w:t>
      </w:r>
      <w:r w:rsidR="00D10B88">
        <w:rPr>
          <w:rFonts w:asciiTheme="majorEastAsia" w:eastAsiaTheme="majorEastAsia" w:hAnsiTheme="majorEastAsia" w:hint="eastAsia"/>
          <w:color w:val="262626"/>
          <w:sz w:val="24"/>
          <w:szCs w:val="24"/>
        </w:rPr>
        <w:t>各院系举办海选赛，在海选赛胜出的选手（各院系分派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名额见附件1）由院系报到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医学人文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学院，并提交初赛时所用演讲稿。讲稿一旦提交不得修稿。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请各院系于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2020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年10月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9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日前完成海选赛，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2020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年10月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12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日前将报名表（附件2），参赛选手电子版头像照片（JPG格式，640*480的头像即可）以及讲稿发送至邮箱：</w:t>
      </w:r>
      <w:r w:rsidR="00C255E8">
        <w:rPr>
          <w:rFonts w:asciiTheme="majorEastAsia" w:eastAsiaTheme="majorEastAsia" w:hAnsiTheme="majorEastAsia" w:hint="eastAsia"/>
          <w:sz w:val="24"/>
          <w:szCs w:val="24"/>
        </w:rPr>
        <w:t>18630859426@163.com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，</w:t>
      </w:r>
      <w:r w:rsidR="00C255E8">
        <w:rPr>
          <w:rFonts w:asciiTheme="majorEastAsia" w:eastAsiaTheme="majorEastAsia" w:hAnsiTheme="majorEastAsia" w:hint="eastAsia"/>
          <w:color w:val="262626"/>
          <w:sz w:val="24"/>
          <w:szCs w:val="24"/>
        </w:rPr>
        <w:t>10月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14</w:t>
      </w:r>
      <w:r w:rsidR="00C255E8">
        <w:rPr>
          <w:rFonts w:asciiTheme="majorEastAsia" w:eastAsiaTheme="majorEastAsia" w:hAnsiTheme="majorEastAsia" w:hint="eastAsia"/>
          <w:color w:val="262626"/>
          <w:sz w:val="24"/>
          <w:szCs w:val="24"/>
        </w:rPr>
        <w:t>日前将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报名表纸质版加盖公章交至</w:t>
      </w:r>
      <w:r w:rsidR="009517FF">
        <w:rPr>
          <w:rFonts w:asciiTheme="majorEastAsia" w:eastAsiaTheme="majorEastAsia" w:hAnsiTheme="majorEastAsia" w:hint="eastAsia"/>
          <w:color w:val="262626"/>
          <w:sz w:val="24"/>
          <w:szCs w:val="24"/>
        </w:rPr>
        <w:t>医学人文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学院</w:t>
      </w:r>
      <w:r w:rsidR="007B161B">
        <w:rPr>
          <w:rFonts w:asciiTheme="majorEastAsia" w:eastAsiaTheme="majorEastAsia" w:hAnsiTheme="majorEastAsia" w:hint="eastAsia"/>
          <w:color w:val="262626"/>
          <w:sz w:val="24"/>
          <w:szCs w:val="24"/>
        </w:rPr>
        <w:t>医学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英语</w:t>
      </w:r>
      <w:r w:rsidR="007B161B">
        <w:rPr>
          <w:rFonts w:asciiTheme="majorEastAsia" w:eastAsiaTheme="majorEastAsia" w:hAnsiTheme="majorEastAsia" w:hint="eastAsia"/>
          <w:color w:val="262626"/>
          <w:sz w:val="24"/>
          <w:szCs w:val="24"/>
        </w:rPr>
        <w:t>系</w:t>
      </w:r>
      <w:r w:rsidR="00201827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（西楼 803A）。</w:t>
      </w:r>
    </w:p>
    <w:p w:rsidR="007B161B" w:rsidRDefault="00D965E0" w:rsidP="00D417E5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cs="Times New Roman" w:hint="eastAsia"/>
          <w:sz w:val="24"/>
          <w:szCs w:val="24"/>
        </w:rPr>
        <w:t>2.参赛资格：我校在校本科学生、研究生（不包括在职研究生），35岁以下，中国国籍。</w:t>
      </w:r>
      <w:r w:rsidR="0052397F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</w:r>
      <w:r w:rsidR="00D6129D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三</w:t>
      </w:r>
      <w:r w:rsidR="0052397F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 xml:space="preserve">、 </w:t>
      </w:r>
      <w:r w:rsidR="007B161B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 xml:space="preserve">比赛地点 </w:t>
      </w:r>
    </w:p>
    <w:p w:rsidR="00D6129D" w:rsidRPr="00954994" w:rsidRDefault="00491C4C" w:rsidP="00B55D9A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另行</w:t>
      </w:r>
      <w:r w:rsidR="0052397F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通知。</w:t>
      </w:r>
      <w:r w:rsidR="0052397F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</w:r>
      <w:r w:rsidR="00A65F93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四</w:t>
      </w:r>
      <w:r w:rsidR="0052397F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、 比赛形式</w:t>
      </w:r>
      <w:r w:rsidR="0052397F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  <w:t>  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1.初赛分定题演讲和回答问题两个环节。其中定题演讲以大赛组委会公布的定题演讲题目视频为依据，自定小标题进行3分钟英语演讲（定题演讲题目视频请见大赛官网</w:t>
      </w:r>
      <w:r w:rsidR="008F72BB" w:rsidRPr="007B161B">
        <w:rPr>
          <w:rFonts w:asciiTheme="majorEastAsia" w:eastAsiaTheme="majorEastAsia" w:hAnsiTheme="majorEastAsia"/>
          <w:b/>
          <w:color w:val="262626"/>
          <w:sz w:val="24"/>
          <w:szCs w:val="24"/>
        </w:rPr>
        <w:t>http://uchallenge.unipus.cn/2018/news/465100.shtml</w:t>
      </w:r>
      <w:r w:rsidR="00D6129D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。回答问题环节选手回答评委就演讲内容提出的问题，时间不超过1分钟。</w:t>
      </w:r>
    </w:p>
    <w:p w:rsidR="00D6129D" w:rsidRPr="00954994" w:rsidRDefault="006440FE" w:rsidP="00D6129D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2.</w:t>
      </w:r>
      <w:r w:rsidR="00491C4C" w:rsidRPr="00954994">
        <w:rPr>
          <w:rFonts w:asciiTheme="majorEastAsia" w:eastAsiaTheme="majorEastAsia" w:hAnsiTheme="majorEastAsia" w:cs="Times New Roman" w:hint="eastAsia"/>
          <w:sz w:val="24"/>
          <w:szCs w:val="24"/>
        </w:rPr>
        <w:t>初赛设置特等奖、一等奖、二等奖、三等奖。特等奖获奖选手代表天津医科大学参加天津赛区复赛。复赛特等奖获得者将代表天津赛区参加全国决赛。所有初赛获奖选手都将获得由初赛组委会颁发的获奖证书。</w:t>
      </w:r>
      <w:r w:rsidR="0052397F"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br/>
      </w:r>
      <w:r w:rsidR="00A65F93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五</w:t>
      </w:r>
      <w:r w:rsidR="00D6129D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、评分标准</w:t>
      </w:r>
    </w:p>
    <w:p w:rsidR="00D6129D" w:rsidRPr="00954994" w:rsidRDefault="00D6129D" w:rsidP="00954994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比赛期间，评委打分标准依据选手演讲的内容、语言和技巧三方面要求打分。参赛选手不得透露姓名、学校等个人基本信息，如有违反评委老师可以予以酌情扣分，适当扣0.5 ～1分。如果演讲时间超过3分钟或不足2分钟（有铃声提示），适当扣0.5 ～1分。</w:t>
      </w:r>
    </w:p>
    <w:p w:rsidR="00D6129D" w:rsidRPr="00954994" w:rsidRDefault="00D6129D" w:rsidP="00954994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1.内容要求：主题鲜明，贴合定题视频内容寓意；内容清楚，结构清晰；中心突出，合理展开；阐释充分，证据相关，逻辑性强；内容生动，吸引人，不枯燥。</w:t>
      </w:r>
    </w:p>
    <w:p w:rsidR="00D6129D" w:rsidRPr="00954994" w:rsidRDefault="00D6129D" w:rsidP="00954994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2.语言要求：演讲人应使用标准英国英语或美国英语。语言准确（发音清晰标准，音调、音高合适，选词用词准确），语言流利（连读，词重音，句重音，语调，节奏）。</w:t>
      </w:r>
    </w:p>
    <w:p w:rsidR="00D6129D" w:rsidRPr="00954994" w:rsidRDefault="00D6129D" w:rsidP="00954994">
      <w:pPr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color w:val="262626"/>
          <w:sz w:val="24"/>
          <w:szCs w:val="24"/>
        </w:rPr>
        <w:t>3.技巧要求：幽默感（不能是哑剧式的幽默或调侃，不能使用道具），身体语言，自信、有感情与气势，但不能有侵略性；适当修辞手段（比喻、类比等）。</w:t>
      </w:r>
    </w:p>
    <w:p w:rsidR="00954994" w:rsidRPr="00557978" w:rsidRDefault="00A65F93" w:rsidP="00954994">
      <w:pPr>
        <w:spacing w:line="400" w:lineRule="exact"/>
        <w:jc w:val="left"/>
        <w:rPr>
          <w:rFonts w:asciiTheme="minorEastAsia" w:hAnsiTheme="minorEastAsia"/>
          <w:b/>
          <w:color w:val="262626"/>
          <w:sz w:val="24"/>
          <w:szCs w:val="24"/>
        </w:rPr>
      </w:pPr>
      <w:r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lastRenderedPageBreak/>
        <w:t>六</w:t>
      </w:r>
      <w:r w:rsidR="00C24854" w:rsidRPr="00954994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、</w:t>
      </w:r>
      <w:r w:rsidR="00081496">
        <w:rPr>
          <w:rFonts w:asciiTheme="majorEastAsia" w:eastAsiaTheme="majorEastAsia" w:hAnsiTheme="majorEastAsia" w:hint="eastAsia"/>
          <w:b/>
          <w:color w:val="262626"/>
          <w:sz w:val="24"/>
          <w:szCs w:val="24"/>
        </w:rPr>
        <w:t>主办单位</w:t>
      </w:r>
    </w:p>
    <w:p w:rsidR="00954994" w:rsidRPr="0030672C" w:rsidRDefault="00954994" w:rsidP="004773CB">
      <w:pPr>
        <w:spacing w:line="400" w:lineRule="exact"/>
        <w:ind w:firstLineChars="200" w:firstLine="480"/>
        <w:jc w:val="left"/>
        <w:rPr>
          <w:rFonts w:asciiTheme="minorEastAsia" w:hAnsiTheme="minorEastAsia"/>
          <w:color w:val="262626"/>
          <w:sz w:val="24"/>
          <w:szCs w:val="24"/>
        </w:rPr>
      </w:pPr>
      <w:r w:rsidRPr="0030672C">
        <w:rPr>
          <w:rFonts w:asciiTheme="minorEastAsia" w:hAnsiTheme="minorEastAsia" w:hint="eastAsia"/>
          <w:color w:val="262626"/>
          <w:sz w:val="24"/>
          <w:szCs w:val="24"/>
        </w:rPr>
        <w:t>天津医科大学医学教务处</w:t>
      </w:r>
      <w:r w:rsidR="004773CB">
        <w:rPr>
          <w:rFonts w:asciiTheme="minorEastAsia" w:hAnsiTheme="minorEastAsia" w:hint="eastAsia"/>
          <w:color w:val="262626"/>
          <w:sz w:val="24"/>
          <w:szCs w:val="24"/>
        </w:rPr>
        <w:t>、</w:t>
      </w:r>
      <w:r w:rsidRPr="0030672C">
        <w:rPr>
          <w:rFonts w:asciiTheme="minorEastAsia" w:hAnsiTheme="minorEastAsia" w:hint="eastAsia"/>
          <w:color w:val="262626"/>
          <w:sz w:val="24"/>
          <w:szCs w:val="24"/>
        </w:rPr>
        <w:t>天津医科大学</w:t>
      </w:r>
      <w:r w:rsidR="008F72BB">
        <w:rPr>
          <w:rFonts w:asciiTheme="minorEastAsia" w:hAnsiTheme="minorEastAsia" w:hint="eastAsia"/>
          <w:color w:val="262626"/>
          <w:sz w:val="24"/>
          <w:szCs w:val="24"/>
        </w:rPr>
        <w:t>医学人文</w:t>
      </w:r>
      <w:r w:rsidRPr="0030672C">
        <w:rPr>
          <w:rFonts w:asciiTheme="minorEastAsia" w:hAnsiTheme="minorEastAsia" w:hint="eastAsia"/>
          <w:color w:val="262626"/>
          <w:sz w:val="24"/>
          <w:szCs w:val="24"/>
        </w:rPr>
        <w:t>学院</w:t>
      </w:r>
    </w:p>
    <w:p w:rsidR="007B161B" w:rsidRDefault="00954994" w:rsidP="004773CB">
      <w:pPr>
        <w:spacing w:line="400" w:lineRule="exact"/>
        <w:ind w:leftChars="228" w:left="1559" w:hangingChars="450" w:hanging="1080"/>
        <w:jc w:val="left"/>
        <w:rPr>
          <w:rFonts w:asciiTheme="minorEastAsia" w:hAnsiTheme="minorEastAsia"/>
          <w:color w:val="262626"/>
          <w:sz w:val="24"/>
          <w:szCs w:val="24"/>
        </w:rPr>
      </w:pPr>
      <w:r w:rsidRPr="0030672C">
        <w:rPr>
          <w:rFonts w:asciiTheme="minorEastAsia" w:hAnsiTheme="minorEastAsia" w:hint="eastAsia"/>
          <w:color w:val="262626"/>
          <w:sz w:val="24"/>
          <w:szCs w:val="24"/>
        </w:rPr>
        <w:t>负责人：</w:t>
      </w:r>
      <w:r w:rsidR="00C255E8">
        <w:rPr>
          <w:rFonts w:asciiTheme="majorEastAsia" w:eastAsiaTheme="majorEastAsia" w:hAnsiTheme="majorEastAsia" w:hint="eastAsia"/>
          <w:color w:val="262626"/>
          <w:sz w:val="24"/>
          <w:szCs w:val="24"/>
        </w:rPr>
        <w:t>游婷婷</w:t>
      </w:r>
      <w:r w:rsidRPr="0030672C">
        <w:rPr>
          <w:rFonts w:asciiTheme="minorEastAsia" w:hAnsiTheme="minorEastAsia" w:hint="eastAsia"/>
          <w:sz w:val="24"/>
          <w:szCs w:val="24"/>
        </w:rPr>
        <w:t>老师</w:t>
      </w:r>
    </w:p>
    <w:p w:rsidR="007B161B" w:rsidRDefault="00441358" w:rsidP="004773CB">
      <w:pPr>
        <w:spacing w:line="400" w:lineRule="exact"/>
        <w:ind w:leftChars="228" w:left="1559" w:hangingChars="450" w:hanging="1080"/>
        <w:jc w:val="left"/>
        <w:rPr>
          <w:rFonts w:asciiTheme="minorEastAsia" w:hAnsiTheme="minorEastAsia"/>
          <w:color w:val="262626"/>
          <w:sz w:val="24"/>
          <w:szCs w:val="24"/>
        </w:rPr>
      </w:pPr>
      <w:r>
        <w:rPr>
          <w:rFonts w:asciiTheme="minorEastAsia" w:hAnsiTheme="minorEastAsia" w:hint="eastAsia"/>
          <w:color w:val="262626"/>
          <w:sz w:val="24"/>
          <w:szCs w:val="24"/>
        </w:rPr>
        <w:t>办公室：</w:t>
      </w:r>
      <w:r w:rsidR="00954994">
        <w:rPr>
          <w:rFonts w:asciiTheme="minorEastAsia" w:hAnsiTheme="minorEastAsia" w:hint="eastAsia"/>
          <w:color w:val="262626"/>
          <w:sz w:val="24"/>
          <w:szCs w:val="24"/>
        </w:rPr>
        <w:t>西楼</w:t>
      </w:r>
      <w:r w:rsidR="00C255E8">
        <w:rPr>
          <w:rFonts w:asciiTheme="minorEastAsia" w:hAnsiTheme="minorEastAsia" w:hint="eastAsia"/>
          <w:color w:val="262626"/>
          <w:sz w:val="24"/>
          <w:szCs w:val="24"/>
        </w:rPr>
        <w:t>803B</w:t>
      </w:r>
    </w:p>
    <w:p w:rsidR="00954994" w:rsidRPr="0030672C" w:rsidRDefault="00636A54" w:rsidP="004773CB">
      <w:pPr>
        <w:spacing w:line="400" w:lineRule="exact"/>
        <w:ind w:leftChars="228" w:left="1559" w:hangingChars="450" w:hanging="1080"/>
        <w:jc w:val="left"/>
        <w:rPr>
          <w:rFonts w:asciiTheme="minorEastAsia" w:hAnsiTheme="minorEastAsia"/>
          <w:color w:val="262626"/>
          <w:sz w:val="24"/>
          <w:szCs w:val="24"/>
        </w:rPr>
      </w:pPr>
      <w:r>
        <w:rPr>
          <w:rFonts w:asciiTheme="minorEastAsia" w:hAnsiTheme="minorEastAsia" w:hint="eastAsia"/>
          <w:color w:val="262626"/>
          <w:sz w:val="24"/>
          <w:szCs w:val="24"/>
        </w:rPr>
        <w:t>联系方式</w:t>
      </w:r>
      <w:r w:rsidR="00954994" w:rsidRPr="0030672C">
        <w:rPr>
          <w:rFonts w:asciiTheme="minorEastAsia" w:hAnsiTheme="minorEastAsia" w:hint="eastAsia"/>
          <w:color w:val="262626"/>
          <w:sz w:val="24"/>
          <w:szCs w:val="24"/>
        </w:rPr>
        <w:t>：</w:t>
      </w:r>
      <w:r w:rsidR="00954994">
        <w:rPr>
          <w:rFonts w:asciiTheme="minorEastAsia" w:hAnsiTheme="minorEastAsia" w:hint="eastAsia"/>
          <w:color w:val="262626"/>
          <w:sz w:val="24"/>
          <w:szCs w:val="24"/>
        </w:rPr>
        <w:t>83336986</w:t>
      </w:r>
      <w:r w:rsidR="00954994" w:rsidRPr="00954994">
        <w:rPr>
          <w:rFonts w:asciiTheme="minorEastAsia" w:hAnsiTheme="minorEastAsia" w:hint="eastAsia"/>
          <w:color w:val="262626"/>
          <w:sz w:val="24"/>
          <w:szCs w:val="24"/>
        </w:rPr>
        <w:t>，</w:t>
      </w:r>
      <w:r w:rsidR="00C255E8">
        <w:rPr>
          <w:rFonts w:asciiTheme="majorEastAsia" w:eastAsiaTheme="majorEastAsia" w:hAnsiTheme="majorEastAsia" w:cs="Times New Roman" w:hint="eastAsia"/>
          <w:sz w:val="24"/>
          <w:szCs w:val="24"/>
        </w:rPr>
        <w:t>18630859426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,</w:t>
      </w:r>
      <w:r w:rsidR="00C255E8">
        <w:rPr>
          <w:rFonts w:asciiTheme="majorEastAsia" w:eastAsiaTheme="majorEastAsia" w:hAnsiTheme="majorEastAsia" w:hint="eastAsia"/>
          <w:sz w:val="24"/>
          <w:szCs w:val="24"/>
        </w:rPr>
        <w:t>18630859426@163.com</w:t>
      </w:r>
      <w:r w:rsidR="00954994" w:rsidRPr="0030672C">
        <w:rPr>
          <w:rFonts w:asciiTheme="minorEastAsia" w:hAnsiTheme="minorEastAsia" w:hint="eastAsia"/>
          <w:color w:val="262626"/>
          <w:sz w:val="24"/>
          <w:szCs w:val="24"/>
        </w:rPr>
        <w:t>。</w:t>
      </w:r>
    </w:p>
    <w:p w:rsidR="006E52F7" w:rsidRPr="0030672C" w:rsidRDefault="006E52F7" w:rsidP="006E52F7">
      <w:pPr>
        <w:adjustRightInd w:val="0"/>
        <w:snapToGrid w:val="0"/>
        <w:spacing w:line="400" w:lineRule="exact"/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600851" w:rsidRDefault="00600851" w:rsidP="00B55D9A">
      <w:pPr>
        <w:adjustRightInd w:val="0"/>
        <w:snapToGrid w:val="0"/>
        <w:spacing w:line="4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请各位报名学生关注：</w:t>
      </w:r>
    </w:p>
    <w:p w:rsidR="00600851" w:rsidRDefault="00FD7841" w:rsidP="00B55D9A">
      <w:pPr>
        <w:adjustRightInd w:val="0"/>
        <w:snapToGrid w:val="0"/>
        <w:spacing w:line="400" w:lineRule="exact"/>
        <w:ind w:firstLineChars="494" w:firstLine="11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天津医科大学医学人文学院微信公众号</w:t>
      </w:r>
      <w:r w:rsidR="0060085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gh_f1838109cab0</w:t>
      </w:r>
    </w:p>
    <w:p w:rsidR="007B161B" w:rsidRDefault="007B161B" w:rsidP="00B55D9A">
      <w:pPr>
        <w:adjustRightInd w:val="0"/>
        <w:snapToGrid w:val="0"/>
        <w:spacing w:line="400" w:lineRule="exact"/>
        <w:ind w:firstLineChars="494" w:firstLine="11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天津医科大学医学人文学院官网：</w:t>
      </w:r>
      <w:r w:rsidRPr="007B161B">
        <w:rPr>
          <w:rFonts w:asciiTheme="majorEastAsia" w:eastAsiaTheme="majorEastAsia" w:hAnsiTheme="majorEastAsia"/>
          <w:b/>
          <w:sz w:val="24"/>
          <w:szCs w:val="24"/>
        </w:rPr>
        <w:t>http://www.tmu.edu.cn/yxrwxy/</w:t>
      </w:r>
    </w:p>
    <w:p w:rsidR="00600851" w:rsidRPr="007B161B" w:rsidRDefault="00600851" w:rsidP="00B55D9A">
      <w:pPr>
        <w:adjustRightInd w:val="0"/>
        <w:snapToGrid w:val="0"/>
        <w:spacing w:line="400" w:lineRule="exact"/>
        <w:ind w:firstLineChars="494" w:firstLine="1190"/>
        <w:rPr>
          <w:rFonts w:asciiTheme="majorEastAsia" w:eastAsiaTheme="majorEastAsia" w:hAnsiTheme="majorEastAsia"/>
          <w:b/>
          <w:sz w:val="24"/>
          <w:szCs w:val="24"/>
        </w:rPr>
      </w:pPr>
      <w:r w:rsidRPr="007B161B">
        <w:rPr>
          <w:rFonts w:asciiTheme="majorEastAsia" w:eastAsiaTheme="majorEastAsia" w:hAnsiTheme="majorEastAsia" w:hint="eastAsia"/>
          <w:b/>
          <w:sz w:val="24"/>
          <w:szCs w:val="24"/>
        </w:rPr>
        <w:t>英语协会微信公众号： EA_TMU</w:t>
      </w:r>
    </w:p>
    <w:p w:rsidR="00954994" w:rsidRDefault="00954994" w:rsidP="00954994">
      <w:pPr>
        <w:adjustRightInd w:val="0"/>
        <w:snapToGrid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600851" w:rsidRDefault="00600851" w:rsidP="00954994">
      <w:pPr>
        <w:adjustRightInd w:val="0"/>
        <w:snapToGrid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7920EA" w:rsidRPr="0030672C" w:rsidRDefault="007920EA" w:rsidP="007920EA">
      <w:pPr>
        <w:adjustRightInd w:val="0"/>
        <w:snapToGrid w:val="0"/>
        <w:spacing w:line="400" w:lineRule="exact"/>
        <w:jc w:val="right"/>
        <w:rPr>
          <w:rFonts w:asciiTheme="minorEastAsia" w:hAnsiTheme="minorEastAsia"/>
          <w:b/>
          <w:sz w:val="24"/>
          <w:szCs w:val="24"/>
        </w:rPr>
      </w:pPr>
      <w:r w:rsidRPr="0030672C">
        <w:rPr>
          <w:rFonts w:asciiTheme="minorEastAsia" w:hAnsiTheme="minorEastAsia" w:hint="eastAsia"/>
          <w:b/>
          <w:sz w:val="24"/>
          <w:szCs w:val="24"/>
        </w:rPr>
        <w:t>医学</w:t>
      </w:r>
      <w:r>
        <w:rPr>
          <w:rFonts w:asciiTheme="minorEastAsia" w:hAnsiTheme="minorEastAsia" w:hint="eastAsia"/>
          <w:b/>
          <w:sz w:val="24"/>
          <w:szCs w:val="24"/>
        </w:rPr>
        <w:t>人文</w:t>
      </w:r>
      <w:r w:rsidRPr="0030672C">
        <w:rPr>
          <w:rFonts w:asciiTheme="minorEastAsia" w:hAnsiTheme="minorEastAsia" w:hint="eastAsia"/>
          <w:b/>
          <w:sz w:val="24"/>
          <w:szCs w:val="24"/>
        </w:rPr>
        <w:t>学院</w:t>
      </w:r>
    </w:p>
    <w:p w:rsidR="00954994" w:rsidRPr="0030672C" w:rsidRDefault="00954994" w:rsidP="00954994">
      <w:pPr>
        <w:adjustRightInd w:val="0"/>
        <w:snapToGrid w:val="0"/>
        <w:spacing w:line="400" w:lineRule="exact"/>
        <w:jc w:val="right"/>
        <w:rPr>
          <w:rFonts w:asciiTheme="minorEastAsia" w:hAnsiTheme="minorEastAsia"/>
          <w:b/>
          <w:sz w:val="24"/>
          <w:szCs w:val="24"/>
        </w:rPr>
      </w:pPr>
      <w:r w:rsidRPr="0030672C">
        <w:rPr>
          <w:rFonts w:asciiTheme="minorEastAsia" w:hAnsiTheme="minorEastAsia" w:hint="eastAsia"/>
          <w:b/>
          <w:sz w:val="24"/>
          <w:szCs w:val="24"/>
        </w:rPr>
        <w:t>教务处</w:t>
      </w:r>
    </w:p>
    <w:p w:rsidR="00954994" w:rsidRPr="0030672C" w:rsidRDefault="00954994" w:rsidP="00954994">
      <w:pPr>
        <w:adjustRightInd w:val="0"/>
        <w:snapToGrid w:val="0"/>
        <w:spacing w:line="400" w:lineRule="exact"/>
        <w:jc w:val="right"/>
        <w:rPr>
          <w:rFonts w:asciiTheme="minorEastAsia" w:hAnsiTheme="minorEastAsia"/>
          <w:szCs w:val="21"/>
        </w:rPr>
      </w:pPr>
      <w:r w:rsidRPr="0030672C">
        <w:rPr>
          <w:rFonts w:asciiTheme="minorEastAsia" w:hAnsiTheme="minorEastAsia" w:hint="eastAsia"/>
          <w:b/>
          <w:sz w:val="24"/>
          <w:szCs w:val="24"/>
        </w:rPr>
        <w:t>20</w:t>
      </w:r>
      <w:r w:rsidR="008F72BB">
        <w:rPr>
          <w:rFonts w:asciiTheme="minorEastAsia" w:hAnsiTheme="minorEastAsia" w:hint="eastAsia"/>
          <w:b/>
          <w:sz w:val="24"/>
          <w:szCs w:val="24"/>
        </w:rPr>
        <w:t>20</w:t>
      </w:r>
      <w:r w:rsidRPr="0030672C">
        <w:rPr>
          <w:rFonts w:asciiTheme="minorEastAsia" w:hAnsiTheme="minorEastAsia" w:hint="eastAsia"/>
          <w:b/>
          <w:sz w:val="24"/>
          <w:szCs w:val="24"/>
        </w:rPr>
        <w:t>年9月</w:t>
      </w:r>
      <w:r w:rsidR="007369F8">
        <w:rPr>
          <w:rFonts w:asciiTheme="minorEastAsia" w:hAnsiTheme="minorEastAsia" w:hint="eastAsia"/>
          <w:b/>
          <w:sz w:val="24"/>
          <w:szCs w:val="24"/>
        </w:rPr>
        <w:t>29</w:t>
      </w:r>
      <w:r w:rsidRPr="0030672C">
        <w:rPr>
          <w:rFonts w:asciiTheme="minorEastAsia" w:hAnsiTheme="minorEastAsia" w:hint="eastAsia"/>
          <w:b/>
          <w:sz w:val="24"/>
          <w:szCs w:val="24"/>
        </w:rPr>
        <w:t>日</w:t>
      </w:r>
    </w:p>
    <w:p w:rsidR="00B9782C" w:rsidRPr="00954994" w:rsidRDefault="00B9782C" w:rsidP="00954994">
      <w:pPr>
        <w:spacing w:line="400" w:lineRule="exact"/>
        <w:jc w:val="left"/>
        <w:rPr>
          <w:rFonts w:asciiTheme="majorEastAsia" w:eastAsiaTheme="majorEastAsia" w:hAnsiTheme="majorEastAsia" w:cs="Times New Roman"/>
          <w:szCs w:val="24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9782C" w:rsidRPr="00954994" w:rsidRDefault="00B9782C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201827" w:rsidRPr="00954994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201827" w:rsidRPr="00954994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201827" w:rsidRPr="00954994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201827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207C0" w:rsidRDefault="00B207C0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207C0" w:rsidRPr="00954994" w:rsidRDefault="00B207C0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B207C0" w:rsidRDefault="00B207C0" w:rsidP="007920EA">
      <w:pPr>
        <w:adjustRightInd w:val="0"/>
        <w:snapToGrid w:val="0"/>
        <w:spacing w:beforeLines="50" w:afterLines="50"/>
        <w:rPr>
          <w:rFonts w:asciiTheme="majorEastAsia" w:eastAsiaTheme="majorEastAsia" w:hAnsiTheme="majorEastAsia" w:cs="Times New Roman"/>
          <w:sz w:val="28"/>
          <w:szCs w:val="28"/>
        </w:rPr>
      </w:pPr>
    </w:p>
    <w:p w:rsidR="00C8708A" w:rsidRDefault="00C8708A" w:rsidP="007920EA">
      <w:pPr>
        <w:adjustRightInd w:val="0"/>
        <w:snapToGrid w:val="0"/>
        <w:spacing w:beforeLines="50" w:afterLines="50"/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</w:p>
    <w:p w:rsidR="00B207C0" w:rsidRPr="00B207C0" w:rsidRDefault="00B207C0" w:rsidP="00B207C0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207C0">
        <w:rPr>
          <w:rFonts w:asciiTheme="majorEastAsia" w:eastAsiaTheme="majorEastAsia" w:hAnsiTheme="majorEastAsia" w:cs="Times New Roman" w:hint="eastAsia"/>
          <w:sz w:val="24"/>
          <w:szCs w:val="24"/>
        </w:rPr>
        <w:t>附件1：</w:t>
      </w:r>
      <w:r w:rsidRPr="00B207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天津医科大学初赛</w:t>
      </w:r>
      <w:r w:rsidRPr="00B207C0">
        <w:rPr>
          <w:rFonts w:asciiTheme="majorEastAsia" w:eastAsiaTheme="majorEastAsia" w:hAnsiTheme="majorEastAsia" w:hint="eastAsia"/>
          <w:b/>
          <w:sz w:val="24"/>
          <w:szCs w:val="24"/>
        </w:rPr>
        <w:t>各院系名额分配</w:t>
      </w:r>
    </w:p>
    <w:p w:rsidR="00B207C0" w:rsidRPr="00B207C0" w:rsidRDefault="00B207C0" w:rsidP="00B207C0">
      <w:pPr>
        <w:spacing w:line="40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B207C0">
        <w:rPr>
          <w:rFonts w:asciiTheme="majorEastAsia" w:eastAsiaTheme="majorEastAsia" w:hAnsiTheme="majorEastAsia" w:cs="Times New Roman" w:hint="eastAsia"/>
          <w:sz w:val="24"/>
          <w:szCs w:val="24"/>
        </w:rPr>
        <w:t>附件2：</w:t>
      </w:r>
      <w:r w:rsidRPr="00B207C0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天津医科大学初赛院系汇总表</w:t>
      </w:r>
    </w:p>
    <w:p w:rsidR="00B207C0" w:rsidRPr="00B207C0" w:rsidRDefault="00B207C0" w:rsidP="00B207C0">
      <w:pPr>
        <w:adjustRightInd w:val="0"/>
        <w:snapToGrid w:val="0"/>
        <w:rPr>
          <w:rFonts w:asciiTheme="majorEastAsia" w:eastAsiaTheme="majorEastAsia" w:hAnsiTheme="majorEastAsia" w:cs="Times New Roman"/>
          <w:sz w:val="28"/>
          <w:szCs w:val="28"/>
        </w:rPr>
      </w:pPr>
    </w:p>
    <w:p w:rsidR="00201827" w:rsidRPr="00954994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54994"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附件1：</w:t>
      </w:r>
    </w:p>
    <w:p w:rsidR="00D37232" w:rsidRPr="00C56914" w:rsidRDefault="00D37232" w:rsidP="00D37232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天津市第二十三</w:t>
      </w: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届大学生英语</w:t>
      </w:r>
      <w:r w:rsidRPr="00C5691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演讲竞赛</w:t>
      </w:r>
    </w:p>
    <w:p w:rsidR="00D37232" w:rsidRPr="00C56914" w:rsidRDefault="00D37232" w:rsidP="00D37232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5691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暨2020年“外研社•国才杯”全国英语演讲大赛</w:t>
      </w:r>
    </w:p>
    <w:p w:rsidR="00C8708A" w:rsidRDefault="00D37232" w:rsidP="007920EA">
      <w:pPr>
        <w:spacing w:beforeLines="50" w:afterLines="5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5691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天津医科大学初赛</w:t>
      </w:r>
      <w:r w:rsidR="00201827" w:rsidRPr="00C56914">
        <w:rPr>
          <w:rFonts w:asciiTheme="majorEastAsia" w:eastAsiaTheme="majorEastAsia" w:hAnsiTheme="majorEastAsia" w:hint="eastAsia"/>
          <w:b/>
          <w:sz w:val="32"/>
          <w:szCs w:val="32"/>
        </w:rPr>
        <w:t>各院系名额分配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院系名称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名额数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基础医学院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3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公共卫生与学院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2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药学院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护理学院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医学影像学院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医学人文学院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4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口腔医学院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眼视光学院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医学检验学院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医学技术学院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生物医学工程与技术学院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第二临床医学院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rPr>
          <w:trHeight w:val="58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康复与运动学院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研究生院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1</w:t>
            </w:r>
          </w:p>
        </w:tc>
      </w:tr>
      <w:tr w:rsidR="00C8708A" w:rsidTr="00C870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合计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8A" w:rsidRDefault="00C8708A">
            <w:pPr>
              <w:spacing w:line="560" w:lineRule="exact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20</w:t>
            </w:r>
          </w:p>
        </w:tc>
      </w:tr>
    </w:tbl>
    <w:p w:rsidR="00C8708A" w:rsidRDefault="00C8708A" w:rsidP="00C8708A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C8708A" w:rsidRDefault="00C8708A" w:rsidP="00C8708A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C8708A" w:rsidRDefault="00C8708A" w:rsidP="00C8708A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C8708A" w:rsidRDefault="00C8708A" w:rsidP="007920EA">
      <w:pPr>
        <w:spacing w:beforeLines="50" w:afterLines="5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8708A" w:rsidRDefault="00C8708A" w:rsidP="007920EA">
      <w:pPr>
        <w:spacing w:beforeLines="50" w:afterLines="5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255E8" w:rsidRDefault="00201827" w:rsidP="00C255E8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54994"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附件2：</w:t>
      </w:r>
    </w:p>
    <w:p w:rsidR="00C255E8" w:rsidRDefault="00C255E8" w:rsidP="00C255E8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C255E8" w:rsidRPr="00954994" w:rsidRDefault="002F41A8" w:rsidP="00C255E8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天津市第二十三</w:t>
      </w:r>
      <w:r w:rsidR="00C255E8"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届大学生英语演讲竞赛</w:t>
      </w:r>
    </w:p>
    <w:p w:rsidR="00C255E8" w:rsidRDefault="00C255E8" w:rsidP="00C255E8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暨</w:t>
      </w:r>
      <w:r w:rsidR="008A19E1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2020</w:t>
      </w: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年“</w:t>
      </w:r>
      <w:r w:rsidRPr="008F103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外研社•国才杯</w:t>
      </w:r>
      <w:r w:rsidRPr="009549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”全国英语演讲大赛</w:t>
      </w:r>
    </w:p>
    <w:p w:rsidR="00B207C0" w:rsidRPr="00954994" w:rsidRDefault="00B207C0" w:rsidP="00C255E8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C255E8" w:rsidRDefault="00B207C0" w:rsidP="00C255E8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天津医科大学初赛院系汇总表</w:t>
      </w:r>
    </w:p>
    <w:p w:rsidR="00201827" w:rsidRPr="00954994" w:rsidRDefault="00201827" w:rsidP="00C255E8">
      <w:pPr>
        <w:spacing w:line="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954994">
        <w:rPr>
          <w:rFonts w:asciiTheme="majorEastAsia" w:eastAsiaTheme="majorEastAsia" w:hAnsiTheme="majorEastAsia" w:hint="eastAsia"/>
          <w:sz w:val="28"/>
          <w:szCs w:val="28"/>
        </w:rPr>
        <w:t>院系名称：</w:t>
      </w: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275"/>
        <w:gridCol w:w="808"/>
        <w:gridCol w:w="2123"/>
        <w:gridCol w:w="1737"/>
        <w:gridCol w:w="1351"/>
        <w:gridCol w:w="1544"/>
      </w:tblGrid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808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123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1737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351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指导教师</w:t>
            </w:r>
          </w:p>
        </w:tc>
        <w:tc>
          <w:tcPr>
            <w:tcW w:w="1544" w:type="dxa"/>
          </w:tcPr>
          <w:p w:rsidR="00201827" w:rsidRPr="00954994" w:rsidRDefault="00201827" w:rsidP="0052211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499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rPr>
          <w:trHeight w:val="700"/>
        </w:trPr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1827" w:rsidRPr="00954994" w:rsidTr="0047604D">
        <w:tc>
          <w:tcPr>
            <w:tcW w:w="812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8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01827" w:rsidRPr="00954994" w:rsidRDefault="00201827" w:rsidP="00201827">
      <w:pPr>
        <w:rPr>
          <w:rFonts w:asciiTheme="majorEastAsia" w:eastAsiaTheme="majorEastAsia" w:hAnsiTheme="majorEastAsia"/>
          <w:sz w:val="28"/>
          <w:szCs w:val="28"/>
        </w:rPr>
      </w:pPr>
      <w:r w:rsidRPr="00954994">
        <w:rPr>
          <w:rFonts w:asciiTheme="majorEastAsia" w:eastAsiaTheme="majorEastAsia" w:hAnsiTheme="majorEastAsia" w:hint="eastAsia"/>
          <w:sz w:val="28"/>
          <w:szCs w:val="28"/>
        </w:rPr>
        <w:t>备注： 10月</w:t>
      </w:r>
      <w:r w:rsidR="008A19E1">
        <w:rPr>
          <w:rFonts w:asciiTheme="majorEastAsia" w:eastAsiaTheme="majorEastAsia" w:hAnsiTheme="majorEastAsia" w:hint="eastAsia"/>
          <w:sz w:val="28"/>
          <w:szCs w:val="28"/>
        </w:rPr>
        <w:t>12</w:t>
      </w:r>
      <w:r w:rsidRPr="00954994">
        <w:rPr>
          <w:rFonts w:asciiTheme="majorEastAsia" w:eastAsiaTheme="majorEastAsia" w:hAnsiTheme="majorEastAsia" w:hint="eastAsia"/>
          <w:sz w:val="28"/>
          <w:szCs w:val="28"/>
        </w:rPr>
        <w:t>日前将此表、每位选手演讲稿电子版（注明院系名称和选手姓名）、</w:t>
      </w:r>
      <w:r w:rsidRPr="00954994">
        <w:rPr>
          <w:rFonts w:asciiTheme="majorEastAsia" w:eastAsiaTheme="majorEastAsia" w:hAnsiTheme="majorEastAsia"/>
          <w:sz w:val="28"/>
          <w:szCs w:val="28"/>
        </w:rPr>
        <w:t>电子版照片</w:t>
      </w:r>
      <w:r w:rsidRPr="0095499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954994">
        <w:rPr>
          <w:rFonts w:asciiTheme="majorEastAsia" w:eastAsiaTheme="majorEastAsia" w:hAnsiTheme="majorEastAsia"/>
          <w:sz w:val="28"/>
          <w:szCs w:val="28"/>
        </w:rPr>
        <w:t>JPG格式，640*480的头像即可</w:t>
      </w:r>
      <w:r w:rsidRPr="00954994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C255E8">
        <w:rPr>
          <w:rFonts w:asciiTheme="majorEastAsia" w:eastAsiaTheme="majorEastAsia" w:hAnsiTheme="majorEastAsia" w:hint="eastAsia"/>
          <w:sz w:val="28"/>
          <w:szCs w:val="28"/>
        </w:rPr>
        <w:t>发送至</w:t>
      </w:r>
      <w:r w:rsidR="00C255E8">
        <w:rPr>
          <w:rFonts w:asciiTheme="majorEastAsia" w:eastAsiaTheme="majorEastAsia" w:hAnsiTheme="majorEastAsia"/>
          <w:sz w:val="28"/>
          <w:szCs w:val="28"/>
        </w:rPr>
        <w:t>18630859426@163.</w:t>
      </w:r>
      <w:r w:rsidR="00C255E8">
        <w:rPr>
          <w:rFonts w:asciiTheme="majorEastAsia" w:eastAsiaTheme="majorEastAsia" w:hAnsiTheme="majorEastAsia" w:hint="eastAsia"/>
          <w:sz w:val="28"/>
          <w:szCs w:val="28"/>
        </w:rPr>
        <w:t>com</w:t>
      </w:r>
    </w:p>
    <w:p w:rsidR="00201827" w:rsidRPr="00954994" w:rsidRDefault="00C255E8" w:rsidP="0020182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联系人</w:t>
      </w:r>
      <w:r w:rsidR="0047604D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游婷婷</w:t>
      </w:r>
      <w:r w:rsidR="0047604D">
        <w:rPr>
          <w:rFonts w:asciiTheme="majorEastAsia" w:eastAsiaTheme="majorEastAsia" w:hAnsiTheme="majorEastAsia" w:hint="eastAsia"/>
          <w:sz w:val="28"/>
          <w:szCs w:val="28"/>
        </w:rPr>
        <w:t>老师，联系电话：</w:t>
      </w:r>
      <w:r>
        <w:rPr>
          <w:rFonts w:asciiTheme="majorEastAsia" w:eastAsiaTheme="majorEastAsia" w:hAnsiTheme="majorEastAsia" w:hint="eastAsia"/>
          <w:sz w:val="28"/>
          <w:szCs w:val="28"/>
        </w:rPr>
        <w:t>18630859426</w:t>
      </w:r>
    </w:p>
    <w:p w:rsidR="00201827" w:rsidRPr="00954994" w:rsidRDefault="0047604D" w:rsidP="0020182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注意：</w:t>
      </w:r>
      <w:r w:rsidR="00201827" w:rsidRPr="00954994">
        <w:rPr>
          <w:rFonts w:asciiTheme="majorEastAsia" w:eastAsiaTheme="majorEastAsia" w:hAnsiTheme="majorEastAsia" w:hint="eastAsia"/>
          <w:b/>
          <w:sz w:val="28"/>
          <w:szCs w:val="28"/>
        </w:rPr>
        <w:t>演讲稿上报后不得更改。</w:t>
      </w:r>
    </w:p>
    <w:p w:rsidR="00201827" w:rsidRPr="00954994" w:rsidRDefault="00201827" w:rsidP="00201827">
      <w:pPr>
        <w:rPr>
          <w:rFonts w:asciiTheme="majorEastAsia" w:eastAsiaTheme="majorEastAsia" w:hAnsiTheme="majorEastAsia"/>
        </w:rPr>
      </w:pPr>
    </w:p>
    <w:p w:rsidR="00201827" w:rsidRPr="00954994" w:rsidRDefault="00201827" w:rsidP="007934ED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sectPr w:rsidR="00201827" w:rsidRPr="00954994" w:rsidSect="006F24D7">
      <w:footerReference w:type="default" r:id="rId6"/>
      <w:pgSz w:w="11907" w:h="16840" w:code="9"/>
      <w:pgMar w:top="1134" w:right="1134" w:bottom="1134" w:left="1134" w:header="851" w:footer="992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BF" w:rsidRDefault="00D24BBF" w:rsidP="00B9782C">
      <w:r>
        <w:separator/>
      </w:r>
    </w:p>
  </w:endnote>
  <w:endnote w:type="continuationSeparator" w:id="1">
    <w:p w:rsidR="00D24BBF" w:rsidRDefault="00D24BBF" w:rsidP="00B9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961298"/>
      <w:docPartObj>
        <w:docPartGallery w:val="Page Numbers (Bottom of Page)"/>
        <w:docPartUnique/>
      </w:docPartObj>
    </w:sdtPr>
    <w:sdtContent>
      <w:p w:rsidR="006F24D7" w:rsidRDefault="008C3A04">
        <w:pPr>
          <w:pStyle w:val="a4"/>
          <w:jc w:val="center"/>
        </w:pPr>
        <w:r>
          <w:fldChar w:fldCharType="begin"/>
        </w:r>
        <w:r w:rsidR="006F24D7">
          <w:instrText>PAGE   \* MERGEFORMAT</w:instrText>
        </w:r>
        <w:r>
          <w:fldChar w:fldCharType="separate"/>
        </w:r>
        <w:r w:rsidR="007920EA" w:rsidRPr="007920EA">
          <w:rPr>
            <w:noProof/>
            <w:lang w:val="zh-CN"/>
          </w:rPr>
          <w:t>1</w:t>
        </w:r>
        <w:r>
          <w:fldChar w:fldCharType="end"/>
        </w:r>
      </w:p>
    </w:sdtContent>
  </w:sdt>
  <w:p w:rsidR="006F24D7" w:rsidRDefault="006F24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BF" w:rsidRDefault="00D24BBF" w:rsidP="00B9782C">
      <w:r>
        <w:separator/>
      </w:r>
    </w:p>
  </w:footnote>
  <w:footnote w:type="continuationSeparator" w:id="1">
    <w:p w:rsidR="00D24BBF" w:rsidRDefault="00D24BBF" w:rsidP="00B97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DA"/>
    <w:rsid w:val="00004303"/>
    <w:rsid w:val="00004369"/>
    <w:rsid w:val="00006554"/>
    <w:rsid w:val="00081496"/>
    <w:rsid w:val="000A2829"/>
    <w:rsid w:val="000B08DC"/>
    <w:rsid w:val="000D48BE"/>
    <w:rsid w:val="000F2B7F"/>
    <w:rsid w:val="00104E24"/>
    <w:rsid w:val="001125AC"/>
    <w:rsid w:val="00127C34"/>
    <w:rsid w:val="00136623"/>
    <w:rsid w:val="00181BA2"/>
    <w:rsid w:val="00183A9E"/>
    <w:rsid w:val="001A4484"/>
    <w:rsid w:val="001D2B32"/>
    <w:rsid w:val="00201827"/>
    <w:rsid w:val="00285F1D"/>
    <w:rsid w:val="002949FD"/>
    <w:rsid w:val="002A0A29"/>
    <w:rsid w:val="002A2F9F"/>
    <w:rsid w:val="002F0526"/>
    <w:rsid w:val="002F41A8"/>
    <w:rsid w:val="003261DA"/>
    <w:rsid w:val="00330952"/>
    <w:rsid w:val="00417A67"/>
    <w:rsid w:val="004312A2"/>
    <w:rsid w:val="00435664"/>
    <w:rsid w:val="00441358"/>
    <w:rsid w:val="0047604D"/>
    <w:rsid w:val="004773CB"/>
    <w:rsid w:val="00491C4C"/>
    <w:rsid w:val="004B0949"/>
    <w:rsid w:val="0052397F"/>
    <w:rsid w:val="005370EA"/>
    <w:rsid w:val="0054708E"/>
    <w:rsid w:val="005607D0"/>
    <w:rsid w:val="00581F70"/>
    <w:rsid w:val="005A00CA"/>
    <w:rsid w:val="005A39CA"/>
    <w:rsid w:val="005B1DB7"/>
    <w:rsid w:val="00600851"/>
    <w:rsid w:val="00636A54"/>
    <w:rsid w:val="006440FE"/>
    <w:rsid w:val="0067652D"/>
    <w:rsid w:val="00681971"/>
    <w:rsid w:val="006E52F7"/>
    <w:rsid w:val="006F18D8"/>
    <w:rsid w:val="006F24D7"/>
    <w:rsid w:val="00707E8C"/>
    <w:rsid w:val="00731B40"/>
    <w:rsid w:val="007369F8"/>
    <w:rsid w:val="007803DB"/>
    <w:rsid w:val="00785694"/>
    <w:rsid w:val="007920EA"/>
    <w:rsid w:val="007934ED"/>
    <w:rsid w:val="007B161B"/>
    <w:rsid w:val="007D2B27"/>
    <w:rsid w:val="007F680D"/>
    <w:rsid w:val="0085428A"/>
    <w:rsid w:val="008A19E1"/>
    <w:rsid w:val="008C1752"/>
    <w:rsid w:val="008C3A04"/>
    <w:rsid w:val="008E7EC4"/>
    <w:rsid w:val="008F103E"/>
    <w:rsid w:val="008F72BB"/>
    <w:rsid w:val="009419AC"/>
    <w:rsid w:val="009517FF"/>
    <w:rsid w:val="00954994"/>
    <w:rsid w:val="00976A43"/>
    <w:rsid w:val="00A501A3"/>
    <w:rsid w:val="00A57688"/>
    <w:rsid w:val="00A65F93"/>
    <w:rsid w:val="00AA716D"/>
    <w:rsid w:val="00AD7E52"/>
    <w:rsid w:val="00B207C0"/>
    <w:rsid w:val="00B45319"/>
    <w:rsid w:val="00B55D9A"/>
    <w:rsid w:val="00B9782C"/>
    <w:rsid w:val="00BA304C"/>
    <w:rsid w:val="00BC708F"/>
    <w:rsid w:val="00BF108B"/>
    <w:rsid w:val="00BF1CF5"/>
    <w:rsid w:val="00C24854"/>
    <w:rsid w:val="00C24B56"/>
    <w:rsid w:val="00C255E8"/>
    <w:rsid w:val="00C42BF8"/>
    <w:rsid w:val="00C50BB6"/>
    <w:rsid w:val="00C562F2"/>
    <w:rsid w:val="00C56914"/>
    <w:rsid w:val="00C751E3"/>
    <w:rsid w:val="00C8708A"/>
    <w:rsid w:val="00C90FFA"/>
    <w:rsid w:val="00CF58C4"/>
    <w:rsid w:val="00D10B88"/>
    <w:rsid w:val="00D24BBF"/>
    <w:rsid w:val="00D345AE"/>
    <w:rsid w:val="00D37232"/>
    <w:rsid w:val="00D417E5"/>
    <w:rsid w:val="00D6129D"/>
    <w:rsid w:val="00D965E0"/>
    <w:rsid w:val="00DD1234"/>
    <w:rsid w:val="00DE1DE3"/>
    <w:rsid w:val="00E403A6"/>
    <w:rsid w:val="00EC7560"/>
    <w:rsid w:val="00F453E0"/>
    <w:rsid w:val="00F80990"/>
    <w:rsid w:val="00FA5CAE"/>
    <w:rsid w:val="00FB10FF"/>
    <w:rsid w:val="00FD3AE7"/>
    <w:rsid w:val="00FD5C09"/>
    <w:rsid w:val="00FD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82C"/>
    <w:rPr>
      <w:sz w:val="18"/>
      <w:szCs w:val="18"/>
    </w:rPr>
  </w:style>
  <w:style w:type="character" w:styleId="a5">
    <w:name w:val="page number"/>
    <w:basedOn w:val="a0"/>
    <w:rsid w:val="00B9782C"/>
  </w:style>
  <w:style w:type="character" w:styleId="a6">
    <w:name w:val="Hyperlink"/>
    <w:basedOn w:val="a0"/>
    <w:uiPriority w:val="99"/>
    <w:unhideWhenUsed/>
    <w:rsid w:val="000065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716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A716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A716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A716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A716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A716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A71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刘语竹</dc:creator>
  <cp:keywords/>
  <dc:description/>
  <cp:lastModifiedBy>AutoBVT</cp:lastModifiedBy>
  <cp:revision>73</cp:revision>
  <cp:lastPrinted>2016-09-12T08:19:00Z</cp:lastPrinted>
  <dcterms:created xsi:type="dcterms:W3CDTF">2016-09-09T00:02:00Z</dcterms:created>
  <dcterms:modified xsi:type="dcterms:W3CDTF">2020-09-29T09:01:00Z</dcterms:modified>
</cp:coreProperties>
</file>