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A9B" w:rsidRDefault="00691A9B" w:rsidP="00691A9B">
      <w:pPr>
        <w:jc w:val="center"/>
        <w:rPr>
          <w:rFonts w:asciiTheme="minorEastAsia" w:eastAsiaTheme="minorEastAsia" w:hAnsiTheme="minorEastAsia"/>
          <w:b/>
          <w:sz w:val="44"/>
          <w:szCs w:val="44"/>
        </w:rPr>
      </w:pPr>
      <w:bookmarkStart w:id="0" w:name="_Toc499535471"/>
      <w:bookmarkStart w:id="1" w:name="_Toc500267415"/>
      <w:r w:rsidRPr="00122165">
        <w:rPr>
          <w:rFonts w:asciiTheme="minorEastAsia" w:eastAsiaTheme="minorEastAsia" w:hAnsiTheme="minorEastAsia"/>
          <w:b/>
          <w:sz w:val="44"/>
          <w:szCs w:val="44"/>
        </w:rPr>
        <w:t>药学院院外导师和学生科研安全</w:t>
      </w:r>
    </w:p>
    <w:p w:rsidR="00691A9B" w:rsidRPr="00122165" w:rsidRDefault="00691A9B" w:rsidP="00691A9B">
      <w:pPr>
        <w:jc w:val="center"/>
        <w:rPr>
          <w:rFonts w:asciiTheme="minorEastAsia" w:eastAsiaTheme="minorEastAsia" w:hAnsiTheme="minorEastAsia"/>
          <w:b/>
          <w:sz w:val="44"/>
          <w:szCs w:val="44"/>
        </w:rPr>
      </w:pPr>
      <w:r w:rsidRPr="00122165">
        <w:rPr>
          <w:rFonts w:asciiTheme="minorEastAsia" w:eastAsiaTheme="minorEastAsia" w:hAnsiTheme="minorEastAsia"/>
          <w:b/>
          <w:sz w:val="44"/>
          <w:szCs w:val="44"/>
        </w:rPr>
        <w:t>管理责任书</w:t>
      </w:r>
      <w:bookmarkEnd w:id="0"/>
      <w:bookmarkEnd w:id="1"/>
    </w:p>
    <w:p w:rsidR="00691A9B" w:rsidRPr="00691A9B" w:rsidRDefault="00691A9B" w:rsidP="00691A9B">
      <w:pPr>
        <w:spacing w:line="580" w:lineRule="exact"/>
        <w:ind w:firstLineChars="200" w:firstLine="560"/>
        <w:rPr>
          <w:rFonts w:ascii="仿宋" w:eastAsia="仿宋" w:hAnsi="仿宋"/>
          <w:sz w:val="28"/>
          <w:szCs w:val="28"/>
        </w:rPr>
      </w:pPr>
      <w:r w:rsidRPr="00691A9B">
        <w:rPr>
          <w:rFonts w:ascii="仿宋" w:eastAsia="仿宋" w:hAnsi="仿宋"/>
          <w:sz w:val="28"/>
          <w:szCs w:val="28"/>
        </w:rPr>
        <w:t>安全管理目标：在院外教师和学生使用学院公共实验平台仪器设备期间保证不发生火灾、人身意外伤害等重大安全责任事故，避免大型仪器的人为损坏。</w:t>
      </w:r>
    </w:p>
    <w:p w:rsidR="00691A9B" w:rsidRPr="00691A9B" w:rsidRDefault="00691A9B" w:rsidP="00691A9B">
      <w:pPr>
        <w:spacing w:line="580" w:lineRule="exact"/>
        <w:ind w:firstLineChars="196" w:firstLine="549"/>
        <w:rPr>
          <w:rFonts w:ascii="仿宋" w:eastAsia="仿宋" w:hAnsi="仿宋"/>
          <w:sz w:val="28"/>
          <w:szCs w:val="28"/>
        </w:rPr>
      </w:pPr>
      <w:r w:rsidRPr="00691A9B">
        <w:rPr>
          <w:rFonts w:ascii="仿宋" w:eastAsia="仿宋" w:hAnsi="仿宋"/>
          <w:sz w:val="28"/>
          <w:szCs w:val="28"/>
        </w:rPr>
        <w:t>保证措施和具体责任：</w:t>
      </w:r>
    </w:p>
    <w:p w:rsidR="00691A9B" w:rsidRPr="00691A9B" w:rsidRDefault="00691A9B" w:rsidP="00691A9B">
      <w:pPr>
        <w:widowControl/>
        <w:spacing w:line="580" w:lineRule="exact"/>
        <w:ind w:firstLineChars="200" w:firstLine="560"/>
        <w:jc w:val="left"/>
        <w:rPr>
          <w:rFonts w:ascii="仿宋" w:eastAsia="仿宋" w:hAnsi="仿宋"/>
          <w:kern w:val="0"/>
          <w:sz w:val="28"/>
          <w:szCs w:val="28"/>
        </w:rPr>
      </w:pPr>
      <w:r w:rsidRPr="00691A9B">
        <w:rPr>
          <w:rFonts w:ascii="仿宋" w:eastAsia="仿宋" w:hAnsi="仿宋" w:hint="eastAsia"/>
          <w:kern w:val="0"/>
          <w:sz w:val="28"/>
          <w:szCs w:val="28"/>
        </w:rPr>
        <w:t>一、</w:t>
      </w:r>
      <w:r w:rsidRPr="00691A9B">
        <w:rPr>
          <w:rFonts w:ascii="仿宋" w:eastAsia="仿宋" w:hAnsi="仿宋"/>
          <w:bCs/>
          <w:kern w:val="0"/>
          <w:sz w:val="28"/>
          <w:szCs w:val="28"/>
        </w:rPr>
        <w:t>第一安全责任人负有安全教育和管理的责任。</w:t>
      </w:r>
      <w:r w:rsidRPr="00691A9B">
        <w:rPr>
          <w:rFonts w:ascii="仿宋" w:eastAsia="仿宋" w:hAnsi="仿宋"/>
          <w:kern w:val="0"/>
          <w:sz w:val="28"/>
          <w:szCs w:val="28"/>
        </w:rPr>
        <w:t>带教导师是从事教学、科研实验的第一安全负责人，负有对进行相关实验研究的学生及其他教师进行安全教育和管理的责任。</w:t>
      </w:r>
    </w:p>
    <w:p w:rsidR="00691A9B" w:rsidRPr="00691A9B" w:rsidRDefault="00691A9B" w:rsidP="00691A9B">
      <w:pPr>
        <w:widowControl/>
        <w:adjustRightInd w:val="0"/>
        <w:spacing w:line="580" w:lineRule="exact"/>
        <w:ind w:firstLineChars="200" w:firstLine="560"/>
        <w:jc w:val="left"/>
        <w:rPr>
          <w:rFonts w:ascii="仿宋" w:eastAsia="仿宋" w:hAnsi="仿宋"/>
          <w:kern w:val="0"/>
          <w:sz w:val="28"/>
          <w:szCs w:val="28"/>
        </w:rPr>
      </w:pPr>
      <w:r w:rsidRPr="00691A9B">
        <w:rPr>
          <w:rFonts w:ascii="仿宋" w:eastAsia="仿宋" w:hAnsi="仿宋" w:hint="eastAsia"/>
          <w:sz w:val="28"/>
          <w:szCs w:val="28"/>
        </w:rPr>
        <w:t>二、</w:t>
      </w:r>
      <w:r w:rsidRPr="00691A9B">
        <w:rPr>
          <w:rFonts w:ascii="仿宋" w:eastAsia="仿宋" w:hAnsi="仿宋"/>
          <w:sz w:val="28"/>
          <w:szCs w:val="28"/>
        </w:rPr>
        <w:t>安全责任人对所进行实验的实验室房间及相关区域</w:t>
      </w:r>
      <w:r w:rsidRPr="00691A9B">
        <w:rPr>
          <w:rFonts w:ascii="仿宋" w:eastAsia="仿宋" w:hAnsi="仿宋"/>
          <w:bCs/>
          <w:sz w:val="28"/>
          <w:szCs w:val="28"/>
        </w:rPr>
        <w:t>负有"四防"（防火、防盗、防破坏、防治安灾害事故）的责任。</w:t>
      </w:r>
      <w:r w:rsidRPr="00691A9B">
        <w:rPr>
          <w:rFonts w:ascii="仿宋" w:eastAsia="仿宋" w:hAnsi="仿宋"/>
          <w:bCs/>
          <w:kern w:val="0"/>
          <w:sz w:val="28"/>
          <w:szCs w:val="28"/>
        </w:rPr>
        <w:t>安全责任人</w:t>
      </w:r>
      <w:r w:rsidRPr="00691A9B">
        <w:rPr>
          <w:rFonts w:ascii="仿宋" w:eastAsia="仿宋" w:hAnsi="仿宋"/>
          <w:sz w:val="28"/>
          <w:szCs w:val="28"/>
        </w:rPr>
        <w:t>必须按“四防”（防火、防盗、防破坏、防治安灾害事故）要求，建立健全以</w:t>
      </w:r>
      <w:r w:rsidRPr="00691A9B">
        <w:rPr>
          <w:rFonts w:ascii="仿宋" w:eastAsia="仿宋" w:hAnsi="仿宋"/>
          <w:kern w:val="0"/>
          <w:sz w:val="28"/>
          <w:szCs w:val="28"/>
        </w:rPr>
        <w:t>带教导师</w:t>
      </w:r>
      <w:r w:rsidRPr="00691A9B">
        <w:rPr>
          <w:rFonts w:ascii="仿宋" w:eastAsia="仿宋" w:hAnsi="仿宋"/>
          <w:sz w:val="28"/>
          <w:szCs w:val="28"/>
        </w:rPr>
        <w:t>为主的各级安全责任人的安全责任制。</w:t>
      </w:r>
    </w:p>
    <w:p w:rsidR="00691A9B" w:rsidRPr="00691A9B" w:rsidRDefault="00691A9B" w:rsidP="00691A9B">
      <w:pPr>
        <w:spacing w:line="580" w:lineRule="exact"/>
        <w:ind w:firstLineChars="200" w:firstLine="560"/>
        <w:rPr>
          <w:rFonts w:ascii="仿宋" w:eastAsia="仿宋" w:hAnsi="仿宋"/>
          <w:sz w:val="28"/>
          <w:szCs w:val="28"/>
        </w:rPr>
      </w:pPr>
      <w:r w:rsidRPr="00691A9B">
        <w:rPr>
          <w:rFonts w:ascii="仿宋" w:eastAsia="仿宋" w:hAnsi="仿宋" w:hint="eastAsia"/>
          <w:sz w:val="28"/>
          <w:szCs w:val="28"/>
        </w:rPr>
        <w:t>三、</w:t>
      </w:r>
      <w:r w:rsidRPr="00691A9B">
        <w:rPr>
          <w:rFonts w:ascii="仿宋" w:eastAsia="仿宋" w:hAnsi="仿宋"/>
          <w:bCs/>
          <w:sz w:val="28"/>
          <w:szCs w:val="28"/>
        </w:rPr>
        <w:t>学生实验不得离岗、脱岗。</w:t>
      </w:r>
      <w:r w:rsidRPr="00691A9B">
        <w:rPr>
          <w:rFonts w:ascii="仿宋" w:eastAsia="仿宋" w:hAnsi="仿宋"/>
          <w:sz w:val="28"/>
          <w:szCs w:val="28"/>
        </w:rPr>
        <w:t>做实验的学生要严格遵守实验操作规程，实验中途不得离开实验室，使实验无人照看；如需短暂离开必须关门，严禁实验室无人敞门情况发生。</w:t>
      </w:r>
    </w:p>
    <w:p w:rsidR="00691A9B" w:rsidRPr="00691A9B" w:rsidRDefault="00691A9B" w:rsidP="00691A9B">
      <w:pPr>
        <w:spacing w:line="580" w:lineRule="exact"/>
        <w:ind w:firstLineChars="200" w:firstLine="560"/>
        <w:rPr>
          <w:rFonts w:ascii="仿宋" w:eastAsia="仿宋" w:hAnsi="仿宋"/>
          <w:sz w:val="28"/>
          <w:szCs w:val="28"/>
        </w:rPr>
      </w:pPr>
      <w:r w:rsidRPr="00691A9B">
        <w:rPr>
          <w:rFonts w:ascii="仿宋" w:eastAsia="仿宋" w:hAnsi="仿宋" w:hint="eastAsia"/>
          <w:sz w:val="28"/>
          <w:szCs w:val="28"/>
        </w:rPr>
        <w:t>四、</w:t>
      </w:r>
      <w:r w:rsidRPr="00691A9B">
        <w:rPr>
          <w:rFonts w:ascii="仿宋" w:eastAsia="仿宋" w:hAnsi="仿宋"/>
          <w:bCs/>
          <w:sz w:val="28"/>
          <w:szCs w:val="28"/>
        </w:rPr>
        <w:t>严格执行所使用的大型仪器设备的安全使用操作规范，不得随意更改仪器使用操作步骤，约定之外的仪器维护、耗材更换及功能使用，需与实验平台负责人协商，同意后进行。</w:t>
      </w:r>
    </w:p>
    <w:p w:rsidR="00691A9B" w:rsidRPr="00691A9B" w:rsidRDefault="00691A9B" w:rsidP="00691A9B">
      <w:pPr>
        <w:spacing w:line="580" w:lineRule="exact"/>
        <w:ind w:firstLineChars="200" w:firstLine="560"/>
        <w:rPr>
          <w:rFonts w:ascii="仿宋" w:eastAsia="仿宋" w:hAnsi="仿宋"/>
          <w:sz w:val="28"/>
          <w:szCs w:val="28"/>
        </w:rPr>
      </w:pPr>
      <w:r w:rsidRPr="00691A9B">
        <w:rPr>
          <w:rFonts w:ascii="仿宋" w:eastAsia="仿宋" w:hAnsi="仿宋" w:hint="eastAsia"/>
          <w:sz w:val="28"/>
          <w:szCs w:val="28"/>
        </w:rPr>
        <w:t>五、</w:t>
      </w:r>
      <w:r w:rsidRPr="00691A9B">
        <w:rPr>
          <w:rFonts w:ascii="仿宋" w:eastAsia="仿宋" w:hAnsi="仿宋"/>
          <w:sz w:val="28"/>
          <w:szCs w:val="28"/>
        </w:rPr>
        <w:t>注意检查和保证仪器安全运转。要经常检查仪器设备运转情况，确保实验的安全性，保证人身安全和国家财产的安全。</w:t>
      </w:r>
    </w:p>
    <w:p w:rsidR="00691A9B" w:rsidRPr="00691A9B" w:rsidRDefault="00691A9B" w:rsidP="00691A9B">
      <w:pPr>
        <w:spacing w:line="580" w:lineRule="exact"/>
        <w:ind w:firstLineChars="200" w:firstLine="560"/>
        <w:rPr>
          <w:rFonts w:ascii="仿宋" w:eastAsia="仿宋" w:hAnsi="仿宋"/>
          <w:sz w:val="28"/>
          <w:szCs w:val="28"/>
        </w:rPr>
      </w:pPr>
      <w:r w:rsidRPr="00691A9B">
        <w:rPr>
          <w:rFonts w:ascii="仿宋" w:eastAsia="仿宋" w:hAnsi="仿宋" w:hint="eastAsia"/>
          <w:sz w:val="28"/>
          <w:szCs w:val="28"/>
        </w:rPr>
        <w:t>六、</w:t>
      </w:r>
      <w:r w:rsidRPr="00691A9B">
        <w:rPr>
          <w:rFonts w:ascii="仿宋" w:eastAsia="仿宋" w:hAnsi="仿宋"/>
          <w:bCs/>
          <w:sz w:val="28"/>
          <w:szCs w:val="28"/>
        </w:rPr>
        <w:t>在仪器使用中如果遇到可能的仪器故障，一定要第一时间通知该设备的主管实验技术人员或实验平台主任，严禁私自维修处理，</w:t>
      </w:r>
      <w:r w:rsidRPr="00691A9B">
        <w:rPr>
          <w:rFonts w:ascii="仿宋" w:eastAsia="仿宋" w:hAnsi="仿宋"/>
          <w:bCs/>
          <w:sz w:val="28"/>
          <w:szCs w:val="28"/>
        </w:rPr>
        <w:lastRenderedPageBreak/>
        <w:t>以免损坏仪器</w:t>
      </w:r>
      <w:r w:rsidRPr="00691A9B">
        <w:rPr>
          <w:rFonts w:ascii="仿宋" w:eastAsia="仿宋" w:hAnsi="仿宋"/>
          <w:sz w:val="28"/>
          <w:szCs w:val="28"/>
        </w:rPr>
        <w:t>。</w:t>
      </w:r>
    </w:p>
    <w:p w:rsidR="00691A9B" w:rsidRPr="00691A9B" w:rsidRDefault="00691A9B" w:rsidP="00691A9B">
      <w:pPr>
        <w:spacing w:line="580" w:lineRule="exact"/>
        <w:ind w:firstLineChars="200" w:firstLine="560"/>
        <w:rPr>
          <w:rFonts w:ascii="仿宋" w:eastAsia="仿宋" w:hAnsi="仿宋"/>
          <w:sz w:val="28"/>
          <w:szCs w:val="28"/>
        </w:rPr>
      </w:pPr>
      <w:r w:rsidRPr="00691A9B">
        <w:rPr>
          <w:rFonts w:ascii="仿宋" w:eastAsia="仿宋" w:hAnsi="仿宋" w:hint="eastAsia"/>
          <w:sz w:val="28"/>
          <w:szCs w:val="28"/>
        </w:rPr>
        <w:t>七、</w:t>
      </w:r>
      <w:r w:rsidRPr="00691A9B">
        <w:rPr>
          <w:rFonts w:ascii="仿宋" w:eastAsia="仿宋" w:hAnsi="仿宋"/>
          <w:bCs/>
          <w:sz w:val="28"/>
          <w:szCs w:val="28"/>
        </w:rPr>
        <w:t>因需要在实验室过夜及时报告。</w:t>
      </w:r>
      <w:r w:rsidRPr="00691A9B">
        <w:rPr>
          <w:rFonts w:ascii="仿宋" w:eastAsia="仿宋" w:hAnsi="仿宋"/>
          <w:sz w:val="28"/>
          <w:szCs w:val="28"/>
        </w:rPr>
        <w:t>参加科研实验的人员，应按时离开实验室，不得随意在实验室过夜。确属实验需要，应由安全责任人向实验平台主任报告备案，并有学院办公室通知楼宇值班人员。</w:t>
      </w:r>
    </w:p>
    <w:p w:rsidR="00691A9B" w:rsidRPr="00691A9B" w:rsidRDefault="00691A9B" w:rsidP="00691A9B">
      <w:pPr>
        <w:spacing w:line="580" w:lineRule="exact"/>
        <w:ind w:firstLineChars="200" w:firstLine="560"/>
        <w:rPr>
          <w:rFonts w:ascii="仿宋" w:eastAsia="仿宋" w:hAnsi="仿宋"/>
          <w:sz w:val="28"/>
          <w:szCs w:val="28"/>
        </w:rPr>
      </w:pPr>
      <w:r w:rsidRPr="00691A9B">
        <w:rPr>
          <w:rFonts w:ascii="仿宋" w:eastAsia="仿宋" w:hAnsi="仿宋" w:hint="eastAsia"/>
          <w:sz w:val="28"/>
          <w:szCs w:val="28"/>
        </w:rPr>
        <w:t>八、</w:t>
      </w:r>
      <w:r w:rsidRPr="00691A9B">
        <w:rPr>
          <w:rFonts w:ascii="仿宋" w:eastAsia="仿宋" w:hAnsi="仿宋"/>
          <w:bCs/>
          <w:sz w:val="28"/>
          <w:szCs w:val="28"/>
        </w:rPr>
        <w:t>打扫卫生保持室内干净整洁。</w:t>
      </w:r>
      <w:r w:rsidRPr="00691A9B">
        <w:rPr>
          <w:rFonts w:ascii="仿宋" w:eastAsia="仿宋" w:hAnsi="仿宋"/>
          <w:sz w:val="28"/>
          <w:szCs w:val="28"/>
        </w:rPr>
        <w:t>凡从事实验的所有人员都要自觉打扫室内卫生，保持室内干净整洁，创建良好的教学科研实验环境，带教导师负有检查督促的责任义务。</w:t>
      </w:r>
    </w:p>
    <w:p w:rsidR="00691A9B" w:rsidRPr="00691A9B" w:rsidRDefault="00691A9B" w:rsidP="00691A9B">
      <w:pPr>
        <w:spacing w:line="580" w:lineRule="exact"/>
        <w:ind w:firstLineChars="200" w:firstLine="560"/>
        <w:rPr>
          <w:rFonts w:ascii="仿宋" w:eastAsia="仿宋" w:hAnsi="仿宋"/>
          <w:sz w:val="28"/>
          <w:szCs w:val="28"/>
        </w:rPr>
      </w:pPr>
      <w:r w:rsidRPr="00691A9B">
        <w:rPr>
          <w:rFonts w:ascii="仿宋" w:eastAsia="仿宋" w:hAnsi="仿宋" w:hint="eastAsia"/>
          <w:sz w:val="28"/>
          <w:szCs w:val="28"/>
        </w:rPr>
        <w:t>九、</w:t>
      </w:r>
      <w:r w:rsidRPr="00691A9B">
        <w:rPr>
          <w:rFonts w:ascii="仿宋" w:eastAsia="仿宋" w:hAnsi="仿宋"/>
          <w:bCs/>
          <w:sz w:val="28"/>
          <w:szCs w:val="28"/>
        </w:rPr>
        <w:t>节日和假期登记备案制度。</w:t>
      </w:r>
      <w:r w:rsidRPr="00691A9B">
        <w:rPr>
          <w:rFonts w:ascii="仿宋" w:eastAsia="仿宋" w:hAnsi="仿宋"/>
          <w:sz w:val="28"/>
          <w:szCs w:val="28"/>
        </w:rPr>
        <w:t>节假日需要实验的带教导师，提前作计划安排，向院办公室登记备案，加强对学生监督管理，坚守工作岗位。</w:t>
      </w:r>
    </w:p>
    <w:p w:rsidR="00691A9B" w:rsidRPr="00691A9B" w:rsidRDefault="00691A9B" w:rsidP="00691A9B">
      <w:pPr>
        <w:spacing w:line="580" w:lineRule="exact"/>
        <w:ind w:firstLineChars="200" w:firstLine="560"/>
        <w:rPr>
          <w:rFonts w:ascii="仿宋" w:eastAsia="仿宋" w:hAnsi="仿宋"/>
          <w:sz w:val="28"/>
          <w:szCs w:val="28"/>
        </w:rPr>
      </w:pPr>
      <w:r w:rsidRPr="00691A9B">
        <w:rPr>
          <w:rFonts w:ascii="仿宋" w:eastAsia="仿宋" w:hAnsi="仿宋" w:hint="eastAsia"/>
          <w:sz w:val="28"/>
          <w:szCs w:val="28"/>
        </w:rPr>
        <w:t>十、</w:t>
      </w:r>
      <w:r w:rsidRPr="00691A9B">
        <w:rPr>
          <w:rFonts w:ascii="仿宋" w:eastAsia="仿宋" w:hAnsi="仿宋"/>
          <w:bCs/>
          <w:sz w:val="28"/>
          <w:szCs w:val="28"/>
        </w:rPr>
        <w:t>认真填写仪器使用记录。</w:t>
      </w:r>
      <w:r w:rsidRPr="00691A9B">
        <w:rPr>
          <w:rFonts w:ascii="仿宋" w:eastAsia="仿宋" w:hAnsi="仿宋"/>
          <w:sz w:val="28"/>
          <w:szCs w:val="28"/>
        </w:rPr>
        <w:t>严格执行实验交接班制度，实验完毕后，仪器使用情况、功能状态等情况进行记录，必要时要告知该仪器的主管实验技术人员。</w:t>
      </w:r>
    </w:p>
    <w:p w:rsidR="00691A9B" w:rsidRPr="00691A9B" w:rsidRDefault="00691A9B" w:rsidP="00691A9B">
      <w:pPr>
        <w:spacing w:line="580" w:lineRule="exact"/>
        <w:ind w:firstLineChars="200" w:firstLine="560"/>
        <w:rPr>
          <w:rFonts w:ascii="仿宋" w:eastAsia="仿宋" w:hAnsi="仿宋"/>
          <w:sz w:val="28"/>
          <w:szCs w:val="28"/>
        </w:rPr>
      </w:pPr>
      <w:r w:rsidRPr="00691A9B">
        <w:rPr>
          <w:rFonts w:ascii="仿宋" w:eastAsia="仿宋" w:hAnsi="仿宋" w:hint="eastAsia"/>
          <w:sz w:val="28"/>
          <w:szCs w:val="28"/>
        </w:rPr>
        <w:t>十一、</w:t>
      </w:r>
      <w:r w:rsidRPr="00691A9B">
        <w:rPr>
          <w:rFonts w:ascii="仿宋" w:eastAsia="仿宋" w:hAnsi="仿宋"/>
          <w:sz w:val="28"/>
          <w:szCs w:val="28"/>
        </w:rPr>
        <w:t>严格执行《药学院加强安全工作补充规定及责任追究制》</w:t>
      </w:r>
    </w:p>
    <w:tbl>
      <w:tblPr>
        <w:tblW w:w="8529" w:type="dxa"/>
        <w:tblLayout w:type="fixed"/>
        <w:tblLook w:val="0000"/>
      </w:tblPr>
      <w:tblGrid>
        <w:gridCol w:w="4264"/>
        <w:gridCol w:w="4265"/>
      </w:tblGrid>
      <w:tr w:rsidR="00691A9B" w:rsidRPr="00691A9B" w:rsidTr="00691A9B">
        <w:tc>
          <w:tcPr>
            <w:tcW w:w="4264" w:type="dxa"/>
          </w:tcPr>
          <w:p w:rsidR="00691A9B" w:rsidRPr="00691A9B" w:rsidRDefault="00691A9B" w:rsidP="00691A9B">
            <w:pPr>
              <w:spacing w:line="580" w:lineRule="exact"/>
              <w:ind w:firstLineChars="200" w:firstLine="560"/>
              <w:rPr>
                <w:rFonts w:ascii="仿宋" w:eastAsia="仿宋" w:hAnsi="仿宋"/>
                <w:sz w:val="28"/>
                <w:szCs w:val="28"/>
              </w:rPr>
            </w:pPr>
          </w:p>
          <w:p w:rsidR="00691A9B" w:rsidRPr="00691A9B" w:rsidRDefault="00691A9B" w:rsidP="00691A9B">
            <w:pPr>
              <w:spacing w:line="580" w:lineRule="exact"/>
              <w:ind w:firstLineChars="200" w:firstLine="560"/>
              <w:rPr>
                <w:rFonts w:ascii="仿宋" w:eastAsia="仿宋" w:hAnsi="仿宋"/>
                <w:sz w:val="28"/>
                <w:szCs w:val="28"/>
              </w:rPr>
            </w:pPr>
            <w:r w:rsidRPr="00691A9B">
              <w:rPr>
                <w:rFonts w:ascii="仿宋" w:eastAsia="仿宋" w:hAnsi="仿宋"/>
                <w:sz w:val="28"/>
                <w:szCs w:val="28"/>
              </w:rPr>
              <w:t>我仔细阅读了责任书的全部内容，并保证严格遵守执行。</w:t>
            </w:r>
          </w:p>
          <w:p w:rsidR="00691A9B" w:rsidRPr="00691A9B" w:rsidRDefault="00691A9B" w:rsidP="00691A9B">
            <w:pPr>
              <w:spacing w:line="580" w:lineRule="exact"/>
              <w:ind w:firstLineChars="200" w:firstLine="560"/>
              <w:rPr>
                <w:rFonts w:ascii="仿宋" w:eastAsia="仿宋" w:hAnsi="仿宋"/>
                <w:sz w:val="28"/>
                <w:szCs w:val="28"/>
              </w:rPr>
            </w:pPr>
            <w:r w:rsidRPr="00691A9B">
              <w:rPr>
                <w:rFonts w:ascii="仿宋" w:eastAsia="仿宋" w:hAnsi="仿宋"/>
                <w:sz w:val="28"/>
                <w:szCs w:val="28"/>
              </w:rPr>
              <w:t xml:space="preserve">     学院</w:t>
            </w:r>
          </w:p>
          <w:p w:rsidR="00691A9B" w:rsidRPr="00691A9B" w:rsidRDefault="00691A9B" w:rsidP="00691A9B">
            <w:pPr>
              <w:spacing w:line="580" w:lineRule="exact"/>
              <w:ind w:firstLineChars="200" w:firstLine="560"/>
              <w:rPr>
                <w:rFonts w:ascii="仿宋" w:eastAsia="仿宋" w:hAnsi="仿宋"/>
                <w:sz w:val="28"/>
                <w:szCs w:val="28"/>
              </w:rPr>
            </w:pPr>
            <w:r w:rsidRPr="00691A9B">
              <w:rPr>
                <w:rFonts w:ascii="仿宋" w:eastAsia="仿宋" w:hAnsi="仿宋"/>
                <w:sz w:val="28"/>
                <w:szCs w:val="28"/>
              </w:rPr>
              <w:t>带教导师（签）：</w:t>
            </w:r>
          </w:p>
          <w:p w:rsidR="00691A9B" w:rsidRPr="00691A9B" w:rsidRDefault="00691A9B" w:rsidP="00E8636B">
            <w:pPr>
              <w:spacing w:line="580" w:lineRule="exact"/>
              <w:rPr>
                <w:rFonts w:ascii="仿宋" w:eastAsia="仿宋" w:hAnsi="仿宋"/>
                <w:sz w:val="28"/>
                <w:szCs w:val="28"/>
              </w:rPr>
            </w:pPr>
          </w:p>
          <w:p w:rsidR="00691A9B" w:rsidRPr="00691A9B" w:rsidRDefault="00691A9B" w:rsidP="00E8636B">
            <w:pPr>
              <w:spacing w:line="580" w:lineRule="exact"/>
              <w:rPr>
                <w:rFonts w:ascii="仿宋" w:eastAsia="仿宋" w:hAnsi="仿宋"/>
                <w:sz w:val="28"/>
                <w:szCs w:val="28"/>
              </w:rPr>
            </w:pPr>
          </w:p>
          <w:p w:rsidR="00691A9B" w:rsidRPr="00691A9B" w:rsidRDefault="00691A9B" w:rsidP="00691A9B">
            <w:pPr>
              <w:spacing w:line="580" w:lineRule="exact"/>
              <w:ind w:firstLineChars="800" w:firstLine="2240"/>
              <w:rPr>
                <w:rFonts w:ascii="仿宋" w:eastAsia="仿宋" w:hAnsi="仿宋"/>
                <w:sz w:val="28"/>
                <w:szCs w:val="28"/>
              </w:rPr>
            </w:pPr>
          </w:p>
          <w:p w:rsidR="00691A9B" w:rsidRPr="00691A9B" w:rsidRDefault="00691A9B" w:rsidP="00691A9B">
            <w:pPr>
              <w:spacing w:line="580" w:lineRule="exact"/>
              <w:ind w:firstLineChars="300" w:firstLine="840"/>
              <w:rPr>
                <w:rFonts w:ascii="仿宋" w:eastAsia="仿宋" w:hAnsi="仿宋"/>
                <w:sz w:val="28"/>
                <w:szCs w:val="28"/>
              </w:rPr>
            </w:pPr>
            <w:r w:rsidRPr="00691A9B">
              <w:rPr>
                <w:rFonts w:ascii="仿宋" w:eastAsia="仿宋" w:hAnsi="仿宋"/>
                <w:sz w:val="28"/>
                <w:szCs w:val="28"/>
              </w:rPr>
              <w:t>年  月  日</w:t>
            </w:r>
          </w:p>
        </w:tc>
        <w:tc>
          <w:tcPr>
            <w:tcW w:w="4265" w:type="dxa"/>
          </w:tcPr>
          <w:p w:rsidR="00691A9B" w:rsidRPr="00691A9B" w:rsidRDefault="00691A9B" w:rsidP="00691A9B">
            <w:pPr>
              <w:spacing w:line="580" w:lineRule="exact"/>
              <w:ind w:firstLineChars="200" w:firstLine="560"/>
              <w:rPr>
                <w:rFonts w:ascii="仿宋" w:eastAsia="仿宋" w:hAnsi="仿宋"/>
                <w:sz w:val="28"/>
                <w:szCs w:val="28"/>
              </w:rPr>
            </w:pPr>
          </w:p>
          <w:p w:rsidR="00691A9B" w:rsidRPr="00691A9B" w:rsidRDefault="00691A9B" w:rsidP="00691A9B">
            <w:pPr>
              <w:spacing w:line="580" w:lineRule="exact"/>
              <w:ind w:firstLineChars="200" w:firstLine="560"/>
              <w:rPr>
                <w:rFonts w:ascii="仿宋" w:eastAsia="仿宋" w:hAnsi="仿宋"/>
                <w:sz w:val="28"/>
                <w:szCs w:val="28"/>
              </w:rPr>
            </w:pPr>
            <w:r w:rsidRPr="00691A9B">
              <w:rPr>
                <w:rFonts w:ascii="仿宋" w:eastAsia="仿宋" w:hAnsi="仿宋"/>
                <w:sz w:val="28"/>
                <w:szCs w:val="28"/>
              </w:rPr>
              <w:t>我仔细阅读了责任书的全部内容，并保证严格遵守执行。</w:t>
            </w:r>
          </w:p>
          <w:p w:rsidR="00691A9B" w:rsidRPr="00691A9B" w:rsidRDefault="00691A9B" w:rsidP="00691A9B">
            <w:pPr>
              <w:spacing w:line="580" w:lineRule="exact"/>
              <w:ind w:firstLineChars="200" w:firstLine="560"/>
              <w:rPr>
                <w:rFonts w:ascii="仿宋" w:eastAsia="仿宋" w:hAnsi="仿宋"/>
                <w:sz w:val="28"/>
                <w:szCs w:val="28"/>
              </w:rPr>
            </w:pPr>
            <w:r w:rsidRPr="00691A9B">
              <w:rPr>
                <w:rFonts w:ascii="仿宋" w:eastAsia="仿宋" w:hAnsi="仿宋"/>
                <w:sz w:val="28"/>
                <w:szCs w:val="28"/>
              </w:rPr>
              <w:t xml:space="preserve">    学院</w:t>
            </w:r>
          </w:p>
          <w:p w:rsidR="00691A9B" w:rsidRPr="00691A9B" w:rsidRDefault="00691A9B" w:rsidP="00691A9B">
            <w:pPr>
              <w:spacing w:line="580" w:lineRule="exact"/>
              <w:ind w:firstLineChars="200" w:firstLine="560"/>
              <w:rPr>
                <w:rFonts w:ascii="仿宋" w:eastAsia="仿宋" w:hAnsi="仿宋"/>
                <w:sz w:val="28"/>
                <w:szCs w:val="28"/>
              </w:rPr>
            </w:pPr>
            <w:r w:rsidRPr="00691A9B">
              <w:rPr>
                <w:rFonts w:ascii="仿宋" w:eastAsia="仿宋" w:hAnsi="仿宋"/>
                <w:sz w:val="28"/>
                <w:szCs w:val="28"/>
              </w:rPr>
              <w:t>学生（签）：</w:t>
            </w:r>
          </w:p>
          <w:p w:rsidR="00691A9B" w:rsidRPr="00691A9B" w:rsidRDefault="00691A9B" w:rsidP="00691A9B">
            <w:pPr>
              <w:spacing w:line="580" w:lineRule="exact"/>
              <w:ind w:firstLineChars="850" w:firstLine="2380"/>
              <w:rPr>
                <w:rFonts w:ascii="仿宋" w:eastAsia="仿宋" w:hAnsi="仿宋"/>
                <w:sz w:val="28"/>
                <w:szCs w:val="28"/>
              </w:rPr>
            </w:pPr>
          </w:p>
          <w:p w:rsidR="00691A9B" w:rsidRPr="00691A9B" w:rsidRDefault="00691A9B" w:rsidP="00691A9B">
            <w:pPr>
              <w:spacing w:line="580" w:lineRule="exact"/>
              <w:ind w:firstLineChars="850" w:firstLine="2380"/>
              <w:rPr>
                <w:rFonts w:ascii="仿宋" w:eastAsia="仿宋" w:hAnsi="仿宋"/>
                <w:sz w:val="28"/>
                <w:szCs w:val="28"/>
              </w:rPr>
            </w:pPr>
          </w:p>
          <w:p w:rsidR="00691A9B" w:rsidRPr="00691A9B" w:rsidRDefault="00691A9B" w:rsidP="00691A9B">
            <w:pPr>
              <w:spacing w:line="580" w:lineRule="exact"/>
              <w:ind w:firstLineChars="850" w:firstLine="2380"/>
              <w:rPr>
                <w:rFonts w:ascii="仿宋" w:eastAsia="仿宋" w:hAnsi="仿宋"/>
                <w:sz w:val="28"/>
                <w:szCs w:val="28"/>
              </w:rPr>
            </w:pPr>
          </w:p>
          <w:p w:rsidR="00691A9B" w:rsidRPr="00691A9B" w:rsidRDefault="00691A9B" w:rsidP="00691A9B">
            <w:pPr>
              <w:spacing w:line="580" w:lineRule="exact"/>
              <w:ind w:firstLineChars="350" w:firstLine="980"/>
              <w:rPr>
                <w:rFonts w:ascii="仿宋" w:eastAsia="仿宋" w:hAnsi="仿宋"/>
                <w:sz w:val="28"/>
                <w:szCs w:val="28"/>
              </w:rPr>
            </w:pPr>
            <w:r w:rsidRPr="00691A9B">
              <w:rPr>
                <w:rFonts w:ascii="仿宋" w:eastAsia="仿宋" w:hAnsi="仿宋"/>
                <w:sz w:val="28"/>
                <w:szCs w:val="28"/>
              </w:rPr>
              <w:t>年  月  日</w:t>
            </w:r>
          </w:p>
        </w:tc>
      </w:tr>
    </w:tbl>
    <w:p w:rsidR="006A06DD" w:rsidRPr="00691A9B" w:rsidRDefault="006A06DD"/>
    <w:sectPr w:rsidR="006A06DD" w:rsidRPr="00691A9B" w:rsidSect="006A06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1A9B"/>
    <w:rsid w:val="00691A9B"/>
    <w:rsid w:val="006A06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A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150</Words>
  <Characters>857</Characters>
  <Application>Microsoft Office Word</Application>
  <DocSecurity>0</DocSecurity>
  <Lines>7</Lines>
  <Paragraphs>2</Paragraphs>
  <ScaleCrop>false</ScaleCrop>
  <Company>Microsoft</Company>
  <LinksUpToDate>false</LinksUpToDate>
  <CharactersWithSpaces>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2018-05-25T03:27:00Z</dcterms:created>
  <dcterms:modified xsi:type="dcterms:W3CDTF">2018-05-25T03:28:00Z</dcterms:modified>
</cp:coreProperties>
</file>