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sz w:val="24"/>
        </w:rPr>
      </w:pPr>
      <w:bookmarkStart w:id="7" w:name="_GoBack"/>
      <w:bookmarkEnd w:id="7"/>
      <w:r>
        <w:rPr>
          <w:sz w:val="24"/>
        </w:rPr>
        <w:drawing>
          <wp:inline distT="0" distB="0" distL="0" distR="0">
            <wp:extent cx="2857500" cy="685800"/>
            <wp:effectExtent l="0" t="0" r="7620" b="0"/>
            <wp:docPr id="2" name="图片 2" descr="校徽镂空-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镂空-0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857500" cy="685800"/>
                    </a:xfrm>
                    <a:prstGeom prst="rect">
                      <a:avLst/>
                    </a:prstGeom>
                    <a:noFill/>
                    <a:ln>
                      <a:noFill/>
                    </a:ln>
                  </pic:spPr>
                </pic:pic>
              </a:graphicData>
            </a:graphic>
          </wp:inline>
        </w:drawing>
      </w:r>
    </w:p>
    <w:p>
      <w:pPr>
        <w:spacing w:line="360" w:lineRule="auto"/>
        <w:rPr>
          <w:rFonts w:ascii="华文新魏" w:hAnsi="仿宋" w:eastAsia="华文新魏"/>
          <w:b/>
          <w:sz w:val="84"/>
          <w:szCs w:val="84"/>
        </w:rPr>
      </w:pPr>
    </w:p>
    <w:p>
      <w:pPr>
        <w:spacing w:line="360" w:lineRule="auto"/>
        <w:jc w:val="center"/>
        <w:rPr>
          <w:rFonts w:ascii="华文新魏" w:hAnsi="仿宋" w:eastAsia="华文新魏"/>
          <w:b/>
          <w:sz w:val="144"/>
          <w:szCs w:val="144"/>
        </w:rPr>
      </w:pPr>
      <w:r>
        <w:rPr>
          <w:rFonts w:hint="eastAsia" w:ascii="华文新魏" w:hAnsi="仿宋" w:eastAsia="华文新魏"/>
          <w:b/>
          <w:sz w:val="144"/>
          <w:szCs w:val="144"/>
        </w:rPr>
        <w:t>教</w:t>
      </w:r>
      <w:r>
        <w:rPr>
          <w:rFonts w:hint="eastAsia" w:ascii="华文新魏" w:hAnsi="仿宋" w:eastAsia="华文新魏"/>
          <w:b/>
          <w:sz w:val="32"/>
          <w:szCs w:val="32"/>
        </w:rPr>
        <w:t xml:space="preserve"> </w:t>
      </w:r>
      <w:r>
        <w:rPr>
          <w:rFonts w:hint="eastAsia" w:ascii="华文新魏" w:hAnsi="仿宋" w:eastAsia="华文新魏"/>
          <w:b/>
          <w:sz w:val="144"/>
          <w:szCs w:val="144"/>
        </w:rPr>
        <w:t>学</w:t>
      </w:r>
      <w:r>
        <w:rPr>
          <w:rFonts w:hint="eastAsia" w:ascii="华文新魏" w:hAnsi="仿宋" w:eastAsia="华文新魏"/>
          <w:b/>
          <w:sz w:val="32"/>
          <w:szCs w:val="32"/>
        </w:rPr>
        <w:t xml:space="preserve"> </w:t>
      </w:r>
      <w:r>
        <w:rPr>
          <w:rFonts w:hint="eastAsia" w:ascii="华文新魏" w:hAnsi="仿宋" w:eastAsia="华文新魏"/>
          <w:b/>
          <w:sz w:val="144"/>
          <w:szCs w:val="144"/>
        </w:rPr>
        <w:t>大</w:t>
      </w:r>
      <w:r>
        <w:rPr>
          <w:rFonts w:hint="eastAsia" w:ascii="华文新魏" w:hAnsi="仿宋" w:eastAsia="华文新魏"/>
          <w:b/>
          <w:sz w:val="32"/>
          <w:szCs w:val="32"/>
        </w:rPr>
        <w:t xml:space="preserve"> </w:t>
      </w:r>
      <w:r>
        <w:rPr>
          <w:rFonts w:hint="eastAsia" w:ascii="华文新魏" w:hAnsi="仿宋" w:eastAsia="华文新魏"/>
          <w:b/>
          <w:sz w:val="144"/>
          <w:szCs w:val="144"/>
        </w:rPr>
        <w:t>纲</w:t>
      </w:r>
    </w:p>
    <w:p>
      <w:pPr>
        <w:spacing w:line="360" w:lineRule="auto"/>
        <w:jc w:val="center"/>
        <w:rPr>
          <w:rFonts w:ascii="华文新魏" w:hAnsi="仿宋" w:eastAsia="华文新魏"/>
          <w:b/>
          <w:sz w:val="72"/>
          <w:szCs w:val="72"/>
        </w:rPr>
      </w:pPr>
      <w:r>
        <w:rPr>
          <w:rFonts w:hint="eastAsia" w:ascii="华文新魏" w:hAnsi="仿宋" w:eastAsia="华文新魏"/>
          <w:b/>
          <w:sz w:val="72"/>
          <w:szCs w:val="72"/>
        </w:rPr>
        <w:t>《</w:t>
      </w:r>
      <w:r>
        <w:rPr>
          <w:rFonts w:hint="eastAsia" w:ascii="华文新魏" w:hAnsi="仿宋" w:eastAsia="华文新魏"/>
          <w:b/>
          <w:sz w:val="72"/>
          <w:szCs w:val="72"/>
          <w:lang w:val="en-US" w:eastAsia="zh-CN"/>
        </w:rPr>
        <w:t>临床基本技能操作</w:t>
      </w:r>
      <w:r>
        <w:rPr>
          <w:rFonts w:hint="eastAsia" w:ascii="华文新魏" w:hAnsi="仿宋" w:eastAsia="华文新魏"/>
          <w:b/>
          <w:sz w:val="72"/>
          <w:szCs w:val="72"/>
        </w:rPr>
        <w:t>》</w:t>
      </w:r>
    </w:p>
    <w:p>
      <w:pPr>
        <w:spacing w:line="360" w:lineRule="auto"/>
        <w:jc w:val="center"/>
        <w:rPr>
          <w:sz w:val="30"/>
        </w:rPr>
      </w:pPr>
      <w:r>
        <w:rPr>
          <w:rFonts w:hint="eastAsia" w:ascii="华文新魏" w:hAnsi="仿宋" w:eastAsia="华文新魏"/>
          <w:b/>
          <w:sz w:val="30"/>
          <w:szCs w:val="30"/>
        </w:rPr>
        <w:t>供</w:t>
      </w:r>
      <w:r>
        <w:rPr>
          <w:rFonts w:hint="eastAsia" w:ascii="华文新魏" w:hAnsi="仿宋" w:eastAsia="华文新魏"/>
          <w:b/>
          <w:sz w:val="30"/>
          <w:szCs w:val="30"/>
          <w:lang w:val="en-US" w:eastAsia="zh-CN"/>
        </w:rPr>
        <w:t>临床医学（五年制）</w:t>
      </w:r>
      <w:r>
        <w:rPr>
          <w:rFonts w:hint="eastAsia" w:ascii="华文新魏" w:hAnsi="仿宋" w:eastAsia="华文新魏"/>
          <w:b/>
          <w:sz w:val="30"/>
          <w:szCs w:val="30"/>
          <w:lang w:eastAsia="zh-CN"/>
        </w:rPr>
        <w:t>专业</w:t>
      </w:r>
      <w:r>
        <w:rPr>
          <w:rFonts w:hint="eastAsia" w:ascii="华文新魏" w:hAnsi="仿宋" w:eastAsia="华文新魏"/>
          <w:b/>
          <w:sz w:val="30"/>
          <w:szCs w:val="30"/>
        </w:rPr>
        <w:t>学生使用</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rPr>
          <w:rFonts w:ascii="黑体" w:hAnsi="黑体" w:eastAsia="黑体"/>
          <w:sz w:val="44"/>
          <w:szCs w:val="44"/>
        </w:rPr>
      </w:pPr>
    </w:p>
    <w:p>
      <w:pPr>
        <w:spacing w:line="360" w:lineRule="auto"/>
        <w:jc w:val="center"/>
        <w:rPr>
          <w:rFonts w:ascii="楷体" w:hAnsi="楷体" w:eastAsia="楷体"/>
          <w:b/>
          <w:sz w:val="44"/>
          <w:szCs w:val="44"/>
        </w:rPr>
      </w:pPr>
      <w:r>
        <w:rPr>
          <w:rFonts w:hint="eastAsia" w:ascii="楷体" w:hAnsi="楷体" w:eastAsia="楷体"/>
          <w:b/>
          <w:sz w:val="44"/>
          <w:szCs w:val="44"/>
        </w:rPr>
        <w:t>开课单位：</w:t>
      </w:r>
      <w:r>
        <w:rPr>
          <w:rFonts w:hint="eastAsia" w:ascii="楷体" w:hAnsi="楷体" w:eastAsia="楷体"/>
          <w:b/>
          <w:sz w:val="44"/>
          <w:szCs w:val="44"/>
          <w:lang w:val="en-US" w:eastAsia="zh-CN"/>
        </w:rPr>
        <w:t>第二临床医学</w:t>
      </w:r>
      <w:r>
        <w:rPr>
          <w:rFonts w:ascii="楷体" w:hAnsi="楷体" w:eastAsia="楷体"/>
          <w:b/>
          <w:sz w:val="44"/>
          <w:szCs w:val="44"/>
        </w:rPr>
        <w:t>院</w:t>
      </w:r>
    </w:p>
    <w:p>
      <w:pPr>
        <w:spacing w:line="360" w:lineRule="auto"/>
        <w:jc w:val="center"/>
        <w:rPr>
          <w:rFonts w:ascii="楷体" w:hAnsi="楷体" w:eastAsia="楷体"/>
          <w:b/>
          <w:sz w:val="44"/>
          <w:szCs w:val="44"/>
        </w:rPr>
      </w:pPr>
      <w:r>
        <w:rPr>
          <w:rFonts w:hint="eastAsia" w:ascii="楷体" w:hAnsi="楷体" w:eastAsia="楷体"/>
          <w:b/>
          <w:sz w:val="44"/>
          <w:szCs w:val="44"/>
        </w:rPr>
        <w:t>二零二</w:t>
      </w:r>
      <w:r>
        <w:rPr>
          <w:rFonts w:hint="eastAsia" w:ascii="楷体" w:hAnsi="楷体" w:eastAsia="楷体"/>
          <w:b/>
          <w:sz w:val="44"/>
          <w:szCs w:val="44"/>
          <w:lang w:val="en-US" w:eastAsia="zh-CN"/>
        </w:rPr>
        <w:t>三</w:t>
      </w:r>
      <w:r>
        <w:rPr>
          <w:rFonts w:hint="eastAsia" w:ascii="楷体" w:hAnsi="楷体" w:eastAsia="楷体"/>
          <w:b/>
          <w:sz w:val="44"/>
          <w:szCs w:val="44"/>
        </w:rPr>
        <w:t>年</w:t>
      </w:r>
    </w:p>
    <w:p/>
    <w:p/>
    <w:p>
      <w:pPr>
        <w:jc w:val="both"/>
        <w:rPr>
          <w:rFonts w:hint="eastAsia"/>
          <w:b/>
          <w:sz w:val="44"/>
          <w:szCs w:val="44"/>
        </w:rPr>
      </w:pPr>
    </w:p>
    <w:p>
      <w:pPr>
        <w:jc w:val="center"/>
        <w:rPr>
          <w:b/>
          <w:sz w:val="44"/>
          <w:szCs w:val="44"/>
        </w:rPr>
      </w:pPr>
      <w:r>
        <w:rPr>
          <w:rFonts w:hint="eastAsia"/>
          <w:b/>
          <w:sz w:val="44"/>
          <w:szCs w:val="44"/>
        </w:rPr>
        <w:t>目录</w:t>
      </w:r>
    </w:p>
    <w:p>
      <w:pPr>
        <w:rPr>
          <w:b/>
        </w:rPr>
      </w:pPr>
    </w:p>
    <w:p>
      <w:pPr>
        <w:rPr>
          <w:rFonts w:ascii="宋体" w:hAnsi="宋体"/>
          <w:sz w:val="32"/>
          <w:szCs w:val="32"/>
        </w:rPr>
      </w:pPr>
      <w:r>
        <w:rPr>
          <w:rFonts w:hint="eastAsia"/>
          <w:sz w:val="32"/>
          <w:szCs w:val="32"/>
        </w:rPr>
        <w:t>内科学</w:t>
      </w:r>
      <w:r>
        <w:rPr>
          <w:sz w:val="32"/>
          <w:szCs w:val="32"/>
        </w:rPr>
        <w:t>临床技能</w:t>
      </w:r>
      <w:r>
        <w:rPr>
          <w:rFonts w:hint="eastAsia"/>
          <w:sz w:val="32"/>
          <w:szCs w:val="32"/>
        </w:rPr>
        <w:t xml:space="preserve"> </w:t>
      </w:r>
      <w:r>
        <w:rPr>
          <w:rFonts w:hint="eastAsia" w:ascii="宋体" w:hAnsi="宋体"/>
          <w:sz w:val="32"/>
          <w:szCs w:val="32"/>
        </w:rPr>
        <w:t xml:space="preserve">…………………………………………  </w:t>
      </w:r>
      <w:r>
        <w:rPr>
          <w:rFonts w:ascii="宋体" w:hAnsi="宋体"/>
          <w:sz w:val="32"/>
          <w:szCs w:val="32"/>
        </w:rPr>
        <w:t xml:space="preserve"> 2</w:t>
      </w:r>
    </w:p>
    <w:p>
      <w:pPr>
        <w:rPr>
          <w:rFonts w:ascii="宋体" w:hAnsi="宋体"/>
          <w:sz w:val="32"/>
          <w:szCs w:val="32"/>
        </w:rPr>
      </w:pPr>
      <w:r>
        <w:rPr>
          <w:rFonts w:hint="eastAsia"/>
          <w:sz w:val="32"/>
          <w:szCs w:val="32"/>
        </w:rPr>
        <w:t>外科学</w:t>
      </w:r>
      <w:r>
        <w:rPr>
          <w:sz w:val="32"/>
          <w:szCs w:val="32"/>
        </w:rPr>
        <w:t>临床技能</w:t>
      </w:r>
      <w:r>
        <w:rPr>
          <w:rFonts w:hint="eastAsia"/>
          <w:sz w:val="32"/>
          <w:szCs w:val="32"/>
        </w:rPr>
        <w:t xml:space="preserve"> </w:t>
      </w:r>
      <w:r>
        <w:rPr>
          <w:rFonts w:hint="eastAsia" w:ascii="宋体" w:hAnsi="宋体"/>
          <w:sz w:val="32"/>
          <w:szCs w:val="32"/>
        </w:rPr>
        <w:t xml:space="preserve">…………………………………………  </w:t>
      </w:r>
      <w:r>
        <w:rPr>
          <w:rFonts w:ascii="宋体" w:hAnsi="宋体"/>
          <w:sz w:val="32"/>
          <w:szCs w:val="32"/>
        </w:rPr>
        <w:t>16</w:t>
      </w:r>
    </w:p>
    <w:p>
      <w:pPr>
        <w:rPr>
          <w:rFonts w:ascii="宋体" w:hAnsi="宋体"/>
          <w:sz w:val="32"/>
          <w:szCs w:val="32"/>
        </w:rPr>
      </w:pPr>
      <w:r>
        <w:rPr>
          <w:rFonts w:hint="eastAsia"/>
          <w:sz w:val="32"/>
          <w:szCs w:val="32"/>
        </w:rPr>
        <w:t>妇产科学临床</w:t>
      </w:r>
      <w:r>
        <w:rPr>
          <w:sz w:val="32"/>
          <w:szCs w:val="32"/>
        </w:rPr>
        <w:t>技能</w:t>
      </w:r>
      <w:r>
        <w:rPr>
          <w:rFonts w:hint="eastAsia"/>
          <w:sz w:val="32"/>
          <w:szCs w:val="32"/>
        </w:rPr>
        <w:t xml:space="preserve"> </w:t>
      </w:r>
      <w:r>
        <w:rPr>
          <w:rFonts w:hint="eastAsia" w:ascii="宋体" w:hAnsi="宋体"/>
          <w:sz w:val="32"/>
          <w:szCs w:val="32"/>
        </w:rPr>
        <w:t xml:space="preserve">………………………………………  </w:t>
      </w:r>
      <w:r>
        <w:rPr>
          <w:rFonts w:ascii="宋体" w:hAnsi="宋体"/>
          <w:sz w:val="32"/>
          <w:szCs w:val="32"/>
        </w:rPr>
        <w:t>24</w:t>
      </w:r>
    </w:p>
    <w:p>
      <w:pPr>
        <w:widowControl/>
        <w:jc w:val="left"/>
        <w:rPr>
          <w:rFonts w:ascii="宋体" w:hAnsi="宋体"/>
          <w:sz w:val="32"/>
          <w:szCs w:val="32"/>
        </w:rPr>
      </w:pPr>
      <w:r>
        <w:rPr>
          <w:rFonts w:hint="eastAsia"/>
          <w:sz w:val="32"/>
          <w:szCs w:val="32"/>
        </w:rPr>
        <w:t>儿科学</w:t>
      </w:r>
      <w:r>
        <w:rPr>
          <w:sz w:val="32"/>
          <w:szCs w:val="32"/>
        </w:rPr>
        <w:t>临床技能</w:t>
      </w:r>
      <w:r>
        <w:rPr>
          <w:rFonts w:hint="eastAsia"/>
          <w:sz w:val="32"/>
          <w:szCs w:val="32"/>
        </w:rPr>
        <w:t xml:space="preserve"> </w:t>
      </w:r>
      <w:r>
        <w:rPr>
          <w:rFonts w:hint="eastAsia" w:ascii="宋体" w:hAnsi="宋体"/>
          <w:sz w:val="32"/>
          <w:szCs w:val="32"/>
        </w:rPr>
        <w:t xml:space="preserve">…………………………………………  </w:t>
      </w:r>
      <w:r>
        <w:rPr>
          <w:rFonts w:ascii="宋体" w:hAnsi="宋体"/>
          <w:sz w:val="32"/>
          <w:szCs w:val="32"/>
        </w:rPr>
        <w:t>33</w:t>
      </w:r>
    </w:p>
    <w:p>
      <w:pPr>
        <w:widowControl/>
        <w:jc w:val="left"/>
        <w:rPr>
          <w:rFonts w:ascii="宋体" w:hAnsi="宋体"/>
          <w:sz w:val="32"/>
          <w:szCs w:val="32"/>
        </w:rPr>
      </w:pPr>
      <w:r>
        <w:rPr>
          <w:rFonts w:hint="eastAsia"/>
          <w:sz w:val="32"/>
          <w:szCs w:val="32"/>
        </w:rPr>
        <w:t>护理学临床</w:t>
      </w:r>
      <w:r>
        <w:rPr>
          <w:sz w:val="32"/>
          <w:szCs w:val="32"/>
        </w:rPr>
        <w:t>技能</w:t>
      </w:r>
      <w:r>
        <w:rPr>
          <w:rFonts w:hint="eastAsia"/>
          <w:sz w:val="32"/>
          <w:szCs w:val="32"/>
        </w:rPr>
        <w:t xml:space="preserve"> </w:t>
      </w:r>
      <w:r>
        <w:rPr>
          <w:rFonts w:hint="eastAsia" w:ascii="宋体" w:hAnsi="宋体"/>
          <w:sz w:val="32"/>
          <w:szCs w:val="32"/>
        </w:rPr>
        <w:t xml:space="preserve">…………………………………………  </w:t>
      </w:r>
      <w:r>
        <w:rPr>
          <w:rFonts w:ascii="宋体" w:hAnsi="宋体"/>
          <w:sz w:val="32"/>
          <w:szCs w:val="32"/>
        </w:rPr>
        <w:t>42</w:t>
      </w:r>
    </w:p>
    <w:p>
      <w:pPr>
        <w:widowControl/>
        <w:jc w:val="left"/>
        <w:rPr>
          <w:rFonts w:ascii="宋体" w:hAnsi="宋体"/>
          <w:sz w:val="32"/>
          <w:szCs w:val="32"/>
        </w:rPr>
      </w:pPr>
      <w:r>
        <w:rPr>
          <w:rFonts w:hint="eastAsia"/>
          <w:sz w:val="32"/>
          <w:szCs w:val="32"/>
        </w:rPr>
        <w:t>急诊医学临床</w:t>
      </w:r>
      <w:r>
        <w:rPr>
          <w:sz w:val="32"/>
          <w:szCs w:val="32"/>
        </w:rPr>
        <w:t>技能</w:t>
      </w:r>
      <w:r>
        <w:rPr>
          <w:rFonts w:hint="eastAsia"/>
          <w:sz w:val="32"/>
          <w:szCs w:val="32"/>
        </w:rPr>
        <w:t xml:space="preserve"> </w:t>
      </w:r>
      <w:r>
        <w:rPr>
          <w:rFonts w:hint="eastAsia" w:ascii="宋体" w:hAnsi="宋体"/>
          <w:sz w:val="32"/>
          <w:szCs w:val="32"/>
        </w:rPr>
        <w:t xml:space="preserve">………………………………………  </w:t>
      </w:r>
      <w:r>
        <w:rPr>
          <w:rFonts w:ascii="宋体" w:hAnsi="宋体"/>
          <w:sz w:val="32"/>
          <w:szCs w:val="32"/>
        </w:rPr>
        <w:t>50</w:t>
      </w:r>
    </w:p>
    <w:p>
      <w:pPr>
        <w:widowControl/>
        <w:jc w:val="left"/>
        <w:rPr>
          <w:rFonts w:ascii="宋体" w:hAnsi="宋体"/>
          <w:sz w:val="32"/>
          <w:szCs w:val="32"/>
        </w:rPr>
      </w:pPr>
      <w:r>
        <w:rPr>
          <w:rFonts w:hint="eastAsia"/>
          <w:sz w:val="32"/>
          <w:szCs w:val="32"/>
        </w:rPr>
        <w:t>麻醉学临床</w:t>
      </w:r>
      <w:r>
        <w:rPr>
          <w:sz w:val="32"/>
          <w:szCs w:val="32"/>
        </w:rPr>
        <w:t>技能</w:t>
      </w:r>
      <w:r>
        <w:rPr>
          <w:rFonts w:hint="eastAsia"/>
          <w:sz w:val="32"/>
          <w:szCs w:val="32"/>
        </w:rPr>
        <w:t xml:space="preserve"> </w:t>
      </w:r>
      <w:r>
        <w:rPr>
          <w:rFonts w:hint="eastAsia" w:ascii="宋体" w:hAnsi="宋体"/>
          <w:sz w:val="32"/>
          <w:szCs w:val="32"/>
        </w:rPr>
        <w:t xml:space="preserve">…………………………………………  </w:t>
      </w:r>
      <w:r>
        <w:rPr>
          <w:rFonts w:ascii="宋体" w:hAnsi="宋体"/>
          <w:sz w:val="32"/>
          <w:szCs w:val="32"/>
        </w:rPr>
        <w:t>52</w:t>
      </w:r>
    </w:p>
    <w:p>
      <w:pPr>
        <w:pStyle w:val="5"/>
        <w:spacing w:beforeAutospacing="0" w:afterAutospacing="0" w:line="360" w:lineRule="auto"/>
        <w:jc w:val="center"/>
        <w:rPr>
          <w:rFonts w:ascii="黑体" w:hAnsi="黑体" w:eastAsia="黑体" w:cs="黑体"/>
          <w:sz w:val="32"/>
          <w:szCs w:val="32"/>
        </w:rPr>
      </w:pPr>
    </w:p>
    <w:p>
      <w:pPr>
        <w:pStyle w:val="5"/>
        <w:spacing w:beforeAutospacing="0" w:afterAutospacing="0" w:line="360" w:lineRule="auto"/>
        <w:jc w:val="center"/>
        <w:rPr>
          <w:rFonts w:ascii="黑体" w:hAnsi="黑体" w:eastAsia="黑体" w:cs="黑体"/>
          <w:sz w:val="30"/>
        </w:rPr>
      </w:pPr>
    </w:p>
    <w:p>
      <w:pPr>
        <w:pStyle w:val="5"/>
        <w:spacing w:beforeAutospacing="0" w:afterAutospacing="0" w:line="360" w:lineRule="auto"/>
        <w:jc w:val="center"/>
        <w:rPr>
          <w:rFonts w:ascii="黑体" w:hAnsi="黑体" w:eastAsia="黑体" w:cs="黑体"/>
          <w:sz w:val="30"/>
        </w:rPr>
      </w:pPr>
    </w:p>
    <w:p>
      <w:pPr>
        <w:pStyle w:val="5"/>
        <w:spacing w:beforeAutospacing="0" w:afterAutospacing="0" w:line="360" w:lineRule="auto"/>
        <w:jc w:val="center"/>
        <w:rPr>
          <w:rFonts w:ascii="黑体" w:hAnsi="黑体" w:eastAsia="黑体" w:cs="黑体"/>
          <w:sz w:val="30"/>
        </w:rPr>
      </w:pPr>
    </w:p>
    <w:p>
      <w:pPr>
        <w:pStyle w:val="5"/>
        <w:spacing w:beforeAutospacing="0" w:afterAutospacing="0" w:line="360" w:lineRule="auto"/>
        <w:jc w:val="center"/>
        <w:rPr>
          <w:rFonts w:ascii="黑体" w:hAnsi="黑体" w:eastAsia="黑体" w:cs="黑体"/>
          <w:sz w:val="30"/>
        </w:rPr>
      </w:pPr>
    </w:p>
    <w:p>
      <w:pPr>
        <w:pStyle w:val="5"/>
        <w:spacing w:beforeAutospacing="0" w:afterAutospacing="0" w:line="360" w:lineRule="auto"/>
        <w:jc w:val="center"/>
        <w:rPr>
          <w:rFonts w:ascii="黑体" w:hAnsi="黑体" w:eastAsia="黑体" w:cs="黑体"/>
          <w:sz w:val="30"/>
        </w:rPr>
      </w:pPr>
    </w:p>
    <w:p>
      <w:pPr>
        <w:pStyle w:val="5"/>
        <w:spacing w:beforeAutospacing="0" w:afterAutospacing="0" w:line="360" w:lineRule="auto"/>
        <w:jc w:val="center"/>
        <w:rPr>
          <w:rFonts w:ascii="黑体" w:hAnsi="黑体" w:eastAsia="黑体" w:cs="黑体"/>
          <w:sz w:val="30"/>
        </w:rPr>
      </w:pPr>
    </w:p>
    <w:p>
      <w:pPr>
        <w:pStyle w:val="5"/>
        <w:spacing w:beforeAutospacing="0" w:afterAutospacing="0" w:line="360" w:lineRule="auto"/>
        <w:jc w:val="center"/>
        <w:rPr>
          <w:rFonts w:ascii="黑体" w:hAnsi="黑体" w:eastAsia="黑体" w:cs="黑体"/>
          <w:sz w:val="30"/>
        </w:rPr>
      </w:pPr>
    </w:p>
    <w:p>
      <w:pPr>
        <w:pStyle w:val="5"/>
        <w:spacing w:beforeAutospacing="0" w:afterAutospacing="0" w:line="360" w:lineRule="auto"/>
        <w:jc w:val="center"/>
        <w:rPr>
          <w:rFonts w:ascii="黑体" w:hAnsi="黑体" w:eastAsia="黑体" w:cs="黑体"/>
          <w:sz w:val="30"/>
        </w:rPr>
      </w:pPr>
    </w:p>
    <w:p>
      <w:pPr>
        <w:pStyle w:val="5"/>
        <w:spacing w:beforeAutospacing="0" w:afterAutospacing="0" w:line="360" w:lineRule="auto"/>
        <w:jc w:val="center"/>
        <w:rPr>
          <w:rFonts w:ascii="黑体" w:hAnsi="黑体" w:eastAsia="黑体" w:cs="黑体"/>
          <w:sz w:val="30"/>
        </w:rPr>
      </w:pPr>
    </w:p>
    <w:p>
      <w:pPr>
        <w:pStyle w:val="5"/>
        <w:spacing w:beforeAutospacing="0" w:afterAutospacing="0" w:line="360" w:lineRule="auto"/>
        <w:jc w:val="center"/>
        <w:rPr>
          <w:rFonts w:ascii="黑体" w:hAnsi="黑体" w:eastAsia="黑体" w:cs="黑体"/>
          <w:sz w:val="30"/>
        </w:rPr>
      </w:pPr>
    </w:p>
    <w:p>
      <w:pPr>
        <w:pStyle w:val="5"/>
        <w:spacing w:beforeAutospacing="0" w:afterAutospacing="0" w:line="360" w:lineRule="auto"/>
        <w:jc w:val="center"/>
        <w:rPr>
          <w:rFonts w:ascii="黑体" w:hAnsi="黑体" w:eastAsia="黑体" w:cs="黑体"/>
          <w:sz w:val="30"/>
        </w:rPr>
      </w:pPr>
    </w:p>
    <w:p>
      <w:pPr>
        <w:pStyle w:val="5"/>
        <w:spacing w:beforeAutospacing="0" w:afterAutospacing="0" w:line="360" w:lineRule="auto"/>
        <w:jc w:val="center"/>
        <w:rPr>
          <w:rFonts w:ascii="黑体" w:hAnsi="黑体" w:eastAsia="黑体" w:cs="黑体"/>
          <w:sz w:val="30"/>
        </w:rPr>
      </w:pPr>
      <w:r>
        <w:rPr>
          <w:rFonts w:hint="eastAsia" w:ascii="黑体" w:hAnsi="黑体" w:eastAsia="黑体" w:cs="黑体"/>
          <w:sz w:val="30"/>
        </w:rPr>
        <w:t>前</w:t>
      </w:r>
      <w:r>
        <w:rPr>
          <w:rFonts w:ascii="黑体" w:hAnsi="黑体" w:eastAsia="黑体" w:cs="黑体"/>
          <w:sz w:val="30"/>
        </w:rPr>
        <w:t xml:space="preserve"> </w:t>
      </w:r>
      <w:r>
        <w:rPr>
          <w:rFonts w:hint="eastAsia" w:ascii="黑体" w:hAnsi="黑体" w:eastAsia="黑体" w:cs="黑体"/>
          <w:sz w:val="30"/>
        </w:rPr>
        <w:t>言</w:t>
      </w:r>
    </w:p>
    <w:p>
      <w:pPr>
        <w:pStyle w:val="5"/>
        <w:adjustRightInd w:val="0"/>
        <w:snapToGrid w:val="0"/>
        <w:spacing w:before="0" w:beforeAutospacing="0" w:after="0" w:afterAutospacing="0" w:line="360" w:lineRule="auto"/>
        <w:ind w:firstLine="420" w:firstLineChars="20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临床技能学》是一门以临床技能操作为主要教学内容的实践性课程。医学生能否熟练掌握临床技能是衡量临床教学质量的重要指标。临床技能教学是医学教育理论联系实践的一个重要环节。临床技能课着重于培养学生临床思维和临床实际动手能力，巩固和提高所学的临床知识和技能，加强学生临床诊疗技术综合训练，达到熟练掌握临床基本技能的教学目的，为临床实习打下良好的基础。</w:t>
      </w:r>
    </w:p>
    <w:p>
      <w:pPr>
        <w:pStyle w:val="5"/>
        <w:adjustRightInd w:val="0"/>
        <w:snapToGrid w:val="0"/>
        <w:spacing w:before="0" w:beforeAutospacing="0" w:after="0" w:afterAutospacing="0" w:line="360" w:lineRule="auto"/>
        <w:ind w:firstLine="420" w:firstLineChars="20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由于医疗环境的改变，学生在临床工作中的实践机会有所减少，患者对学生的实践操作要求越来越高，为此，本课程目的是在学生进入临床实习之前对学生进行系统的临床常见操作技能的培训，使学生掌握各种操作技能使用的适应证和禁忌证，并且能够熟练和正确地进行操作。</w:t>
      </w:r>
    </w:p>
    <w:p>
      <w:pPr>
        <w:pStyle w:val="5"/>
        <w:adjustRightInd w:val="0"/>
        <w:snapToGrid w:val="0"/>
        <w:spacing w:before="0" w:beforeAutospacing="0" w:after="0" w:afterAutospacing="0" w:line="360" w:lineRule="auto"/>
        <w:ind w:firstLine="420" w:firstLineChars="20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本课程整合了内科学、外科学、妇产科学、儿科学、护理学、麻醉学、急救学科的临床技能教学内容；利用临床技能模拟教学中心仿真模型与全真医疗设备、模拟的安全环境和可重复性训练的特点，为学生提供了反复实践操作的机会；构建</w:t>
      </w:r>
      <w:r>
        <w:rPr>
          <w:rFonts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sz w:val="21"/>
          <w:szCs w:val="21"/>
        </w:rPr>
        <w:t>“以病例为引导”的教学模式，使实践操作训练既符合学习的规律又与临床实际相结合；通过建立多阶段、多形式的临床技能考核体系，能够全面客观地评价学生的知识、技能、行为、沟通与临床思维能力。课程建设主要遵循天津医科大学临床技能教学的坚实基础、医学教育改革和医学教育国际标准的要求。</w:t>
      </w:r>
    </w:p>
    <w:p>
      <w:pPr>
        <w:pStyle w:val="5"/>
        <w:adjustRightInd w:val="0"/>
        <w:snapToGrid w:val="0"/>
        <w:spacing w:before="0" w:beforeAutospacing="0" w:after="0" w:afterAutospacing="0" w:line="360" w:lineRule="auto"/>
        <w:ind w:firstLine="420" w:firstLineChars="20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本大纲力求内容实用、准确，有疏漏和不足的地方，希望大家实践的过程中不断提出改进意见。</w:t>
      </w:r>
    </w:p>
    <w:p>
      <w:pPr>
        <w:pStyle w:val="5"/>
        <w:adjustRightInd w:val="0"/>
        <w:snapToGrid w:val="0"/>
        <w:spacing w:before="0" w:beforeAutospacing="0" w:after="0" w:afterAutospacing="0" w:line="360" w:lineRule="auto"/>
        <w:ind w:firstLine="420" w:firstLineChars="200"/>
        <w:rPr>
          <w:rFonts w:asciiTheme="majorEastAsia" w:hAnsiTheme="majorEastAsia" w:eastAsiaTheme="majorEastAsia" w:cstheme="majorEastAsia"/>
          <w:sz w:val="21"/>
          <w:szCs w:val="21"/>
        </w:rPr>
      </w:pPr>
    </w:p>
    <w:p>
      <w:pPr>
        <w:pStyle w:val="5"/>
        <w:spacing w:beforeAutospacing="0" w:afterAutospacing="0" w:line="360" w:lineRule="auto"/>
        <w:jc w:val="both"/>
        <w:rPr>
          <w:rFonts w:asciiTheme="majorEastAsia" w:hAnsiTheme="majorEastAsia" w:eastAsiaTheme="majorEastAsia" w:cstheme="majorEastAsia"/>
          <w:sz w:val="30"/>
        </w:rPr>
      </w:pPr>
      <w:r>
        <w:rPr>
          <w:rFonts w:hint="eastAsia" w:asciiTheme="majorEastAsia" w:hAnsiTheme="majorEastAsia" w:eastAsiaTheme="majorEastAsia" w:cstheme="majorEastAsia"/>
          <w:sz w:val="21"/>
          <w:szCs w:val="21"/>
        </w:rPr>
        <w:br w:type="page"/>
      </w:r>
    </w:p>
    <w:p>
      <w:pPr>
        <w:pStyle w:val="5"/>
        <w:numPr>
          <w:ilvl w:val="0"/>
          <w:numId w:val="1"/>
        </w:numPr>
        <w:spacing w:beforeAutospacing="0" w:afterAutospacing="0" w:line="360" w:lineRule="auto"/>
        <w:jc w:val="center"/>
        <w:rPr>
          <w:rFonts w:ascii="黑体" w:hAnsi="黑体" w:eastAsia="黑体" w:cs="黑体"/>
          <w:b/>
          <w:bCs/>
          <w:sz w:val="30"/>
        </w:rPr>
      </w:pPr>
      <w:r>
        <w:rPr>
          <w:rFonts w:ascii="黑体" w:hAnsi="黑体" w:eastAsia="黑体" w:cs="黑体"/>
          <w:b/>
          <w:bCs/>
          <w:sz w:val="30"/>
        </w:rPr>
        <w:t xml:space="preserve"> 内科学临床技能</w:t>
      </w:r>
    </w:p>
    <w:p>
      <w:pPr>
        <w:pStyle w:val="5"/>
        <w:spacing w:beforeAutospacing="0" w:afterAutospacing="0" w:line="360" w:lineRule="auto"/>
        <w:jc w:val="both"/>
        <w:rPr>
          <w:rFonts w:asciiTheme="majorEastAsia" w:hAnsiTheme="majorEastAsia" w:eastAsiaTheme="majorEastAsia" w:cstheme="majorEastAsia"/>
          <w:sz w:val="21"/>
          <w:szCs w:val="21"/>
        </w:rPr>
      </w:pPr>
    </w:p>
    <w:p>
      <w:pPr>
        <w:pStyle w:val="5"/>
        <w:spacing w:before="0" w:beforeAutospacing="0" w:after="0" w:afterAutospacing="0" w:line="360" w:lineRule="auto"/>
        <w:ind w:firstLine="420" w:firstLineChars="20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一、</w:t>
      </w:r>
      <w:r>
        <w:rPr>
          <w:rFonts w:asciiTheme="majorEastAsia" w:hAnsiTheme="majorEastAsia" w:eastAsiaTheme="majorEastAsia" w:cstheme="majorEastAsia"/>
          <w:sz w:val="21"/>
          <w:szCs w:val="21"/>
        </w:rPr>
        <w:t>课程目</w:t>
      </w:r>
      <w:r>
        <w:rPr>
          <w:rFonts w:hint="eastAsia" w:asciiTheme="majorEastAsia" w:hAnsiTheme="majorEastAsia" w:eastAsiaTheme="majorEastAsia" w:cstheme="majorEastAsia"/>
          <w:sz w:val="21"/>
          <w:szCs w:val="21"/>
        </w:rPr>
        <w:t>标</w:t>
      </w:r>
      <w:r>
        <w:rPr>
          <w:rFonts w:asciiTheme="majorEastAsia" w:hAnsiTheme="majorEastAsia" w:eastAsiaTheme="majorEastAsia" w:cstheme="majorEastAsia"/>
          <w:sz w:val="21"/>
          <w:szCs w:val="21"/>
        </w:rPr>
        <w:t xml:space="preserve">  </w:t>
      </w:r>
    </w:p>
    <w:p>
      <w:pPr>
        <w:pStyle w:val="5"/>
        <w:spacing w:before="0" w:beforeAutospacing="0" w:after="0" w:afterAutospacing="0" w:line="360" w:lineRule="auto"/>
        <w:ind w:firstLine="420" w:firstLineChars="20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通过对本课程的系统学习，使临床医学专业学生掌握正确病史采集（问诊）、体格检查重要的基本功，掌握胸腔穿刺术、腹腔穿刺术、腰椎穿刺术、骨髓穿刺术、桡动脉取血等常用的临床操作，并掌握心电图机的使用以及对心电图的正确解读和分析。</w:t>
      </w:r>
    </w:p>
    <w:p>
      <w:pPr>
        <w:pStyle w:val="5"/>
        <w:spacing w:before="0" w:beforeAutospacing="0" w:after="0" w:afterAutospacing="0" w:line="360" w:lineRule="auto"/>
        <w:ind w:firstLine="420" w:firstLineChars="20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二、教学内容和时数</w:t>
      </w:r>
    </w:p>
    <w:tbl>
      <w:tblPr>
        <w:tblStyle w:val="6"/>
        <w:tblW w:w="70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2"/>
        <w:gridCol w:w="4826"/>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2" w:type="dxa"/>
            <w:vAlign w:val="center"/>
          </w:tcPr>
          <w:p>
            <w:pPr>
              <w:pStyle w:val="5"/>
              <w:spacing w:before="0" w:beforeAutospacing="0" w:after="0" w:afterAutospacing="0" w:line="360" w:lineRule="auto"/>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序号</w:t>
            </w:r>
          </w:p>
        </w:tc>
        <w:tc>
          <w:tcPr>
            <w:tcW w:w="4826" w:type="dxa"/>
            <w:vAlign w:val="center"/>
          </w:tcPr>
          <w:p>
            <w:pPr>
              <w:pStyle w:val="5"/>
              <w:spacing w:before="0" w:beforeAutospacing="0" w:after="0" w:afterAutospacing="0" w:line="360" w:lineRule="auto"/>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教学内容</w:t>
            </w:r>
          </w:p>
        </w:tc>
        <w:tc>
          <w:tcPr>
            <w:tcW w:w="1080" w:type="dxa"/>
            <w:vAlign w:val="center"/>
          </w:tcPr>
          <w:p>
            <w:pPr>
              <w:pStyle w:val="5"/>
              <w:spacing w:before="0" w:beforeAutospacing="0" w:after="0" w:afterAutospacing="0" w:line="360" w:lineRule="auto"/>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学</w:t>
            </w:r>
            <w:r>
              <w:rPr>
                <w:rFonts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sz w:val="21"/>
                <w:szCs w:val="21"/>
              </w:rPr>
              <w:t>时</w:t>
            </w:r>
          </w:p>
          <w:p>
            <w:pPr>
              <w:pStyle w:val="5"/>
              <w:spacing w:before="0" w:beforeAutospacing="0" w:after="0" w:afterAutospacing="0" w:line="360" w:lineRule="auto"/>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2" w:type="dxa"/>
          </w:tcPr>
          <w:p>
            <w:pPr>
              <w:pStyle w:val="5"/>
              <w:spacing w:before="0" w:beforeAutospacing="0" w:after="0" w:afterAutospacing="0" w:line="360" w:lineRule="auto"/>
              <w:jc w:val="center"/>
              <w:rPr>
                <w:rFonts w:asciiTheme="majorEastAsia" w:hAnsiTheme="majorEastAsia" w:eastAsiaTheme="majorEastAsia" w:cstheme="majorEastAsia"/>
                <w:sz w:val="21"/>
                <w:szCs w:val="21"/>
              </w:rPr>
            </w:pPr>
            <w:r>
              <w:rPr>
                <w:rFonts w:asciiTheme="majorEastAsia" w:hAnsiTheme="majorEastAsia" w:eastAsiaTheme="majorEastAsia" w:cstheme="majorEastAsia"/>
                <w:sz w:val="21"/>
                <w:szCs w:val="21"/>
              </w:rPr>
              <w:t>1</w:t>
            </w:r>
          </w:p>
        </w:tc>
        <w:tc>
          <w:tcPr>
            <w:tcW w:w="4826" w:type="dxa"/>
          </w:tcPr>
          <w:p>
            <w:pPr>
              <w:pStyle w:val="5"/>
              <w:spacing w:before="0" w:beforeAutospacing="0" w:after="0" w:afterAutospacing="0" w:line="360" w:lineRule="auto"/>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医患沟通</w:t>
            </w:r>
          </w:p>
        </w:tc>
        <w:tc>
          <w:tcPr>
            <w:tcW w:w="1080" w:type="dxa"/>
          </w:tcPr>
          <w:p>
            <w:pPr>
              <w:spacing w:line="360" w:lineRule="auto"/>
              <w:jc w:val="center"/>
              <w:rPr>
                <w:rFonts w:asciiTheme="majorEastAsia" w:hAnsiTheme="majorEastAsia" w:eastAsiaTheme="majorEastAsia" w:cstheme="majorEastAsia"/>
                <w:szCs w:val="21"/>
              </w:rPr>
            </w:pPr>
            <w:r>
              <w:rPr>
                <w:rFonts w:asciiTheme="majorEastAsia" w:hAnsiTheme="majorEastAsia" w:eastAsiaTheme="majorEastAsia" w:cstheme="maj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2" w:type="dxa"/>
          </w:tcPr>
          <w:p>
            <w:pPr>
              <w:pStyle w:val="5"/>
              <w:spacing w:before="0" w:beforeAutospacing="0" w:after="0" w:afterAutospacing="0" w:line="360" w:lineRule="auto"/>
              <w:jc w:val="center"/>
              <w:rPr>
                <w:rFonts w:asciiTheme="majorEastAsia" w:hAnsiTheme="majorEastAsia" w:eastAsiaTheme="majorEastAsia" w:cstheme="majorEastAsia"/>
                <w:sz w:val="21"/>
                <w:szCs w:val="21"/>
              </w:rPr>
            </w:pPr>
            <w:r>
              <w:rPr>
                <w:rFonts w:asciiTheme="majorEastAsia" w:hAnsiTheme="majorEastAsia" w:eastAsiaTheme="majorEastAsia" w:cstheme="majorEastAsia"/>
                <w:sz w:val="21"/>
                <w:szCs w:val="21"/>
              </w:rPr>
              <w:t>2</w:t>
            </w:r>
          </w:p>
        </w:tc>
        <w:tc>
          <w:tcPr>
            <w:tcW w:w="4826" w:type="dxa"/>
          </w:tcPr>
          <w:p>
            <w:pPr>
              <w:pStyle w:val="5"/>
              <w:spacing w:before="0" w:beforeAutospacing="0" w:after="0" w:afterAutospacing="0" w:line="360" w:lineRule="auto"/>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病史采集（</w:t>
            </w:r>
            <w:r>
              <w:rPr>
                <w:rFonts w:asciiTheme="majorEastAsia" w:hAnsiTheme="majorEastAsia" w:eastAsiaTheme="majorEastAsia" w:cstheme="majorEastAsia"/>
                <w:sz w:val="21"/>
                <w:szCs w:val="21"/>
              </w:rPr>
              <w:t>SP</w:t>
            </w:r>
            <w:r>
              <w:rPr>
                <w:rFonts w:hint="eastAsia" w:asciiTheme="majorEastAsia" w:hAnsiTheme="majorEastAsia" w:eastAsiaTheme="majorEastAsia" w:cstheme="majorEastAsia"/>
                <w:sz w:val="21"/>
                <w:szCs w:val="21"/>
              </w:rPr>
              <w:t>示教）</w:t>
            </w:r>
          </w:p>
        </w:tc>
        <w:tc>
          <w:tcPr>
            <w:tcW w:w="1080" w:type="dxa"/>
          </w:tcPr>
          <w:p>
            <w:pPr>
              <w:spacing w:line="360" w:lineRule="auto"/>
              <w:jc w:val="center"/>
              <w:rPr>
                <w:rFonts w:asciiTheme="majorEastAsia" w:hAnsiTheme="majorEastAsia" w:eastAsiaTheme="majorEastAsia" w:cstheme="majorEastAsia"/>
                <w:szCs w:val="21"/>
              </w:rPr>
            </w:pPr>
            <w:r>
              <w:rPr>
                <w:rFonts w:asciiTheme="majorEastAsia" w:hAnsiTheme="majorEastAsia" w:eastAsiaTheme="majorEastAsia" w:cstheme="major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2" w:type="dxa"/>
          </w:tcPr>
          <w:p>
            <w:pPr>
              <w:pStyle w:val="5"/>
              <w:spacing w:before="0" w:beforeAutospacing="0" w:after="0" w:afterAutospacing="0" w:line="360" w:lineRule="auto"/>
              <w:jc w:val="center"/>
              <w:rPr>
                <w:rFonts w:asciiTheme="majorEastAsia" w:hAnsiTheme="majorEastAsia" w:eastAsiaTheme="majorEastAsia" w:cstheme="majorEastAsia"/>
                <w:sz w:val="21"/>
                <w:szCs w:val="21"/>
              </w:rPr>
            </w:pPr>
            <w:r>
              <w:rPr>
                <w:rFonts w:asciiTheme="majorEastAsia" w:hAnsiTheme="majorEastAsia" w:eastAsiaTheme="majorEastAsia" w:cstheme="majorEastAsia"/>
                <w:sz w:val="21"/>
                <w:szCs w:val="21"/>
              </w:rPr>
              <w:t>3</w:t>
            </w:r>
          </w:p>
        </w:tc>
        <w:tc>
          <w:tcPr>
            <w:tcW w:w="4826" w:type="dxa"/>
          </w:tcPr>
          <w:p>
            <w:pPr>
              <w:pStyle w:val="5"/>
              <w:spacing w:before="0" w:beforeAutospacing="0" w:after="0" w:afterAutospacing="0" w:line="360" w:lineRule="auto"/>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体格检查</w:t>
            </w:r>
          </w:p>
        </w:tc>
        <w:tc>
          <w:tcPr>
            <w:tcW w:w="1080" w:type="dxa"/>
          </w:tcPr>
          <w:p>
            <w:pPr>
              <w:spacing w:line="360" w:lineRule="auto"/>
              <w:jc w:val="center"/>
              <w:rPr>
                <w:rFonts w:asciiTheme="majorEastAsia" w:hAnsiTheme="majorEastAsia" w:eastAsiaTheme="majorEastAsia" w:cstheme="majorEastAsia"/>
                <w:szCs w:val="21"/>
              </w:rPr>
            </w:pPr>
            <w:r>
              <w:rPr>
                <w:rFonts w:asciiTheme="majorEastAsia" w:hAnsiTheme="majorEastAsia" w:eastAsiaTheme="majorEastAsia" w:cstheme="maj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2" w:type="dxa"/>
          </w:tcPr>
          <w:p>
            <w:pPr>
              <w:pStyle w:val="5"/>
              <w:spacing w:before="0" w:beforeAutospacing="0" w:after="0" w:afterAutospacing="0" w:line="360" w:lineRule="auto"/>
              <w:jc w:val="center"/>
              <w:rPr>
                <w:rFonts w:asciiTheme="majorEastAsia" w:hAnsiTheme="majorEastAsia" w:eastAsiaTheme="majorEastAsia" w:cstheme="majorEastAsia"/>
                <w:sz w:val="21"/>
                <w:szCs w:val="21"/>
              </w:rPr>
            </w:pPr>
            <w:r>
              <w:rPr>
                <w:rFonts w:asciiTheme="majorEastAsia" w:hAnsiTheme="majorEastAsia" w:eastAsiaTheme="majorEastAsia" w:cstheme="majorEastAsia"/>
                <w:sz w:val="21"/>
                <w:szCs w:val="21"/>
              </w:rPr>
              <w:t>4</w:t>
            </w:r>
          </w:p>
        </w:tc>
        <w:tc>
          <w:tcPr>
            <w:tcW w:w="4826" w:type="dxa"/>
          </w:tcPr>
          <w:p>
            <w:pPr>
              <w:pStyle w:val="5"/>
              <w:spacing w:before="0" w:beforeAutospacing="0" w:after="0" w:afterAutospacing="0" w:line="360" w:lineRule="auto"/>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心电图机使用</w:t>
            </w:r>
          </w:p>
        </w:tc>
        <w:tc>
          <w:tcPr>
            <w:tcW w:w="1080" w:type="dxa"/>
          </w:tcPr>
          <w:p>
            <w:pPr>
              <w:spacing w:line="360" w:lineRule="auto"/>
              <w:jc w:val="center"/>
              <w:rPr>
                <w:rFonts w:asciiTheme="majorEastAsia" w:hAnsiTheme="majorEastAsia" w:eastAsiaTheme="majorEastAsia" w:cstheme="majorEastAsia"/>
                <w:szCs w:val="21"/>
              </w:rPr>
            </w:pPr>
            <w:r>
              <w:rPr>
                <w:rFonts w:asciiTheme="majorEastAsia" w:hAnsiTheme="majorEastAsia" w:eastAsiaTheme="majorEastAsia" w:cstheme="maj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2" w:type="dxa"/>
          </w:tcPr>
          <w:p>
            <w:pPr>
              <w:pStyle w:val="5"/>
              <w:spacing w:before="0" w:beforeAutospacing="0" w:after="0" w:afterAutospacing="0" w:line="360" w:lineRule="auto"/>
              <w:jc w:val="center"/>
              <w:rPr>
                <w:rFonts w:asciiTheme="majorEastAsia" w:hAnsiTheme="majorEastAsia" w:eastAsiaTheme="majorEastAsia" w:cstheme="majorEastAsia"/>
                <w:sz w:val="21"/>
                <w:szCs w:val="21"/>
              </w:rPr>
            </w:pPr>
            <w:r>
              <w:rPr>
                <w:rFonts w:asciiTheme="majorEastAsia" w:hAnsiTheme="majorEastAsia" w:eastAsiaTheme="majorEastAsia" w:cstheme="majorEastAsia"/>
                <w:sz w:val="21"/>
                <w:szCs w:val="21"/>
              </w:rPr>
              <w:t>5</w:t>
            </w:r>
          </w:p>
        </w:tc>
        <w:tc>
          <w:tcPr>
            <w:tcW w:w="4826" w:type="dxa"/>
          </w:tcPr>
          <w:p>
            <w:pPr>
              <w:pStyle w:val="5"/>
              <w:spacing w:before="0" w:beforeAutospacing="0" w:after="0" w:afterAutospacing="0" w:line="360" w:lineRule="auto"/>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心电图判读</w:t>
            </w:r>
          </w:p>
        </w:tc>
        <w:tc>
          <w:tcPr>
            <w:tcW w:w="1080" w:type="dxa"/>
          </w:tcPr>
          <w:p>
            <w:pPr>
              <w:spacing w:line="360" w:lineRule="auto"/>
              <w:jc w:val="center"/>
              <w:rPr>
                <w:rFonts w:asciiTheme="majorEastAsia" w:hAnsiTheme="majorEastAsia" w:eastAsiaTheme="majorEastAsia" w:cstheme="majorEastAsia"/>
                <w:szCs w:val="21"/>
              </w:rPr>
            </w:pPr>
            <w:r>
              <w:rPr>
                <w:rFonts w:asciiTheme="majorEastAsia" w:hAnsiTheme="majorEastAsia" w:eastAsiaTheme="majorEastAsia" w:cstheme="maj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2" w:type="dxa"/>
          </w:tcPr>
          <w:p>
            <w:pPr>
              <w:pStyle w:val="5"/>
              <w:spacing w:before="0" w:beforeAutospacing="0" w:after="0" w:afterAutospacing="0" w:line="360" w:lineRule="auto"/>
              <w:jc w:val="center"/>
              <w:rPr>
                <w:rFonts w:asciiTheme="majorEastAsia" w:hAnsiTheme="majorEastAsia" w:eastAsiaTheme="majorEastAsia" w:cstheme="majorEastAsia"/>
                <w:sz w:val="21"/>
                <w:szCs w:val="21"/>
              </w:rPr>
            </w:pPr>
            <w:r>
              <w:rPr>
                <w:rFonts w:asciiTheme="majorEastAsia" w:hAnsiTheme="majorEastAsia" w:eastAsiaTheme="majorEastAsia" w:cstheme="majorEastAsia"/>
                <w:sz w:val="21"/>
                <w:szCs w:val="21"/>
              </w:rPr>
              <w:t>6</w:t>
            </w:r>
          </w:p>
        </w:tc>
        <w:tc>
          <w:tcPr>
            <w:tcW w:w="4826" w:type="dxa"/>
          </w:tcPr>
          <w:p>
            <w:pPr>
              <w:pStyle w:val="5"/>
              <w:spacing w:before="0" w:beforeAutospacing="0" w:after="0" w:afterAutospacing="0" w:line="360" w:lineRule="auto"/>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胸腔穿刺术</w:t>
            </w:r>
          </w:p>
        </w:tc>
        <w:tc>
          <w:tcPr>
            <w:tcW w:w="1080" w:type="dxa"/>
          </w:tcPr>
          <w:p>
            <w:pPr>
              <w:spacing w:line="360" w:lineRule="auto"/>
              <w:jc w:val="center"/>
              <w:rPr>
                <w:rFonts w:asciiTheme="majorEastAsia" w:hAnsiTheme="majorEastAsia" w:eastAsiaTheme="majorEastAsia" w:cstheme="majorEastAsia"/>
                <w:szCs w:val="21"/>
              </w:rPr>
            </w:pPr>
            <w:r>
              <w:rPr>
                <w:rFonts w:asciiTheme="majorEastAsia" w:hAnsiTheme="majorEastAsia" w:eastAsiaTheme="majorEastAsia" w:cstheme="maj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2" w:type="dxa"/>
          </w:tcPr>
          <w:p>
            <w:pPr>
              <w:pStyle w:val="5"/>
              <w:spacing w:before="0" w:beforeAutospacing="0" w:after="0" w:afterAutospacing="0" w:line="360" w:lineRule="auto"/>
              <w:jc w:val="center"/>
              <w:rPr>
                <w:rFonts w:asciiTheme="majorEastAsia" w:hAnsiTheme="majorEastAsia" w:eastAsiaTheme="majorEastAsia" w:cstheme="majorEastAsia"/>
                <w:sz w:val="21"/>
                <w:szCs w:val="21"/>
              </w:rPr>
            </w:pPr>
            <w:r>
              <w:rPr>
                <w:rFonts w:asciiTheme="majorEastAsia" w:hAnsiTheme="majorEastAsia" w:eastAsiaTheme="majorEastAsia" w:cstheme="majorEastAsia"/>
                <w:sz w:val="21"/>
                <w:szCs w:val="21"/>
              </w:rPr>
              <w:t>7</w:t>
            </w:r>
          </w:p>
        </w:tc>
        <w:tc>
          <w:tcPr>
            <w:tcW w:w="4826" w:type="dxa"/>
          </w:tcPr>
          <w:p>
            <w:pPr>
              <w:pStyle w:val="5"/>
              <w:spacing w:before="0" w:beforeAutospacing="0" w:after="0" w:afterAutospacing="0" w:line="360" w:lineRule="auto"/>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腹腔穿刺术</w:t>
            </w:r>
          </w:p>
        </w:tc>
        <w:tc>
          <w:tcPr>
            <w:tcW w:w="1080" w:type="dxa"/>
          </w:tcPr>
          <w:p>
            <w:pPr>
              <w:spacing w:line="360" w:lineRule="auto"/>
              <w:jc w:val="center"/>
              <w:rPr>
                <w:rFonts w:asciiTheme="majorEastAsia" w:hAnsiTheme="majorEastAsia" w:eastAsiaTheme="majorEastAsia" w:cstheme="majorEastAsia"/>
                <w:szCs w:val="21"/>
              </w:rPr>
            </w:pPr>
            <w:r>
              <w:rPr>
                <w:rFonts w:asciiTheme="majorEastAsia" w:hAnsiTheme="majorEastAsia" w:eastAsiaTheme="majorEastAsia" w:cstheme="maj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2" w:type="dxa"/>
          </w:tcPr>
          <w:p>
            <w:pPr>
              <w:pStyle w:val="5"/>
              <w:spacing w:before="0" w:beforeAutospacing="0" w:after="0" w:afterAutospacing="0" w:line="360" w:lineRule="auto"/>
              <w:jc w:val="center"/>
              <w:rPr>
                <w:rFonts w:asciiTheme="majorEastAsia" w:hAnsiTheme="majorEastAsia" w:eastAsiaTheme="majorEastAsia" w:cstheme="majorEastAsia"/>
                <w:sz w:val="21"/>
                <w:szCs w:val="21"/>
              </w:rPr>
            </w:pPr>
            <w:r>
              <w:rPr>
                <w:rFonts w:asciiTheme="majorEastAsia" w:hAnsiTheme="majorEastAsia" w:eastAsiaTheme="majorEastAsia" w:cstheme="majorEastAsia"/>
                <w:sz w:val="21"/>
                <w:szCs w:val="21"/>
              </w:rPr>
              <w:t>8</w:t>
            </w:r>
          </w:p>
        </w:tc>
        <w:tc>
          <w:tcPr>
            <w:tcW w:w="4826" w:type="dxa"/>
          </w:tcPr>
          <w:p>
            <w:pPr>
              <w:pStyle w:val="5"/>
              <w:spacing w:before="0" w:beforeAutospacing="0" w:after="0" w:afterAutospacing="0" w:line="360" w:lineRule="auto"/>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骨髓穿刺术</w:t>
            </w:r>
          </w:p>
        </w:tc>
        <w:tc>
          <w:tcPr>
            <w:tcW w:w="1080" w:type="dxa"/>
          </w:tcPr>
          <w:p>
            <w:pPr>
              <w:spacing w:line="360" w:lineRule="auto"/>
              <w:jc w:val="center"/>
              <w:rPr>
                <w:rFonts w:asciiTheme="majorEastAsia" w:hAnsiTheme="majorEastAsia" w:eastAsiaTheme="majorEastAsia" w:cstheme="majorEastAsia"/>
                <w:szCs w:val="21"/>
              </w:rPr>
            </w:pPr>
            <w:r>
              <w:rPr>
                <w:rFonts w:asciiTheme="majorEastAsia" w:hAnsiTheme="majorEastAsia" w:eastAsiaTheme="majorEastAsia" w:cstheme="maj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2" w:type="dxa"/>
          </w:tcPr>
          <w:p>
            <w:pPr>
              <w:pStyle w:val="5"/>
              <w:spacing w:before="0" w:beforeAutospacing="0" w:after="0" w:afterAutospacing="0" w:line="360" w:lineRule="auto"/>
              <w:jc w:val="center"/>
              <w:rPr>
                <w:rFonts w:asciiTheme="majorEastAsia" w:hAnsiTheme="majorEastAsia" w:eastAsiaTheme="majorEastAsia" w:cstheme="majorEastAsia"/>
                <w:sz w:val="21"/>
                <w:szCs w:val="21"/>
              </w:rPr>
            </w:pPr>
            <w:r>
              <w:rPr>
                <w:rFonts w:asciiTheme="majorEastAsia" w:hAnsiTheme="majorEastAsia" w:eastAsiaTheme="majorEastAsia" w:cstheme="majorEastAsia"/>
                <w:sz w:val="21"/>
                <w:szCs w:val="21"/>
              </w:rPr>
              <w:t>9</w:t>
            </w:r>
          </w:p>
        </w:tc>
        <w:tc>
          <w:tcPr>
            <w:tcW w:w="4826" w:type="dxa"/>
          </w:tcPr>
          <w:p>
            <w:pPr>
              <w:pStyle w:val="5"/>
              <w:spacing w:before="0" w:beforeAutospacing="0" w:after="0" w:afterAutospacing="0" w:line="360" w:lineRule="auto"/>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腰椎穿刺术</w:t>
            </w:r>
          </w:p>
        </w:tc>
        <w:tc>
          <w:tcPr>
            <w:tcW w:w="1080" w:type="dxa"/>
          </w:tcPr>
          <w:p>
            <w:pPr>
              <w:spacing w:line="360" w:lineRule="auto"/>
              <w:jc w:val="center"/>
              <w:rPr>
                <w:rFonts w:asciiTheme="majorEastAsia" w:hAnsiTheme="majorEastAsia" w:eastAsiaTheme="majorEastAsia" w:cstheme="majorEastAsia"/>
                <w:szCs w:val="21"/>
              </w:rPr>
            </w:pPr>
            <w:r>
              <w:rPr>
                <w:rFonts w:asciiTheme="majorEastAsia" w:hAnsiTheme="majorEastAsia" w:eastAsiaTheme="majorEastAsia" w:cstheme="maj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2" w:type="dxa"/>
          </w:tcPr>
          <w:p>
            <w:pPr>
              <w:pStyle w:val="5"/>
              <w:spacing w:before="0" w:beforeAutospacing="0" w:after="0" w:afterAutospacing="0" w:line="360" w:lineRule="auto"/>
              <w:jc w:val="center"/>
              <w:rPr>
                <w:rFonts w:asciiTheme="majorEastAsia" w:hAnsiTheme="majorEastAsia" w:eastAsiaTheme="majorEastAsia" w:cstheme="majorEastAsia"/>
                <w:sz w:val="21"/>
                <w:szCs w:val="21"/>
              </w:rPr>
            </w:pPr>
            <w:r>
              <w:rPr>
                <w:rFonts w:asciiTheme="majorEastAsia" w:hAnsiTheme="majorEastAsia" w:eastAsiaTheme="majorEastAsia" w:cstheme="majorEastAsia"/>
                <w:sz w:val="21"/>
                <w:szCs w:val="21"/>
              </w:rPr>
              <w:t>10</w:t>
            </w:r>
          </w:p>
        </w:tc>
        <w:tc>
          <w:tcPr>
            <w:tcW w:w="4826" w:type="dxa"/>
          </w:tcPr>
          <w:p>
            <w:pPr>
              <w:pStyle w:val="5"/>
              <w:spacing w:before="0" w:beforeAutospacing="0" w:after="0" w:afterAutospacing="0" w:line="360" w:lineRule="auto"/>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桡动脉取血</w:t>
            </w:r>
          </w:p>
        </w:tc>
        <w:tc>
          <w:tcPr>
            <w:tcW w:w="1080" w:type="dxa"/>
          </w:tcPr>
          <w:p>
            <w:pPr>
              <w:spacing w:line="360" w:lineRule="auto"/>
              <w:jc w:val="center"/>
              <w:rPr>
                <w:rFonts w:asciiTheme="majorEastAsia" w:hAnsiTheme="majorEastAsia" w:eastAsiaTheme="majorEastAsia" w:cstheme="majorEastAsia"/>
                <w:szCs w:val="21"/>
              </w:rPr>
            </w:pPr>
            <w:r>
              <w:rPr>
                <w:rFonts w:asciiTheme="majorEastAsia" w:hAnsiTheme="majorEastAsia" w:eastAsiaTheme="majorEastAsia" w:cstheme="majorEastAsia"/>
                <w:szCs w:val="21"/>
              </w:rPr>
              <w:t>1</w:t>
            </w:r>
          </w:p>
        </w:tc>
      </w:tr>
    </w:tbl>
    <w:p>
      <w:pPr>
        <w:pStyle w:val="5"/>
        <w:spacing w:beforeAutospacing="0" w:afterAutospacing="0" w:line="360" w:lineRule="auto"/>
        <w:jc w:val="both"/>
        <w:rPr>
          <w:rFonts w:asciiTheme="majorEastAsia" w:hAnsiTheme="majorEastAsia" w:eastAsiaTheme="majorEastAsia" w:cstheme="majorEastAsia"/>
          <w:b/>
          <w:bCs/>
          <w:sz w:val="30"/>
        </w:rPr>
      </w:pPr>
    </w:p>
    <w:p>
      <w:pPr>
        <w:pStyle w:val="5"/>
        <w:spacing w:beforeAutospacing="0" w:afterAutospacing="0" w:line="360" w:lineRule="auto"/>
        <w:jc w:val="center"/>
        <w:rPr>
          <w:rFonts w:ascii="黑体" w:hAnsi="黑体" w:eastAsia="黑体" w:cs="黑体"/>
          <w:b/>
          <w:bCs/>
          <w:sz w:val="30"/>
        </w:rPr>
      </w:pPr>
      <w:r>
        <w:rPr>
          <w:rFonts w:hint="eastAsia" w:ascii="黑体" w:hAnsi="黑体" w:eastAsia="黑体" w:cs="黑体"/>
          <w:b/>
          <w:bCs/>
          <w:sz w:val="30"/>
        </w:rPr>
        <w:t>第一章</w:t>
      </w:r>
      <w:r>
        <w:rPr>
          <w:rFonts w:ascii="黑体" w:hAnsi="黑体" w:eastAsia="黑体" w:cs="黑体"/>
          <w:b/>
          <w:bCs/>
          <w:sz w:val="30"/>
        </w:rPr>
        <w:t xml:space="preserve">  医患沟通</w:t>
      </w:r>
    </w:p>
    <w:p>
      <w:pPr>
        <w:spacing w:line="360" w:lineRule="auto"/>
        <w:rPr>
          <w:rFonts w:asciiTheme="majorEastAsia" w:hAnsiTheme="majorEastAsia" w:eastAsiaTheme="majorEastAsia" w:cstheme="majorEastAsia"/>
          <w:b/>
          <w:bCs/>
          <w:sz w:val="24"/>
        </w:rPr>
      </w:pPr>
    </w:p>
    <w:p>
      <w:pPr>
        <w:pStyle w:val="5"/>
        <w:spacing w:before="0" w:beforeAutospacing="0" w:after="0" w:afterAutospacing="0" w:line="360" w:lineRule="auto"/>
        <w:ind w:firstLine="420" w:firstLineChars="20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一、目的</w:t>
      </w:r>
      <w:r>
        <w:rPr>
          <w:rFonts w:asciiTheme="majorEastAsia" w:hAnsiTheme="majorEastAsia" w:eastAsiaTheme="majorEastAsia" w:cstheme="majorEastAsia"/>
          <w:sz w:val="21"/>
          <w:szCs w:val="21"/>
        </w:rPr>
        <w:t xml:space="preserve">要求  </w:t>
      </w:r>
    </w:p>
    <w:p>
      <w:pPr>
        <w:pStyle w:val="5"/>
        <w:spacing w:before="0" w:beforeAutospacing="0" w:after="0" w:afterAutospacing="0" w:line="360" w:lineRule="auto"/>
        <w:ind w:firstLine="420" w:firstLineChars="20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（一）掌握：医患沟通的定义、必要性和基本概念。医患沟通的研究对象与内容。</w:t>
      </w:r>
    </w:p>
    <w:p>
      <w:pPr>
        <w:pStyle w:val="5"/>
        <w:spacing w:before="0" w:beforeAutospacing="0" w:after="0" w:afterAutospacing="0" w:line="360" w:lineRule="auto"/>
        <w:ind w:firstLine="420" w:firstLineChars="20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（二）熟悉：临床医学各学科医患沟通的知识与经验要点，医患沟通技能与实施。</w:t>
      </w:r>
    </w:p>
    <w:p>
      <w:pPr>
        <w:pStyle w:val="5"/>
        <w:spacing w:before="0" w:beforeAutospacing="0" w:after="0" w:afterAutospacing="0" w:line="360" w:lineRule="auto"/>
        <w:ind w:firstLine="420" w:firstLineChars="20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（三）了解：医患纠纷与医患沟通。</w:t>
      </w:r>
    </w:p>
    <w:p>
      <w:pPr>
        <w:pStyle w:val="5"/>
        <w:spacing w:before="0" w:beforeAutospacing="0" w:after="0" w:afterAutospacing="0" w:line="360" w:lineRule="auto"/>
        <w:ind w:firstLine="420" w:firstLineChars="20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二、</w:t>
      </w:r>
      <w:r>
        <w:rPr>
          <w:rFonts w:hint="eastAsia" w:asciiTheme="majorEastAsia" w:hAnsiTheme="majorEastAsia" w:eastAsiaTheme="majorEastAsia" w:cstheme="majorEastAsia"/>
          <w:color w:val="000000"/>
          <w:sz w:val="21"/>
          <w:szCs w:val="21"/>
        </w:rPr>
        <w:t>模拟设备</w:t>
      </w:r>
      <w:r>
        <w:rPr>
          <w:rFonts w:asciiTheme="majorEastAsia" w:hAnsiTheme="majorEastAsia" w:eastAsiaTheme="majorEastAsia" w:cstheme="majorEastAsia"/>
          <w:sz w:val="21"/>
          <w:szCs w:val="21"/>
        </w:rPr>
        <w:t xml:space="preserve"> </w:t>
      </w:r>
    </w:p>
    <w:p>
      <w:pPr>
        <w:spacing w:line="360" w:lineRule="auto"/>
        <w:ind w:firstLine="630" w:firstLineChars="300"/>
        <w:outlineLvl w:val="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模拟设备名称</w:t>
      </w:r>
      <w:r>
        <w:rPr>
          <w:rFonts w:asciiTheme="majorEastAsia" w:hAnsiTheme="majorEastAsia" w:eastAsiaTheme="majorEastAsia" w:cstheme="majorEastAsia"/>
          <w:szCs w:val="21"/>
        </w:rPr>
        <w:t xml:space="preserve"> </w:t>
      </w:r>
      <w:r>
        <w:rPr>
          <w:rFonts w:hint="eastAsia" w:asciiTheme="majorEastAsia" w:hAnsiTheme="majorEastAsia" w:eastAsiaTheme="majorEastAsia" w:cstheme="majorEastAsia"/>
          <w:szCs w:val="21"/>
        </w:rPr>
        <w:t>无</w:t>
      </w:r>
    </w:p>
    <w:p>
      <w:pPr>
        <w:pStyle w:val="5"/>
        <w:spacing w:before="0" w:beforeAutospacing="0" w:after="0" w:afterAutospacing="0" w:line="360" w:lineRule="auto"/>
        <w:ind w:firstLine="420" w:firstLineChars="20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三、教学内容</w:t>
      </w:r>
    </w:p>
    <w:p>
      <w:pPr>
        <w:pStyle w:val="5"/>
        <w:spacing w:before="0" w:beforeAutospacing="0" w:after="0" w:afterAutospacing="0" w:line="360" w:lineRule="auto"/>
        <w:ind w:firstLine="525" w:firstLineChars="25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（一）概述</w:t>
      </w:r>
    </w:p>
    <w:p>
      <w:pPr>
        <w:pStyle w:val="5"/>
        <w:spacing w:before="0" w:beforeAutospacing="0" w:after="0" w:afterAutospacing="0" w:line="360" w:lineRule="auto"/>
        <w:ind w:left="420" w:leftChars="150" w:hanging="105" w:hangingChars="5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医患沟通学是将医学专业、交流技能及人文知识融合应用的一门课程。课程从医患沟通概述、病史询问、医患沟通的各种技巧、门急诊医患沟通、病房医患沟通及各种特殊病人医患沟通等几个方面来介绍医患沟通的各种运用技能。本课程将帮助学生很好的掌握医患沟通所需的基本技能，并运用于不同的工作场景，更好的取得患者及家属的理解、信任和配合，最终达到医患双方互赢、人民健康状况普遍提升的目的。</w:t>
      </w:r>
    </w:p>
    <w:p>
      <w:pPr>
        <w:spacing w:line="360" w:lineRule="auto"/>
        <w:ind w:left="420" w:left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1.医患沟通学的定义：是指在医疗卫生和保健工作中，医患双方围绕伤病、诊疗和保健工作中，以医方为主导，通过医患各种有特征的全方位信息的多途径交流，科学的指引诊疗患者的伤病，使医患双方形成共识并建立信任合作关系、达到维护人类健康，促进医学发展和社会进步的目的。</w:t>
      </w:r>
    </w:p>
    <w:p>
      <w:pPr>
        <w:pStyle w:val="5"/>
        <w:spacing w:before="0" w:beforeAutospacing="0" w:after="0" w:afterAutospacing="0" w:line="360" w:lineRule="auto"/>
        <w:ind w:left="420" w:leftChars="20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2.建立医患沟通学的必要性：现代社会迫切需要医患沟通，是医学自身发展有其内在的要求，培养适合现代医学模式的人才。</w:t>
      </w:r>
    </w:p>
    <w:p>
      <w:pPr>
        <w:pStyle w:val="5"/>
        <w:spacing w:before="0" w:beforeAutospacing="0" w:after="0" w:afterAutospacing="0" w:line="360" w:lineRule="auto"/>
        <w:ind w:firstLine="420" w:firstLineChars="20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3.医患沟通学的研究对象与内容</w:t>
      </w:r>
    </w:p>
    <w:p>
      <w:pPr>
        <w:pStyle w:val="5"/>
        <w:spacing w:before="0" w:beforeAutospacing="0" w:after="0" w:afterAutospacing="0" w:line="360" w:lineRule="auto"/>
        <w:ind w:left="525" w:leftChars="200" w:hanging="105" w:hangingChars="5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w:t>
      </w:r>
      <w:r>
        <w:rPr>
          <w:rFonts w:asciiTheme="majorEastAsia" w:hAnsiTheme="majorEastAsia" w:eastAsiaTheme="majorEastAsia" w:cstheme="majorEastAsia"/>
          <w:sz w:val="21"/>
          <w:szCs w:val="21"/>
        </w:rPr>
        <w:t>1</w:t>
      </w:r>
      <w:r>
        <w:rPr>
          <w:rFonts w:hint="eastAsia" w:asciiTheme="majorEastAsia" w:hAnsiTheme="majorEastAsia" w:eastAsiaTheme="majorEastAsia" w:cstheme="majorEastAsia"/>
          <w:sz w:val="21"/>
          <w:szCs w:val="21"/>
        </w:rPr>
        <w:t>）医患沟通学研究对象：是医者和患者及相关因素。</w:t>
      </w:r>
    </w:p>
    <w:p>
      <w:pPr>
        <w:pStyle w:val="5"/>
        <w:spacing w:before="0" w:beforeAutospacing="0" w:after="0" w:afterAutospacing="0" w:line="360" w:lineRule="auto"/>
        <w:ind w:left="525" w:leftChars="200" w:hanging="105" w:hangingChars="5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w:t>
      </w:r>
      <w:r>
        <w:rPr>
          <w:rFonts w:asciiTheme="majorEastAsia" w:hAnsiTheme="majorEastAsia" w:eastAsiaTheme="majorEastAsia" w:cstheme="majorEastAsia"/>
          <w:sz w:val="21"/>
          <w:szCs w:val="21"/>
        </w:rPr>
        <w:t>2</w:t>
      </w:r>
      <w:r>
        <w:rPr>
          <w:rFonts w:hint="eastAsia" w:asciiTheme="majorEastAsia" w:hAnsiTheme="majorEastAsia" w:eastAsiaTheme="majorEastAsia" w:cstheme="majorEastAsia"/>
          <w:sz w:val="21"/>
          <w:szCs w:val="21"/>
        </w:rPr>
        <w:t>）医患沟通学的研究内容：包括四个方面：研究医患关系在医学中的地位和作用；研究现代医</w:t>
      </w:r>
    </w:p>
    <w:p>
      <w:pPr>
        <w:pStyle w:val="5"/>
        <w:spacing w:before="0" w:beforeAutospacing="0" w:after="0" w:afterAutospacing="0" w:line="360" w:lineRule="auto"/>
        <w:ind w:firstLine="420" w:firstLineChars="20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患关系的状况及成因；研究医患关系的一般规律；研究医患关系的分类规律。</w:t>
      </w:r>
    </w:p>
    <w:p>
      <w:pPr>
        <w:pStyle w:val="5"/>
        <w:numPr>
          <w:ilvl w:val="0"/>
          <w:numId w:val="2"/>
        </w:numPr>
        <w:spacing w:before="0" w:beforeAutospacing="0" w:after="0" w:afterAutospacing="0" w:line="360" w:lineRule="auto"/>
        <w:ind w:left="525" w:leftChars="200" w:hanging="105" w:hangingChars="5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医患沟通学的任务：医患沟通学将为现代医学承担自己应尽的责任和义务，构架起医方和患</w:t>
      </w:r>
    </w:p>
    <w:p>
      <w:pPr>
        <w:pStyle w:val="5"/>
        <w:numPr>
          <w:ilvl w:val="255"/>
          <w:numId w:val="0"/>
        </w:numPr>
        <w:spacing w:before="0" w:beforeAutospacing="0" w:after="0" w:afterAutospacing="0" w:line="360" w:lineRule="auto"/>
        <w:ind w:firstLine="420" w:firstLineChars="20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者理解、信任和合作的桥梁。</w:t>
      </w:r>
    </w:p>
    <w:p>
      <w:pPr>
        <w:pStyle w:val="5"/>
        <w:spacing w:before="0" w:beforeAutospacing="0" w:after="0" w:afterAutospacing="0" w:line="360" w:lineRule="auto"/>
        <w:ind w:left="525" w:leftChars="200" w:hanging="105" w:hangingChars="5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4</w:t>
      </w:r>
      <w:r>
        <w:rPr>
          <w:rFonts w:asciiTheme="majorEastAsia" w:hAnsiTheme="majorEastAsia" w:eastAsiaTheme="majorEastAsia" w:cstheme="majorEastAsia"/>
          <w:sz w:val="21"/>
          <w:szCs w:val="21"/>
        </w:rPr>
        <w:t>.</w:t>
      </w:r>
      <w:r>
        <w:rPr>
          <w:rFonts w:hint="eastAsia" w:asciiTheme="majorEastAsia" w:hAnsiTheme="majorEastAsia" w:eastAsiaTheme="majorEastAsia" w:cstheme="majorEastAsia"/>
          <w:sz w:val="21"/>
          <w:szCs w:val="21"/>
        </w:rPr>
        <w:t>医患沟通学在在医学教育中的意义</w:t>
      </w:r>
    </w:p>
    <w:p>
      <w:pPr>
        <w:pStyle w:val="5"/>
        <w:spacing w:before="0" w:beforeAutospacing="0" w:after="0" w:afterAutospacing="0" w:line="360" w:lineRule="auto"/>
        <w:ind w:left="525" w:leftChars="200" w:hanging="105" w:hangingChars="5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w:t>
      </w:r>
      <w:r>
        <w:rPr>
          <w:rFonts w:asciiTheme="majorEastAsia" w:hAnsiTheme="majorEastAsia" w:eastAsiaTheme="majorEastAsia" w:cstheme="majorEastAsia"/>
          <w:sz w:val="21"/>
          <w:szCs w:val="21"/>
        </w:rPr>
        <w:t>1</w:t>
      </w:r>
      <w:r>
        <w:rPr>
          <w:rFonts w:hint="eastAsia" w:asciiTheme="majorEastAsia" w:hAnsiTheme="majorEastAsia" w:eastAsiaTheme="majorEastAsia" w:cstheme="majorEastAsia"/>
          <w:sz w:val="21"/>
          <w:szCs w:val="21"/>
        </w:rPr>
        <w:t>）弥补我国传统医学教育的先天不足；</w:t>
      </w:r>
    </w:p>
    <w:p>
      <w:pPr>
        <w:pStyle w:val="5"/>
        <w:spacing w:before="0" w:beforeAutospacing="0" w:after="0" w:afterAutospacing="0" w:line="360" w:lineRule="auto"/>
        <w:ind w:left="525" w:leftChars="200" w:hanging="105" w:hangingChars="5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w:t>
      </w:r>
      <w:r>
        <w:rPr>
          <w:rFonts w:asciiTheme="majorEastAsia" w:hAnsiTheme="majorEastAsia" w:eastAsiaTheme="majorEastAsia" w:cstheme="majorEastAsia"/>
          <w:sz w:val="21"/>
          <w:szCs w:val="21"/>
        </w:rPr>
        <w:t>2</w:t>
      </w:r>
      <w:r>
        <w:rPr>
          <w:rFonts w:hint="eastAsia" w:asciiTheme="majorEastAsia" w:hAnsiTheme="majorEastAsia" w:eastAsiaTheme="majorEastAsia" w:cstheme="majorEastAsia"/>
          <w:sz w:val="21"/>
          <w:szCs w:val="21"/>
        </w:rPr>
        <w:t>）促进医学人才培养新模式的形成；</w:t>
      </w:r>
    </w:p>
    <w:p>
      <w:pPr>
        <w:pStyle w:val="5"/>
        <w:spacing w:before="0" w:beforeAutospacing="0" w:after="0" w:afterAutospacing="0" w:line="360" w:lineRule="auto"/>
        <w:ind w:left="525" w:leftChars="200" w:hanging="105" w:hangingChars="5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w:t>
      </w:r>
      <w:r>
        <w:rPr>
          <w:rFonts w:asciiTheme="majorEastAsia" w:hAnsiTheme="majorEastAsia" w:eastAsiaTheme="majorEastAsia" w:cstheme="majorEastAsia"/>
          <w:sz w:val="21"/>
          <w:szCs w:val="21"/>
        </w:rPr>
        <w:t>3</w:t>
      </w:r>
      <w:r>
        <w:rPr>
          <w:rFonts w:hint="eastAsia" w:asciiTheme="majorEastAsia" w:hAnsiTheme="majorEastAsia" w:eastAsiaTheme="majorEastAsia" w:cstheme="majorEastAsia"/>
          <w:sz w:val="21"/>
          <w:szCs w:val="21"/>
        </w:rPr>
        <w:t>）提高临床教师的人文素养；</w:t>
      </w:r>
    </w:p>
    <w:p>
      <w:pPr>
        <w:pStyle w:val="5"/>
        <w:spacing w:before="0" w:beforeAutospacing="0" w:after="0" w:afterAutospacing="0" w:line="360" w:lineRule="auto"/>
        <w:ind w:left="525" w:leftChars="200" w:hanging="105" w:hangingChars="5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w:t>
      </w:r>
      <w:r>
        <w:rPr>
          <w:rFonts w:asciiTheme="majorEastAsia" w:hAnsiTheme="majorEastAsia" w:eastAsiaTheme="majorEastAsia" w:cstheme="majorEastAsia"/>
          <w:sz w:val="21"/>
          <w:szCs w:val="21"/>
        </w:rPr>
        <w:t>4</w:t>
      </w:r>
      <w:r>
        <w:rPr>
          <w:rFonts w:hint="eastAsia" w:asciiTheme="majorEastAsia" w:hAnsiTheme="majorEastAsia" w:eastAsiaTheme="majorEastAsia" w:cstheme="majorEastAsia"/>
          <w:sz w:val="21"/>
          <w:szCs w:val="21"/>
        </w:rPr>
        <w:t>）成为继续医学教育的新目标。</w:t>
      </w:r>
    </w:p>
    <w:p>
      <w:pPr>
        <w:pStyle w:val="5"/>
        <w:spacing w:before="0" w:beforeAutospacing="0" w:after="0" w:afterAutospacing="0" w:line="360" w:lineRule="auto"/>
        <w:ind w:firstLine="420" w:firstLineChars="20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（二）沟通的技巧</w:t>
      </w:r>
    </w:p>
    <w:p>
      <w:pPr>
        <w:pStyle w:val="5"/>
        <w:spacing w:before="0" w:beforeAutospacing="0" w:after="0" w:afterAutospacing="0" w:line="360" w:lineRule="auto"/>
        <w:ind w:firstLine="420" w:firstLineChars="200"/>
        <w:rPr>
          <w:rFonts w:asciiTheme="majorEastAsia" w:hAnsiTheme="majorEastAsia" w:eastAsiaTheme="majorEastAsia" w:cstheme="majorEastAsia"/>
          <w:sz w:val="21"/>
          <w:szCs w:val="21"/>
        </w:rPr>
      </w:pPr>
      <w:r>
        <w:rPr>
          <w:rFonts w:asciiTheme="majorEastAsia" w:hAnsiTheme="majorEastAsia" w:eastAsiaTheme="majorEastAsia" w:cstheme="majorEastAsia"/>
          <w:sz w:val="21"/>
          <w:szCs w:val="21"/>
        </w:rPr>
        <w:t>1.</w:t>
      </w:r>
      <w:r>
        <w:rPr>
          <w:rFonts w:hint="eastAsia" w:asciiTheme="majorEastAsia" w:hAnsiTheme="majorEastAsia" w:eastAsiaTheme="majorEastAsia" w:cstheme="majorEastAsia"/>
          <w:sz w:val="21"/>
          <w:szCs w:val="21"/>
        </w:rPr>
        <w:t>沟通技巧：</w:t>
      </w:r>
    </w:p>
    <w:p>
      <w:pPr>
        <w:pStyle w:val="5"/>
        <w:spacing w:before="0" w:beforeAutospacing="0" w:after="0" w:afterAutospacing="0" w:line="360" w:lineRule="auto"/>
        <w:ind w:firstLine="420" w:firstLineChars="20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倾听：这是最重要也最基本的一项技巧，医生必须尽可能耐心、专心和关心地倾听病人的主</w:t>
      </w:r>
    </w:p>
    <w:p>
      <w:pPr>
        <w:pStyle w:val="5"/>
        <w:spacing w:before="0" w:beforeAutospacing="0" w:after="0" w:afterAutospacing="0" w:line="360" w:lineRule="auto"/>
        <w:ind w:firstLine="420" w:firstLineChars="200"/>
        <w:rPr>
          <w:rFonts w:asciiTheme="majorEastAsia" w:hAnsiTheme="majorEastAsia" w:eastAsiaTheme="majorEastAsia" w:cstheme="majorEastAsia"/>
          <w:sz w:val="21"/>
          <w:szCs w:val="21"/>
        </w:rPr>
      </w:pPr>
    </w:p>
    <w:p>
      <w:pPr>
        <w:pStyle w:val="5"/>
        <w:spacing w:before="0" w:beforeAutospacing="0" w:after="0" w:afterAutospacing="0" w:line="360" w:lineRule="auto"/>
        <w:ind w:firstLine="420" w:firstLineChars="200"/>
        <w:rPr>
          <w:rFonts w:asciiTheme="majorEastAsia" w:hAnsiTheme="majorEastAsia" w:eastAsiaTheme="majorEastAsia" w:cstheme="majorEastAsia"/>
          <w:sz w:val="21"/>
          <w:szCs w:val="21"/>
        </w:rPr>
      </w:pPr>
    </w:p>
    <w:p>
      <w:pPr>
        <w:pStyle w:val="5"/>
        <w:spacing w:before="0" w:beforeAutospacing="0" w:after="0" w:afterAutospacing="0" w:line="360" w:lineRule="auto"/>
        <w:ind w:firstLine="420" w:firstLineChars="20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诉，并有所反应，倾听是发展医患间良好关系最重要的一步。诊断的错误，常常是医生倾听不够所致。</w:t>
      </w:r>
    </w:p>
    <w:p>
      <w:pPr>
        <w:pStyle w:val="5"/>
        <w:spacing w:before="0" w:beforeAutospacing="0" w:after="0" w:afterAutospacing="0" w:line="360" w:lineRule="auto"/>
        <w:ind w:left="525" w:leftChars="200" w:hanging="105" w:hangingChars="50"/>
        <w:rPr>
          <w:rFonts w:asciiTheme="majorEastAsia" w:hAnsiTheme="majorEastAsia" w:eastAsiaTheme="majorEastAsia" w:cstheme="majorEastAsia"/>
          <w:color w:val="333333"/>
          <w:kern w:val="2"/>
          <w:sz w:val="21"/>
          <w:shd w:val="clear" w:color="auto" w:fill="FFFFFF"/>
        </w:rPr>
      </w:pPr>
      <w:r>
        <w:rPr>
          <w:rFonts w:hint="eastAsia" w:asciiTheme="majorEastAsia" w:hAnsiTheme="majorEastAsia" w:eastAsiaTheme="majorEastAsia" w:cstheme="majorEastAsia"/>
          <w:sz w:val="21"/>
          <w:szCs w:val="21"/>
        </w:rPr>
        <w:t>（</w:t>
      </w:r>
      <w:r>
        <w:rPr>
          <w:rFonts w:asciiTheme="majorEastAsia" w:hAnsiTheme="majorEastAsia" w:eastAsiaTheme="majorEastAsia" w:cstheme="majorEastAsia"/>
          <w:sz w:val="21"/>
          <w:szCs w:val="21"/>
        </w:rPr>
        <w:t>2</w:t>
      </w:r>
      <w:r>
        <w:rPr>
          <w:rFonts w:hint="eastAsia" w:asciiTheme="majorEastAsia" w:hAnsiTheme="majorEastAsia" w:eastAsiaTheme="majorEastAsia" w:cstheme="majorEastAsia"/>
          <w:sz w:val="21"/>
          <w:szCs w:val="21"/>
        </w:rPr>
        <w:t>）接受：患者应信任医生，接受医生，病人或其家属不信任医生而接受医生的诊治最容易出现</w:t>
      </w:r>
      <w:r>
        <w:rPr>
          <w:rFonts w:hint="eastAsia" w:asciiTheme="majorEastAsia" w:hAnsiTheme="majorEastAsia" w:eastAsiaTheme="majorEastAsia" w:cstheme="majorEastAsia"/>
          <w:color w:val="333333"/>
          <w:kern w:val="2"/>
          <w:sz w:val="21"/>
          <w:shd w:val="clear" w:color="auto" w:fill="FFFFFF"/>
        </w:rPr>
        <w:t>纠纷。医生也应无条件地接受病人，不能有任何拒绝、厌恶、嫌弃和不耐烦的表现。</w:t>
      </w:r>
      <w:r>
        <w:rPr>
          <w:rFonts w:asciiTheme="majorEastAsia" w:hAnsiTheme="majorEastAsia" w:eastAsiaTheme="majorEastAsia" w:cstheme="majorEastAsia"/>
          <w:color w:val="333333"/>
          <w:kern w:val="2"/>
          <w:sz w:val="21"/>
          <w:shd w:val="clear" w:color="auto" w:fill="FFFFFF"/>
        </w:rPr>
        <w:br w:type="textWrapping"/>
      </w:r>
      <w:r>
        <w:rPr>
          <w:rFonts w:asciiTheme="majorEastAsia" w:hAnsiTheme="majorEastAsia" w:eastAsiaTheme="majorEastAsia" w:cstheme="majorEastAsia"/>
          <w:color w:val="333333"/>
          <w:kern w:val="2"/>
          <w:sz w:val="21"/>
          <w:shd w:val="clear" w:color="auto" w:fill="FFFFFF"/>
        </w:rPr>
        <w:t xml:space="preserve">   </w:t>
      </w:r>
      <w:r>
        <w:rPr>
          <w:rFonts w:hint="eastAsia" w:asciiTheme="majorEastAsia" w:hAnsiTheme="majorEastAsia" w:eastAsiaTheme="majorEastAsia" w:cstheme="majorEastAsia"/>
          <w:kern w:val="2"/>
          <w:sz w:val="21"/>
        </w:rPr>
        <w:t>（</w:t>
      </w:r>
      <w:r>
        <w:rPr>
          <w:rFonts w:asciiTheme="majorEastAsia" w:hAnsiTheme="majorEastAsia" w:eastAsiaTheme="majorEastAsia" w:cstheme="majorEastAsia"/>
          <w:kern w:val="2"/>
          <w:sz w:val="21"/>
        </w:rPr>
        <w:t>3</w:t>
      </w:r>
      <w:r>
        <w:rPr>
          <w:rFonts w:hint="eastAsia" w:asciiTheme="majorEastAsia" w:hAnsiTheme="majorEastAsia" w:eastAsiaTheme="majorEastAsia" w:cstheme="majorEastAsia"/>
          <w:kern w:val="2"/>
          <w:sz w:val="21"/>
        </w:rPr>
        <w:t>）</w:t>
      </w:r>
      <w:r>
        <w:rPr>
          <w:rFonts w:hint="eastAsia" w:asciiTheme="majorEastAsia" w:hAnsiTheme="majorEastAsia" w:eastAsiaTheme="majorEastAsia" w:cstheme="majorEastAsia"/>
          <w:color w:val="333333"/>
          <w:kern w:val="2"/>
          <w:sz w:val="21"/>
          <w:shd w:val="clear" w:color="auto" w:fill="FFFFFF"/>
        </w:rPr>
        <w:t>肯定</w:t>
      </w:r>
      <w:r>
        <w:rPr>
          <w:rFonts w:asciiTheme="majorEastAsia" w:hAnsiTheme="majorEastAsia" w:eastAsiaTheme="majorEastAsia" w:cstheme="majorEastAsia"/>
          <w:color w:val="333333"/>
          <w:kern w:val="2"/>
          <w:sz w:val="21"/>
          <w:shd w:val="clear" w:color="auto" w:fill="FFFFFF"/>
        </w:rPr>
        <w:t>:这里指的是肯定病人感受的真实性，切不可妄加否定。</w:t>
      </w:r>
      <w:r>
        <w:rPr>
          <w:rFonts w:asciiTheme="majorEastAsia" w:hAnsiTheme="majorEastAsia" w:eastAsiaTheme="majorEastAsia" w:cstheme="majorEastAsia"/>
          <w:color w:val="333333"/>
          <w:kern w:val="2"/>
          <w:sz w:val="21"/>
          <w:shd w:val="clear" w:color="auto" w:fill="FFFFFF"/>
        </w:rPr>
        <w:br w:type="textWrapping"/>
      </w:r>
      <w:r>
        <w:rPr>
          <w:rFonts w:asciiTheme="majorEastAsia" w:hAnsiTheme="majorEastAsia" w:eastAsiaTheme="majorEastAsia" w:cstheme="majorEastAsia"/>
          <w:color w:val="333333"/>
          <w:kern w:val="2"/>
          <w:sz w:val="21"/>
          <w:shd w:val="clear" w:color="auto" w:fill="FFFFFF"/>
        </w:rPr>
        <w:t xml:space="preserve">   </w:t>
      </w:r>
      <w:r>
        <w:rPr>
          <w:rFonts w:hint="eastAsia" w:asciiTheme="majorEastAsia" w:hAnsiTheme="majorEastAsia" w:eastAsiaTheme="majorEastAsia" w:cstheme="majorEastAsia"/>
          <w:color w:val="333333"/>
          <w:kern w:val="2"/>
          <w:sz w:val="21"/>
          <w:shd w:val="clear" w:color="auto" w:fill="FFFFFF"/>
        </w:rPr>
        <w:t>（</w:t>
      </w:r>
      <w:r>
        <w:rPr>
          <w:rFonts w:asciiTheme="majorEastAsia" w:hAnsiTheme="majorEastAsia" w:eastAsiaTheme="majorEastAsia" w:cstheme="majorEastAsia"/>
          <w:color w:val="333333"/>
          <w:kern w:val="2"/>
          <w:sz w:val="21"/>
          <w:shd w:val="clear" w:color="auto" w:fill="FFFFFF"/>
        </w:rPr>
        <w:t>4</w:t>
      </w:r>
      <w:r>
        <w:rPr>
          <w:rFonts w:hint="eastAsia" w:asciiTheme="majorEastAsia" w:hAnsiTheme="majorEastAsia" w:eastAsiaTheme="majorEastAsia" w:cstheme="majorEastAsia"/>
          <w:color w:val="333333"/>
          <w:kern w:val="2"/>
          <w:sz w:val="21"/>
          <w:shd w:val="clear" w:color="auto" w:fill="FFFFFF"/>
        </w:rPr>
        <w:t>）鼓励</w:t>
      </w:r>
      <w:r>
        <w:rPr>
          <w:rFonts w:asciiTheme="majorEastAsia" w:hAnsiTheme="majorEastAsia" w:eastAsiaTheme="majorEastAsia" w:cstheme="majorEastAsia"/>
          <w:color w:val="333333"/>
          <w:kern w:val="2"/>
          <w:sz w:val="21"/>
          <w:shd w:val="clear" w:color="auto" w:fill="FFFFFF"/>
        </w:rPr>
        <w:t>:适当的赞赏和鼓励可以拉近医患之间的距离。</w:t>
      </w:r>
    </w:p>
    <w:p>
      <w:pPr>
        <w:pStyle w:val="5"/>
        <w:numPr>
          <w:ilvl w:val="255"/>
          <w:numId w:val="0"/>
        </w:numPr>
        <w:spacing w:before="0" w:beforeAutospacing="0" w:after="0" w:afterAutospacing="0" w:line="360" w:lineRule="auto"/>
        <w:ind w:left="420" w:leftChars="150" w:hanging="105" w:hangingChars="50"/>
        <w:rPr>
          <w:rFonts w:asciiTheme="majorEastAsia" w:hAnsiTheme="majorEastAsia" w:eastAsiaTheme="majorEastAsia" w:cstheme="majorEastAsia"/>
          <w:kern w:val="2"/>
          <w:sz w:val="21"/>
        </w:rPr>
      </w:pPr>
      <w:r>
        <w:rPr>
          <w:rFonts w:hint="eastAsia" w:asciiTheme="majorEastAsia" w:hAnsiTheme="majorEastAsia" w:eastAsiaTheme="majorEastAsia" w:cstheme="majorEastAsia"/>
          <w:color w:val="333333"/>
          <w:kern w:val="2"/>
          <w:sz w:val="21"/>
          <w:shd w:val="clear" w:color="auto" w:fill="FFFFFF"/>
        </w:rPr>
        <w:t>（5）选择：医生可能有很多种治疗方案，将其优缺点告诉病人，病人可根据自身的想法、时间安排、经济情况等进行不同的选择，医生在治疗效果的基础上充分尊重病人的选择。当然医生也不能迁就病人提出的不合理或不切实际的要求。</w:t>
      </w:r>
      <w:r>
        <w:rPr>
          <w:rFonts w:asciiTheme="majorEastAsia" w:hAnsiTheme="majorEastAsia" w:eastAsiaTheme="majorEastAsia" w:cstheme="majorEastAsia"/>
          <w:color w:val="333333"/>
          <w:kern w:val="2"/>
          <w:sz w:val="21"/>
        </w:rPr>
        <w:br w:type="textWrapping"/>
      </w:r>
      <w:r>
        <w:rPr>
          <w:rFonts w:asciiTheme="majorEastAsia" w:hAnsiTheme="majorEastAsia" w:eastAsiaTheme="majorEastAsia" w:cstheme="majorEastAsia"/>
          <w:color w:val="333333"/>
          <w:kern w:val="2"/>
          <w:sz w:val="21"/>
        </w:rPr>
        <w:t xml:space="preserve">  </w:t>
      </w:r>
      <w:r>
        <w:rPr>
          <w:rFonts w:hint="eastAsia" w:asciiTheme="majorEastAsia" w:hAnsiTheme="majorEastAsia" w:eastAsiaTheme="majorEastAsia" w:cstheme="majorEastAsia"/>
          <w:kern w:val="2"/>
          <w:sz w:val="21"/>
        </w:rPr>
        <w:t>（三）</w:t>
      </w:r>
      <w:r>
        <w:rPr>
          <w:rFonts w:asciiTheme="majorEastAsia" w:hAnsiTheme="majorEastAsia" w:eastAsiaTheme="majorEastAsia" w:cstheme="majorEastAsia"/>
          <w:kern w:val="2"/>
          <w:sz w:val="21"/>
        </w:rPr>
        <w:t>影响医患关系的因素分两大类</w:t>
      </w:r>
    </w:p>
    <w:p>
      <w:pPr>
        <w:pStyle w:val="5"/>
        <w:spacing w:before="0" w:beforeAutospacing="0" w:after="0" w:afterAutospacing="0" w:line="360" w:lineRule="auto"/>
        <w:ind w:left="420" w:leftChars="200"/>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1.</w:t>
      </w:r>
      <w:r>
        <w:rPr>
          <w:rFonts w:asciiTheme="majorEastAsia" w:hAnsiTheme="majorEastAsia" w:eastAsiaTheme="majorEastAsia" w:cstheme="majorEastAsia"/>
          <w:kern w:val="2"/>
          <w:sz w:val="21"/>
        </w:rPr>
        <w:t>客观因素</w:t>
      </w:r>
      <w:r>
        <w:rPr>
          <w:rFonts w:hint="eastAsia" w:asciiTheme="majorEastAsia" w:hAnsiTheme="majorEastAsia" w:eastAsiaTheme="majorEastAsia" w:cstheme="majorEastAsia"/>
          <w:kern w:val="2"/>
          <w:sz w:val="21"/>
        </w:rPr>
        <w:t>：包括社会制度、习俗、文化和医学和科学的发展；</w:t>
      </w:r>
    </w:p>
    <w:p>
      <w:pPr>
        <w:pStyle w:val="5"/>
        <w:numPr>
          <w:ilvl w:val="255"/>
          <w:numId w:val="0"/>
        </w:numPr>
        <w:spacing w:before="0" w:beforeAutospacing="0" w:after="0" w:afterAutospacing="0" w:line="360" w:lineRule="auto"/>
        <w:ind w:firstLine="420" w:firstLineChars="200"/>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2.</w:t>
      </w:r>
      <w:r>
        <w:rPr>
          <w:rFonts w:asciiTheme="majorEastAsia" w:hAnsiTheme="majorEastAsia" w:eastAsiaTheme="majorEastAsia" w:cstheme="majorEastAsia"/>
          <w:kern w:val="2"/>
          <w:sz w:val="21"/>
        </w:rPr>
        <w:t>主观因素</w:t>
      </w:r>
      <w:r>
        <w:rPr>
          <w:rFonts w:hint="eastAsia" w:asciiTheme="majorEastAsia" w:hAnsiTheme="majorEastAsia" w:eastAsiaTheme="majorEastAsia" w:cstheme="majorEastAsia"/>
          <w:kern w:val="2"/>
          <w:sz w:val="21"/>
        </w:rPr>
        <w:t>：</w:t>
      </w:r>
      <w:r>
        <w:rPr>
          <w:rFonts w:asciiTheme="majorEastAsia" w:hAnsiTheme="majorEastAsia" w:eastAsiaTheme="majorEastAsia" w:cstheme="majorEastAsia"/>
          <w:kern w:val="2"/>
          <w:sz w:val="21"/>
        </w:rPr>
        <w:t>包括医德素质、技术水平以及心理状态</w:t>
      </w:r>
      <w:r>
        <w:rPr>
          <w:rFonts w:hint="eastAsia" w:asciiTheme="majorEastAsia" w:hAnsiTheme="majorEastAsia" w:eastAsiaTheme="majorEastAsia" w:cstheme="majorEastAsia"/>
          <w:kern w:val="2"/>
          <w:sz w:val="21"/>
        </w:rPr>
        <w:t>。</w:t>
      </w:r>
    </w:p>
    <w:p>
      <w:pPr>
        <w:pStyle w:val="5"/>
        <w:spacing w:before="0" w:beforeAutospacing="0" w:after="0" w:afterAutospacing="0" w:line="360" w:lineRule="auto"/>
        <w:ind w:firstLine="210" w:firstLineChars="100"/>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（四）</w:t>
      </w:r>
      <w:r>
        <w:rPr>
          <w:rFonts w:asciiTheme="majorEastAsia" w:hAnsiTheme="majorEastAsia" w:eastAsiaTheme="majorEastAsia" w:cstheme="majorEastAsia"/>
          <w:kern w:val="2"/>
          <w:sz w:val="21"/>
        </w:rPr>
        <w:t>医患沟通</w:t>
      </w:r>
      <w:r>
        <w:rPr>
          <w:rFonts w:hint="eastAsia" w:asciiTheme="majorEastAsia" w:hAnsiTheme="majorEastAsia" w:eastAsiaTheme="majorEastAsia" w:cstheme="majorEastAsia"/>
          <w:kern w:val="2"/>
          <w:sz w:val="21"/>
        </w:rPr>
        <w:t>的</w:t>
      </w:r>
      <w:r>
        <w:rPr>
          <w:rFonts w:asciiTheme="majorEastAsia" w:hAnsiTheme="majorEastAsia" w:eastAsiaTheme="majorEastAsia" w:cstheme="majorEastAsia"/>
          <w:kern w:val="2"/>
          <w:sz w:val="21"/>
        </w:rPr>
        <w:t>原则：</w:t>
      </w:r>
    </w:p>
    <w:p>
      <w:pPr>
        <w:pStyle w:val="5"/>
        <w:spacing w:before="0" w:beforeAutospacing="0" w:after="0" w:afterAutospacing="0" w:line="360" w:lineRule="auto"/>
        <w:ind w:left="420" w:leftChars="200"/>
        <w:rPr>
          <w:rFonts w:asciiTheme="majorEastAsia" w:hAnsiTheme="majorEastAsia" w:eastAsiaTheme="majorEastAsia" w:cstheme="majorEastAsia"/>
          <w:kern w:val="2"/>
          <w:sz w:val="21"/>
        </w:rPr>
      </w:pPr>
      <w:r>
        <w:rPr>
          <w:rFonts w:asciiTheme="majorEastAsia" w:hAnsiTheme="majorEastAsia" w:eastAsiaTheme="majorEastAsia" w:cstheme="majorEastAsia"/>
          <w:kern w:val="2"/>
          <w:sz w:val="21"/>
        </w:rPr>
        <w:t>1.维护患者自尊，平等告知；</w:t>
      </w:r>
    </w:p>
    <w:p>
      <w:pPr>
        <w:pStyle w:val="5"/>
        <w:spacing w:before="0" w:beforeAutospacing="0" w:after="0" w:afterAutospacing="0" w:line="360" w:lineRule="auto"/>
        <w:ind w:left="420" w:leftChars="200"/>
        <w:rPr>
          <w:rFonts w:asciiTheme="majorEastAsia" w:hAnsiTheme="majorEastAsia" w:eastAsiaTheme="majorEastAsia" w:cstheme="majorEastAsia"/>
          <w:kern w:val="2"/>
          <w:sz w:val="21"/>
        </w:rPr>
      </w:pPr>
      <w:r>
        <w:rPr>
          <w:rFonts w:asciiTheme="majorEastAsia" w:hAnsiTheme="majorEastAsia" w:eastAsiaTheme="majorEastAsia" w:cstheme="majorEastAsia"/>
          <w:kern w:val="2"/>
          <w:sz w:val="21"/>
        </w:rPr>
        <w:t>2.不和谐沟通的医方因素则包括：</w:t>
      </w:r>
    </w:p>
    <w:p>
      <w:pPr>
        <w:pStyle w:val="5"/>
        <w:spacing w:before="0" w:beforeAutospacing="0" w:after="0" w:afterAutospacing="0" w:line="360" w:lineRule="auto"/>
        <w:ind w:firstLine="420" w:firstLineChars="200"/>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w:t>
      </w:r>
      <w:r>
        <w:rPr>
          <w:rFonts w:asciiTheme="majorEastAsia" w:hAnsiTheme="majorEastAsia" w:eastAsiaTheme="majorEastAsia" w:cstheme="majorEastAsia"/>
          <w:kern w:val="2"/>
          <w:sz w:val="21"/>
        </w:rPr>
        <w:t>1</w:t>
      </w:r>
      <w:r>
        <w:rPr>
          <w:rFonts w:hint="eastAsia" w:asciiTheme="majorEastAsia" w:hAnsiTheme="majorEastAsia" w:eastAsiaTheme="majorEastAsia" w:cstheme="majorEastAsia"/>
          <w:kern w:val="2"/>
          <w:sz w:val="21"/>
        </w:rPr>
        <w:t>）</w:t>
      </w:r>
      <w:r>
        <w:rPr>
          <w:rFonts w:asciiTheme="majorEastAsia" w:hAnsiTheme="majorEastAsia" w:eastAsiaTheme="majorEastAsia" w:cstheme="majorEastAsia"/>
          <w:kern w:val="2"/>
          <w:sz w:val="21"/>
        </w:rPr>
        <w:t>语言过于简单，忽略患者的感受；</w:t>
      </w:r>
    </w:p>
    <w:p>
      <w:pPr>
        <w:pStyle w:val="5"/>
        <w:spacing w:before="0" w:beforeAutospacing="0" w:after="0" w:afterAutospacing="0" w:line="360" w:lineRule="auto"/>
        <w:ind w:firstLine="420" w:firstLineChars="200"/>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w:t>
      </w:r>
      <w:r>
        <w:rPr>
          <w:rFonts w:asciiTheme="majorEastAsia" w:hAnsiTheme="majorEastAsia" w:eastAsiaTheme="majorEastAsia" w:cstheme="majorEastAsia"/>
          <w:kern w:val="2"/>
          <w:sz w:val="21"/>
        </w:rPr>
        <w:t>2</w:t>
      </w:r>
      <w:r>
        <w:rPr>
          <w:rFonts w:hint="eastAsia" w:asciiTheme="majorEastAsia" w:hAnsiTheme="majorEastAsia" w:eastAsiaTheme="majorEastAsia" w:cstheme="majorEastAsia"/>
          <w:kern w:val="2"/>
          <w:sz w:val="21"/>
        </w:rPr>
        <w:t>）</w:t>
      </w:r>
      <w:r>
        <w:rPr>
          <w:rFonts w:asciiTheme="majorEastAsia" w:hAnsiTheme="majorEastAsia" w:eastAsiaTheme="majorEastAsia" w:cstheme="majorEastAsia"/>
          <w:kern w:val="2"/>
          <w:sz w:val="21"/>
        </w:rPr>
        <w:t>对患者的某些话反应过度；内容解释前后不一致；</w:t>
      </w:r>
    </w:p>
    <w:p>
      <w:pPr>
        <w:pStyle w:val="5"/>
        <w:spacing w:before="0" w:beforeAutospacing="0" w:after="0" w:afterAutospacing="0" w:line="360" w:lineRule="auto"/>
        <w:ind w:firstLine="420" w:firstLineChars="200"/>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w:t>
      </w:r>
      <w:r>
        <w:rPr>
          <w:rFonts w:asciiTheme="majorEastAsia" w:hAnsiTheme="majorEastAsia" w:eastAsiaTheme="majorEastAsia" w:cstheme="majorEastAsia"/>
          <w:kern w:val="2"/>
          <w:sz w:val="21"/>
        </w:rPr>
        <w:t>3</w:t>
      </w:r>
      <w:r>
        <w:rPr>
          <w:rFonts w:hint="eastAsia" w:asciiTheme="majorEastAsia" w:hAnsiTheme="majorEastAsia" w:eastAsiaTheme="majorEastAsia" w:cstheme="majorEastAsia"/>
          <w:kern w:val="2"/>
          <w:sz w:val="21"/>
        </w:rPr>
        <w:t>）</w:t>
      </w:r>
      <w:r>
        <w:rPr>
          <w:rFonts w:asciiTheme="majorEastAsia" w:hAnsiTheme="majorEastAsia" w:eastAsiaTheme="majorEastAsia" w:cstheme="majorEastAsia"/>
          <w:kern w:val="2"/>
          <w:sz w:val="21"/>
        </w:rPr>
        <w:t>不良的情绪影响到工作状态；</w:t>
      </w:r>
    </w:p>
    <w:p>
      <w:pPr>
        <w:pStyle w:val="5"/>
        <w:spacing w:before="0" w:beforeAutospacing="0" w:after="0" w:afterAutospacing="0" w:line="360" w:lineRule="auto"/>
        <w:ind w:firstLine="420" w:firstLineChars="200"/>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（4）</w:t>
      </w:r>
      <w:r>
        <w:rPr>
          <w:rFonts w:asciiTheme="majorEastAsia" w:hAnsiTheme="majorEastAsia" w:eastAsiaTheme="majorEastAsia" w:cstheme="majorEastAsia"/>
          <w:kern w:val="2"/>
          <w:sz w:val="21"/>
        </w:rPr>
        <w:t>夸大疗效，对不良预后估计不足。</w:t>
      </w:r>
    </w:p>
    <w:p>
      <w:pPr>
        <w:pStyle w:val="5"/>
        <w:spacing w:beforeAutospacing="0" w:afterAutospacing="0" w:line="360" w:lineRule="auto"/>
        <w:ind w:left="218" w:leftChars="104" w:firstLine="210" w:firstLineChars="100"/>
        <w:rPr>
          <w:rFonts w:asciiTheme="majorEastAsia" w:hAnsiTheme="majorEastAsia" w:eastAsiaTheme="majorEastAsia" w:cstheme="majorEastAsia"/>
          <w:color w:val="333333"/>
          <w:shd w:val="clear" w:color="auto" w:fill="FFFFFF"/>
        </w:rPr>
      </w:pPr>
      <w:r>
        <w:rPr>
          <w:rFonts w:hint="eastAsia" w:asciiTheme="majorEastAsia" w:hAnsiTheme="majorEastAsia" w:eastAsiaTheme="majorEastAsia" w:cstheme="majorEastAsia"/>
          <w:color w:val="333333"/>
          <w:kern w:val="2"/>
          <w:sz w:val="21"/>
          <w:shd w:val="clear" w:color="auto" w:fill="FFFFFF"/>
        </w:rPr>
        <w:t>四、教学学时安排</w:t>
      </w:r>
    </w:p>
    <w:p>
      <w:pPr>
        <w:pStyle w:val="5"/>
        <w:spacing w:beforeAutospacing="0" w:afterAutospacing="0" w:line="360" w:lineRule="auto"/>
        <w:ind w:firstLine="420" w:firstLineChars="200"/>
        <w:rPr>
          <w:rFonts w:asciiTheme="majorEastAsia" w:hAnsiTheme="majorEastAsia" w:eastAsiaTheme="majorEastAsia" w:cstheme="majorEastAsia"/>
          <w:color w:val="333333"/>
          <w:shd w:val="clear" w:color="auto" w:fill="FFFFFF"/>
        </w:rPr>
      </w:pPr>
      <w:r>
        <w:rPr>
          <w:rFonts w:hint="eastAsia" w:asciiTheme="majorEastAsia" w:hAnsiTheme="majorEastAsia" w:eastAsiaTheme="majorEastAsia" w:cstheme="majorEastAsia"/>
          <w:color w:val="333333"/>
          <w:kern w:val="2"/>
          <w:sz w:val="21"/>
          <w:shd w:val="clear" w:color="auto" w:fill="FFFFFF"/>
        </w:rPr>
        <w:t>理论授课：</w:t>
      </w:r>
      <w:r>
        <w:rPr>
          <w:rFonts w:asciiTheme="majorEastAsia" w:hAnsiTheme="majorEastAsia" w:eastAsiaTheme="majorEastAsia" w:cstheme="majorEastAsia"/>
          <w:color w:val="333333"/>
          <w:kern w:val="2"/>
          <w:sz w:val="21"/>
          <w:shd w:val="clear" w:color="auto" w:fill="FFFFFF"/>
        </w:rPr>
        <w:t>2</w:t>
      </w:r>
      <w:r>
        <w:rPr>
          <w:rFonts w:hint="eastAsia" w:asciiTheme="majorEastAsia" w:hAnsiTheme="majorEastAsia" w:eastAsiaTheme="majorEastAsia" w:cstheme="majorEastAsia"/>
          <w:color w:val="333333"/>
          <w:kern w:val="2"/>
          <w:sz w:val="21"/>
          <w:shd w:val="clear" w:color="auto" w:fill="FFFFFF"/>
        </w:rPr>
        <w:t>学时</w:t>
      </w:r>
    </w:p>
    <w:p>
      <w:pPr>
        <w:pStyle w:val="5"/>
        <w:spacing w:beforeAutospacing="0" w:afterAutospacing="0" w:line="360" w:lineRule="auto"/>
        <w:ind w:firstLine="420" w:firstLineChars="200"/>
        <w:rPr>
          <w:rFonts w:asciiTheme="majorEastAsia" w:hAnsiTheme="majorEastAsia" w:eastAsiaTheme="majorEastAsia" w:cstheme="majorEastAsia"/>
          <w:color w:val="333333"/>
          <w:shd w:val="clear" w:color="auto" w:fill="FFFFFF"/>
        </w:rPr>
      </w:pPr>
      <w:r>
        <w:rPr>
          <w:rFonts w:hint="eastAsia" w:asciiTheme="majorEastAsia" w:hAnsiTheme="majorEastAsia" w:eastAsiaTheme="majorEastAsia" w:cstheme="majorEastAsia"/>
          <w:color w:val="333333"/>
          <w:kern w:val="2"/>
          <w:sz w:val="21"/>
          <w:shd w:val="clear" w:color="auto" w:fill="FFFFFF"/>
        </w:rPr>
        <w:t>五、参考教材</w:t>
      </w:r>
    </w:p>
    <w:p>
      <w:pPr>
        <w:pStyle w:val="5"/>
        <w:spacing w:beforeAutospacing="0" w:afterAutospacing="0" w:line="360" w:lineRule="auto"/>
        <w:ind w:firstLine="420" w:firstLineChars="200"/>
        <w:rPr>
          <w:rFonts w:asciiTheme="majorEastAsia" w:hAnsiTheme="majorEastAsia" w:eastAsiaTheme="majorEastAsia" w:cstheme="majorEastAsia"/>
          <w:color w:val="333333"/>
          <w:sz w:val="21"/>
          <w:shd w:val="clear" w:color="auto" w:fill="FFFFFF"/>
        </w:rPr>
      </w:pPr>
      <w:r>
        <w:rPr>
          <w:rFonts w:hint="eastAsia" w:asciiTheme="majorEastAsia" w:hAnsiTheme="majorEastAsia" w:eastAsiaTheme="majorEastAsia" w:cstheme="majorEastAsia"/>
          <w:color w:val="333333"/>
          <w:kern w:val="2"/>
          <w:sz w:val="21"/>
          <w:shd w:val="clear" w:color="auto" w:fill="FFFFFF"/>
        </w:rPr>
        <w:t>《医患沟通》主编</w:t>
      </w:r>
      <w:r>
        <w:rPr>
          <w:rFonts w:asciiTheme="majorEastAsia" w:hAnsiTheme="majorEastAsia" w:eastAsiaTheme="majorEastAsia" w:cstheme="majorEastAsia"/>
          <w:color w:val="333333"/>
          <w:kern w:val="2"/>
          <w:sz w:val="21"/>
          <w:shd w:val="clear" w:color="auto" w:fill="FFFFFF"/>
        </w:rPr>
        <w:t xml:space="preserve"> </w:t>
      </w:r>
      <w:r>
        <w:rPr>
          <w:rFonts w:hint="eastAsia" w:asciiTheme="majorEastAsia" w:hAnsiTheme="majorEastAsia" w:eastAsiaTheme="majorEastAsia" w:cstheme="majorEastAsia"/>
          <w:color w:val="333333"/>
          <w:kern w:val="2"/>
          <w:sz w:val="21"/>
          <w:shd w:val="clear" w:color="auto" w:fill="FFFFFF"/>
        </w:rPr>
        <w:t>王锦帆</w:t>
      </w:r>
      <w:r>
        <w:rPr>
          <w:rFonts w:asciiTheme="majorEastAsia" w:hAnsiTheme="majorEastAsia" w:eastAsiaTheme="majorEastAsia" w:cstheme="majorEastAsia"/>
          <w:color w:val="333333"/>
          <w:kern w:val="2"/>
          <w:sz w:val="21"/>
          <w:shd w:val="clear" w:color="auto" w:fill="FFFFFF"/>
        </w:rPr>
        <w:t xml:space="preserve"> </w:t>
      </w:r>
      <w:r>
        <w:rPr>
          <w:rFonts w:hint="eastAsia" w:asciiTheme="majorEastAsia" w:hAnsiTheme="majorEastAsia" w:eastAsiaTheme="majorEastAsia" w:cstheme="majorEastAsia"/>
          <w:color w:val="333333"/>
          <w:kern w:val="2"/>
          <w:sz w:val="21"/>
          <w:shd w:val="clear" w:color="auto" w:fill="FFFFFF"/>
        </w:rPr>
        <w:t>尹梅</w:t>
      </w:r>
      <w:r>
        <w:rPr>
          <w:rFonts w:asciiTheme="majorEastAsia" w:hAnsiTheme="majorEastAsia" w:eastAsiaTheme="majorEastAsia" w:cstheme="majorEastAsia"/>
          <w:color w:val="333333"/>
          <w:kern w:val="2"/>
          <w:sz w:val="21"/>
          <w:shd w:val="clear" w:color="auto" w:fill="FFFFFF"/>
        </w:rPr>
        <w:t xml:space="preserve"> </w:t>
      </w:r>
      <w:r>
        <w:rPr>
          <w:rFonts w:hint="eastAsia" w:asciiTheme="majorEastAsia" w:hAnsiTheme="majorEastAsia" w:eastAsiaTheme="majorEastAsia" w:cstheme="majorEastAsia"/>
          <w:color w:val="333333"/>
          <w:kern w:val="2"/>
          <w:sz w:val="21"/>
          <w:shd w:val="clear" w:color="auto" w:fill="FFFFFF"/>
        </w:rPr>
        <w:t>人民卫生出版社</w:t>
      </w:r>
      <w:r>
        <w:rPr>
          <w:rFonts w:asciiTheme="majorEastAsia" w:hAnsiTheme="majorEastAsia" w:eastAsiaTheme="majorEastAsia" w:cstheme="majorEastAsia"/>
          <w:color w:val="333333"/>
          <w:kern w:val="2"/>
          <w:sz w:val="21"/>
          <w:shd w:val="clear" w:color="auto" w:fill="FFFFFF"/>
        </w:rPr>
        <w:t xml:space="preserve"> 2018 </w:t>
      </w:r>
      <w:r>
        <w:rPr>
          <w:rFonts w:hint="eastAsia" w:asciiTheme="majorEastAsia" w:hAnsiTheme="majorEastAsia" w:eastAsiaTheme="majorEastAsia" w:cstheme="majorEastAsia"/>
          <w:color w:val="333333"/>
          <w:kern w:val="2"/>
          <w:sz w:val="21"/>
          <w:shd w:val="clear" w:color="auto" w:fill="FFFFFF"/>
        </w:rPr>
        <w:t>第二版</w:t>
      </w:r>
    </w:p>
    <w:p>
      <w:pPr>
        <w:pStyle w:val="5"/>
        <w:numPr>
          <w:ilvl w:val="255"/>
          <w:numId w:val="0"/>
        </w:numPr>
        <w:spacing w:beforeAutospacing="0" w:afterAutospacing="0" w:line="360" w:lineRule="auto"/>
        <w:ind w:left="420" w:leftChars="200" w:firstLine="240" w:firstLineChars="100"/>
        <w:rPr>
          <w:rFonts w:asciiTheme="majorEastAsia" w:hAnsiTheme="majorEastAsia" w:eastAsiaTheme="majorEastAsia" w:cstheme="majorEastAsia"/>
          <w:b/>
          <w:bCs/>
          <w:sz w:val="30"/>
        </w:rPr>
      </w:pPr>
      <w:r>
        <w:rPr>
          <w:rFonts w:asciiTheme="majorEastAsia" w:hAnsiTheme="majorEastAsia" w:eastAsiaTheme="majorEastAsia" w:cstheme="majorEastAsia"/>
        </w:rPr>
        <w:t xml:space="preserve"> </w:t>
      </w:r>
    </w:p>
    <w:p>
      <w:pPr>
        <w:pStyle w:val="5"/>
        <w:spacing w:beforeAutospacing="0" w:afterAutospacing="0" w:line="360" w:lineRule="auto"/>
        <w:jc w:val="center"/>
        <w:rPr>
          <w:rFonts w:ascii="黑体" w:hAnsi="黑体" w:eastAsia="黑体" w:cs="黑体"/>
          <w:b/>
          <w:bCs/>
          <w:sz w:val="30"/>
        </w:rPr>
      </w:pPr>
      <w:r>
        <w:rPr>
          <w:rFonts w:hint="eastAsia" w:ascii="黑体" w:hAnsi="黑体" w:eastAsia="黑体" w:cs="黑体"/>
          <w:b/>
          <w:bCs/>
          <w:sz w:val="30"/>
        </w:rPr>
        <w:t>第二章</w:t>
      </w:r>
      <w:r>
        <w:rPr>
          <w:rFonts w:ascii="黑体" w:hAnsi="黑体" w:eastAsia="黑体" w:cs="黑体"/>
          <w:b/>
          <w:bCs/>
          <w:sz w:val="30"/>
        </w:rPr>
        <w:t xml:space="preserve">  </w:t>
      </w:r>
      <w:r>
        <w:rPr>
          <w:rFonts w:hint="eastAsia" w:ascii="黑体" w:hAnsi="黑体" w:eastAsia="黑体" w:cs="黑体"/>
          <w:b/>
          <w:bCs/>
          <w:sz w:val="30"/>
        </w:rPr>
        <w:t>病史采集</w:t>
      </w:r>
    </w:p>
    <w:p>
      <w:pPr>
        <w:spacing w:line="360" w:lineRule="auto"/>
        <w:jc w:val="center"/>
        <w:rPr>
          <w:rFonts w:asciiTheme="majorEastAsia" w:hAnsiTheme="majorEastAsia" w:eastAsiaTheme="majorEastAsia" w:cstheme="majorEastAsia"/>
          <w:b/>
          <w:szCs w:val="21"/>
        </w:rPr>
      </w:pPr>
    </w:p>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一、目的要求：</w:t>
      </w:r>
    </w:p>
    <w:p>
      <w:pPr>
        <w:pStyle w:val="9"/>
        <w:spacing w:line="360" w:lineRule="auto"/>
        <w:ind w:firstLine="0" w:firstLineChars="0"/>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（一）掌握</w:t>
      </w:r>
      <w:r>
        <w:rPr>
          <w:rFonts w:asciiTheme="majorEastAsia" w:hAnsiTheme="majorEastAsia" w:eastAsiaTheme="majorEastAsia" w:cstheme="majorEastAsia"/>
          <w:szCs w:val="21"/>
        </w:rPr>
        <w:t>:</w:t>
      </w:r>
      <w:r>
        <w:rPr>
          <w:rFonts w:hint="eastAsia" w:asciiTheme="majorEastAsia" w:hAnsiTheme="majorEastAsia" w:eastAsiaTheme="majorEastAsia" w:cstheme="majorEastAsia"/>
          <w:szCs w:val="21"/>
        </w:rPr>
        <w:t>病史采集的方法和技巧；</w:t>
      </w:r>
    </w:p>
    <w:p>
      <w:pPr>
        <w:pStyle w:val="9"/>
        <w:spacing w:line="360" w:lineRule="auto"/>
        <w:ind w:firstLine="0" w:firstLineChars="0"/>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（二）掌握</w:t>
      </w:r>
      <w:r>
        <w:rPr>
          <w:rFonts w:asciiTheme="majorEastAsia" w:hAnsiTheme="majorEastAsia" w:eastAsiaTheme="majorEastAsia" w:cstheme="majorEastAsia"/>
          <w:szCs w:val="21"/>
        </w:rPr>
        <w:t>:</w:t>
      </w:r>
      <w:r>
        <w:rPr>
          <w:rFonts w:hint="eastAsia" w:asciiTheme="majorEastAsia" w:hAnsiTheme="majorEastAsia" w:eastAsiaTheme="majorEastAsia" w:cstheme="majorEastAsia"/>
          <w:szCs w:val="21"/>
        </w:rPr>
        <w:t>根据大纲要求的内容，进行常见病、多发病典型病例的病史采集练习；</w:t>
      </w:r>
    </w:p>
    <w:p>
      <w:pPr>
        <w:pStyle w:val="9"/>
        <w:spacing w:line="360" w:lineRule="auto"/>
        <w:ind w:left="630" w:hanging="630" w:hangingChars="300"/>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（三）熟悉</w:t>
      </w:r>
      <w:r>
        <w:rPr>
          <w:rFonts w:asciiTheme="majorEastAsia" w:hAnsiTheme="majorEastAsia" w:eastAsiaTheme="majorEastAsia" w:cstheme="majorEastAsia"/>
          <w:szCs w:val="21"/>
        </w:rPr>
        <w:t>:</w:t>
      </w:r>
      <w:r>
        <w:rPr>
          <w:rFonts w:hint="eastAsia" w:asciiTheme="majorEastAsia" w:hAnsiTheme="majorEastAsia" w:eastAsiaTheme="majorEastAsia" w:cstheme="majorEastAsia"/>
          <w:szCs w:val="21"/>
        </w:rPr>
        <w:t>病史采集沟通技巧和人文关怀的内容</w:t>
      </w:r>
      <w:r>
        <w:rPr>
          <w:rFonts w:asciiTheme="majorEastAsia" w:hAnsiTheme="majorEastAsia" w:eastAsiaTheme="majorEastAsia" w:cstheme="majorEastAsia"/>
          <w:szCs w:val="21"/>
        </w:rPr>
        <w:t>,</w:t>
      </w:r>
      <w:r>
        <w:rPr>
          <w:rFonts w:hint="eastAsia" w:asciiTheme="majorEastAsia" w:hAnsiTheme="majorEastAsia" w:eastAsiaTheme="majorEastAsia" w:cstheme="majorEastAsia"/>
          <w:szCs w:val="21"/>
        </w:rPr>
        <w:t>重视对医学生医学人文素质的培养。</w:t>
      </w:r>
    </w:p>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二、模拟设备</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无</w:t>
      </w:r>
    </w:p>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三、教学内容</w:t>
      </w:r>
    </w:p>
    <w:p>
      <w:pPr>
        <w:pStyle w:val="9"/>
        <w:spacing w:line="360" w:lineRule="auto"/>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（一）病史采集的方法和技巧</w:t>
      </w:r>
    </w:p>
    <w:p>
      <w:pPr>
        <w:numPr>
          <w:ilvl w:val="0"/>
          <w:numId w:val="3"/>
        </w:numPr>
        <w:spacing w:line="360" w:lineRule="auto"/>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病史采集（问诊）的定义、内容、方法与技巧。：</w:t>
      </w:r>
      <w:r>
        <w:rPr>
          <w:rFonts w:asciiTheme="majorEastAsia" w:hAnsiTheme="majorEastAsia" w:eastAsiaTheme="majorEastAsia" w:cstheme="majorEastAsia"/>
          <w:szCs w:val="21"/>
        </w:rPr>
        <w:t xml:space="preserve"> </w:t>
      </w:r>
    </w:p>
    <w:p>
      <w:pPr>
        <w:spacing w:line="360" w:lineRule="auto"/>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1.问诊的定义</w:t>
      </w:r>
    </w:p>
    <w:p>
      <w:pPr>
        <w:pStyle w:val="5"/>
        <w:numPr>
          <w:ilvl w:val="255"/>
          <w:numId w:val="0"/>
        </w:numPr>
        <w:spacing w:before="0" w:beforeAutospacing="0" w:after="0" w:afterAutospacing="0" w:line="360" w:lineRule="auto"/>
        <w:ind w:firstLine="420" w:firstLineChars="200"/>
        <w:jc w:val="both"/>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是医师通过对患者或相关人员的系统询问获取病史资料，经过分析综合而作出临床诊断的一种诊法。</w:t>
      </w:r>
    </w:p>
    <w:p>
      <w:pPr>
        <w:numPr>
          <w:ilvl w:val="0"/>
          <w:numId w:val="4"/>
        </w:num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问诊内容包括</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一般项目、主诉、现病史、既往史、个人史、月经史、婚姻史、生育史、家族史。</w:t>
      </w:r>
    </w:p>
    <w:p>
      <w:pPr>
        <w:pStyle w:val="5"/>
        <w:numPr>
          <w:ilvl w:val="255"/>
          <w:numId w:val="0"/>
        </w:numPr>
        <w:spacing w:before="0" w:beforeAutospacing="0" w:after="0" w:afterAutospacing="0" w:line="360" w:lineRule="auto"/>
        <w:jc w:val="both"/>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3</w:t>
      </w:r>
      <w:r>
        <w:rPr>
          <w:rFonts w:asciiTheme="majorEastAsia" w:hAnsiTheme="majorEastAsia" w:eastAsiaTheme="majorEastAsia" w:cstheme="majorEastAsia"/>
          <w:kern w:val="2"/>
          <w:sz w:val="21"/>
        </w:rPr>
        <w:t>.</w:t>
      </w:r>
      <w:r>
        <w:rPr>
          <w:rFonts w:hint="eastAsia" w:asciiTheme="majorEastAsia" w:hAnsiTheme="majorEastAsia" w:eastAsiaTheme="majorEastAsia" w:cstheme="majorEastAsia"/>
          <w:kern w:val="2"/>
          <w:sz w:val="21"/>
        </w:rPr>
        <w:t>问诊的方法与技巧</w:t>
      </w:r>
    </w:p>
    <w:p>
      <w:pPr>
        <w:pStyle w:val="5"/>
        <w:numPr>
          <w:ilvl w:val="255"/>
          <w:numId w:val="0"/>
        </w:numPr>
        <w:spacing w:before="0" w:beforeAutospacing="0" w:after="0" w:afterAutospacing="0" w:line="360" w:lineRule="auto"/>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w:t>
      </w:r>
      <w:r>
        <w:rPr>
          <w:rFonts w:asciiTheme="majorEastAsia" w:hAnsiTheme="majorEastAsia" w:eastAsiaTheme="majorEastAsia" w:cstheme="majorEastAsia"/>
          <w:kern w:val="2"/>
          <w:sz w:val="21"/>
        </w:rPr>
        <w:t>1）</w:t>
      </w:r>
      <w:r>
        <w:rPr>
          <w:rFonts w:hint="eastAsia" w:asciiTheme="majorEastAsia" w:hAnsiTheme="majorEastAsia" w:eastAsiaTheme="majorEastAsia" w:cstheme="majorEastAsia"/>
          <w:kern w:val="2"/>
          <w:sz w:val="21"/>
        </w:rPr>
        <w:t>开放性问题（一般性提问）：常用于问诊开始，包括现病史、既往史、个人史、家族史等，可获得某一方面的详细资料。</w:t>
      </w:r>
    </w:p>
    <w:p>
      <w:pPr>
        <w:pStyle w:val="5"/>
        <w:numPr>
          <w:ilvl w:val="255"/>
          <w:numId w:val="0"/>
        </w:numPr>
        <w:spacing w:before="0" w:beforeAutospacing="0" w:after="0" w:afterAutospacing="0" w:line="360" w:lineRule="auto"/>
        <w:jc w:val="both"/>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w:t>
      </w:r>
      <w:r>
        <w:rPr>
          <w:rFonts w:asciiTheme="majorEastAsia" w:hAnsiTheme="majorEastAsia" w:eastAsiaTheme="majorEastAsia" w:cstheme="majorEastAsia"/>
          <w:kern w:val="2"/>
          <w:sz w:val="21"/>
        </w:rPr>
        <w:t>2）</w:t>
      </w:r>
      <w:r>
        <w:rPr>
          <w:rFonts w:hint="eastAsia" w:asciiTheme="majorEastAsia" w:hAnsiTheme="majorEastAsia" w:eastAsiaTheme="majorEastAsia" w:cstheme="majorEastAsia"/>
          <w:kern w:val="2"/>
          <w:sz w:val="21"/>
        </w:rPr>
        <w:t>封闭性问题（直接提问）：主要用于收集一些特定的有关细节。</w:t>
      </w:r>
    </w:p>
    <w:p>
      <w:pPr>
        <w:pStyle w:val="5"/>
        <w:numPr>
          <w:ilvl w:val="255"/>
          <w:numId w:val="0"/>
        </w:numPr>
        <w:spacing w:before="0" w:beforeAutospacing="0" w:after="0" w:afterAutospacing="0" w:line="360" w:lineRule="auto"/>
        <w:jc w:val="both"/>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w:t>
      </w:r>
      <w:r>
        <w:rPr>
          <w:rFonts w:asciiTheme="majorEastAsia" w:hAnsiTheme="majorEastAsia" w:eastAsiaTheme="majorEastAsia" w:cstheme="majorEastAsia"/>
          <w:kern w:val="2"/>
          <w:sz w:val="21"/>
        </w:rPr>
        <w:t>3）</w:t>
      </w:r>
      <w:r>
        <w:rPr>
          <w:rFonts w:hint="eastAsia" w:asciiTheme="majorEastAsia" w:hAnsiTheme="majorEastAsia" w:eastAsiaTheme="majorEastAsia" w:cstheme="majorEastAsia"/>
          <w:kern w:val="2"/>
          <w:sz w:val="21"/>
        </w:rPr>
        <w:t>避免诱导性提问或暗示性、责难性提问及连续性提问。</w:t>
      </w:r>
    </w:p>
    <w:p>
      <w:pPr>
        <w:pStyle w:val="5"/>
        <w:numPr>
          <w:ilvl w:val="255"/>
          <w:numId w:val="0"/>
        </w:numPr>
        <w:spacing w:before="0" w:beforeAutospacing="0" w:after="0" w:afterAutospacing="0" w:line="360" w:lineRule="auto"/>
        <w:jc w:val="both"/>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w:t>
      </w:r>
      <w:r>
        <w:rPr>
          <w:rFonts w:asciiTheme="majorEastAsia" w:hAnsiTheme="majorEastAsia" w:eastAsiaTheme="majorEastAsia" w:cstheme="majorEastAsia"/>
          <w:kern w:val="2"/>
          <w:sz w:val="21"/>
        </w:rPr>
        <w:t>4）</w:t>
      </w:r>
      <w:r>
        <w:rPr>
          <w:rFonts w:hint="eastAsia" w:asciiTheme="majorEastAsia" w:hAnsiTheme="majorEastAsia" w:eastAsiaTheme="majorEastAsia" w:cstheme="majorEastAsia"/>
          <w:kern w:val="2"/>
          <w:sz w:val="21"/>
        </w:rPr>
        <w:t>合理使用澄清技巧（确认所采集的病史）：信息确认：为了收集到尽可能准确的病史，医生要引证核实病人所提供的信息。</w:t>
      </w:r>
    </w:p>
    <w:p>
      <w:pPr>
        <w:pStyle w:val="5"/>
        <w:numPr>
          <w:ilvl w:val="255"/>
          <w:numId w:val="0"/>
        </w:numPr>
        <w:spacing w:before="0" w:beforeAutospacing="0" w:after="0" w:afterAutospacing="0" w:line="360" w:lineRule="auto"/>
        <w:jc w:val="both"/>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w:t>
      </w:r>
      <w:r>
        <w:rPr>
          <w:rFonts w:asciiTheme="majorEastAsia" w:hAnsiTheme="majorEastAsia" w:eastAsiaTheme="majorEastAsia" w:cstheme="majorEastAsia"/>
          <w:kern w:val="2"/>
          <w:sz w:val="21"/>
        </w:rPr>
        <w:t>5）</w:t>
      </w:r>
      <w:r>
        <w:rPr>
          <w:rFonts w:hint="eastAsia" w:asciiTheme="majorEastAsia" w:hAnsiTheme="majorEastAsia" w:eastAsiaTheme="majorEastAsia" w:cstheme="majorEastAsia"/>
          <w:kern w:val="2"/>
          <w:sz w:val="21"/>
        </w:rPr>
        <w:t>避免使用复杂难懂的医学术语：与患者交谈，必须使用常人易懂的词语代替难懂的医学术语，</w:t>
      </w:r>
    </w:p>
    <w:p>
      <w:pPr>
        <w:pStyle w:val="5"/>
        <w:numPr>
          <w:ilvl w:val="255"/>
          <w:numId w:val="0"/>
        </w:numPr>
        <w:spacing w:before="0" w:beforeAutospacing="0" w:after="0" w:afterAutospacing="0" w:line="360" w:lineRule="auto"/>
        <w:jc w:val="both"/>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w:t>
      </w:r>
      <w:r>
        <w:rPr>
          <w:rFonts w:asciiTheme="majorEastAsia" w:hAnsiTheme="majorEastAsia" w:eastAsiaTheme="majorEastAsia" w:cstheme="majorEastAsia"/>
          <w:kern w:val="2"/>
          <w:sz w:val="21"/>
        </w:rPr>
        <w:t>6</w:t>
      </w:r>
      <w:r>
        <w:rPr>
          <w:rFonts w:hint="eastAsia" w:asciiTheme="majorEastAsia" w:hAnsiTheme="majorEastAsia" w:eastAsiaTheme="majorEastAsia" w:cstheme="majorEastAsia"/>
          <w:kern w:val="2"/>
          <w:sz w:val="21"/>
        </w:rPr>
        <w:t>）适当停顿，给病人思考或提问的时间：在问诊过程中，要给病人有提问机会。</w:t>
      </w:r>
    </w:p>
    <w:p>
      <w:pPr>
        <w:pStyle w:val="5"/>
        <w:numPr>
          <w:ilvl w:val="255"/>
          <w:numId w:val="0"/>
        </w:numPr>
        <w:spacing w:before="0" w:beforeAutospacing="0" w:after="0" w:afterAutospacing="0" w:line="360" w:lineRule="auto"/>
        <w:jc w:val="both"/>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w:t>
      </w:r>
      <w:r>
        <w:rPr>
          <w:rFonts w:asciiTheme="majorEastAsia" w:hAnsiTheme="majorEastAsia" w:eastAsiaTheme="majorEastAsia" w:cstheme="majorEastAsia"/>
          <w:kern w:val="2"/>
          <w:sz w:val="21"/>
        </w:rPr>
        <w:t>7）</w:t>
      </w:r>
      <w:r>
        <w:rPr>
          <w:rFonts w:hint="eastAsia" w:asciiTheme="majorEastAsia" w:hAnsiTheme="majorEastAsia" w:eastAsiaTheme="majorEastAsia" w:cstheme="majorEastAsia"/>
          <w:kern w:val="2"/>
          <w:sz w:val="21"/>
        </w:rPr>
        <w:t>倾听并回应病人问题：问诊过程应让病人能充分地陈述其病情和感受，切不可生硬地打断病人的叙述。</w:t>
      </w:r>
    </w:p>
    <w:p>
      <w:pPr>
        <w:pStyle w:val="5"/>
        <w:numPr>
          <w:ilvl w:val="255"/>
          <w:numId w:val="0"/>
        </w:numPr>
        <w:spacing w:before="0" w:beforeAutospacing="0" w:after="0" w:afterAutospacing="0" w:line="360" w:lineRule="auto"/>
        <w:jc w:val="both"/>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w:t>
      </w:r>
      <w:r>
        <w:rPr>
          <w:rFonts w:asciiTheme="majorEastAsia" w:hAnsiTheme="majorEastAsia" w:eastAsiaTheme="majorEastAsia" w:cstheme="majorEastAsia"/>
          <w:kern w:val="2"/>
          <w:sz w:val="21"/>
        </w:rPr>
        <w:t>8）</w:t>
      </w:r>
      <w:r>
        <w:rPr>
          <w:rFonts w:hint="eastAsia" w:asciiTheme="majorEastAsia" w:hAnsiTheme="majorEastAsia" w:eastAsiaTheme="majorEastAsia" w:cstheme="majorEastAsia"/>
          <w:kern w:val="2"/>
          <w:sz w:val="21"/>
        </w:rPr>
        <w:t>适当的非语言技巧：包括目光交流、肢体语言、语速语调。问诊过程中在适当的时候应微笑或点头示意，不要只顾埋头记录，缺乏与病人的视线接触。</w:t>
      </w:r>
    </w:p>
    <w:p>
      <w:pPr>
        <w:pStyle w:val="5"/>
        <w:numPr>
          <w:ilvl w:val="255"/>
          <w:numId w:val="0"/>
        </w:numPr>
        <w:spacing w:before="0" w:beforeAutospacing="0" w:after="0" w:afterAutospacing="0" w:line="360" w:lineRule="auto"/>
        <w:jc w:val="both"/>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（9）小结：询问病史的每一部分结束（尤其现病史）时应进行归纳小结。</w:t>
      </w:r>
    </w:p>
    <w:p>
      <w:pPr>
        <w:pStyle w:val="5"/>
        <w:numPr>
          <w:ilvl w:val="255"/>
          <w:numId w:val="0"/>
        </w:numPr>
        <w:spacing w:before="0" w:beforeAutospacing="0" w:after="0" w:afterAutospacing="0" w:line="360" w:lineRule="auto"/>
        <w:jc w:val="both"/>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3</w:t>
      </w:r>
      <w:r>
        <w:rPr>
          <w:rFonts w:asciiTheme="majorEastAsia" w:hAnsiTheme="majorEastAsia" w:eastAsiaTheme="majorEastAsia" w:cstheme="majorEastAsia"/>
          <w:kern w:val="2"/>
          <w:sz w:val="21"/>
        </w:rPr>
        <w:t>.</w:t>
      </w:r>
      <w:r>
        <w:rPr>
          <w:rFonts w:hint="eastAsia" w:asciiTheme="majorEastAsia" w:hAnsiTheme="majorEastAsia" w:eastAsiaTheme="majorEastAsia" w:cstheme="majorEastAsia"/>
          <w:kern w:val="2"/>
          <w:sz w:val="21"/>
        </w:rPr>
        <w:t>问诊的医德要求：</w:t>
      </w:r>
    </w:p>
    <w:p>
      <w:pPr>
        <w:pStyle w:val="5"/>
        <w:spacing w:before="0" w:beforeAutospacing="0" w:after="0" w:afterAutospacing="0" w:line="360" w:lineRule="auto"/>
        <w:jc w:val="both"/>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w:t>
      </w:r>
      <w:r>
        <w:rPr>
          <w:rFonts w:asciiTheme="majorEastAsia" w:hAnsiTheme="majorEastAsia" w:eastAsiaTheme="majorEastAsia" w:cstheme="majorEastAsia"/>
          <w:kern w:val="2"/>
          <w:sz w:val="21"/>
        </w:rPr>
        <w:t>1</w:t>
      </w:r>
      <w:r>
        <w:rPr>
          <w:rFonts w:hint="eastAsia" w:asciiTheme="majorEastAsia" w:hAnsiTheme="majorEastAsia" w:eastAsiaTheme="majorEastAsia" w:cstheme="majorEastAsia"/>
          <w:kern w:val="2"/>
          <w:sz w:val="21"/>
        </w:rPr>
        <w:t>）严肃认真，一丝不苟</w:t>
      </w:r>
      <w:r>
        <w:rPr>
          <w:rFonts w:asciiTheme="majorEastAsia" w:hAnsiTheme="majorEastAsia" w:eastAsiaTheme="majorEastAsia" w:cstheme="majorEastAsia"/>
          <w:kern w:val="2"/>
          <w:sz w:val="21"/>
        </w:rPr>
        <w:t xml:space="preserve"> </w:t>
      </w:r>
      <w:r>
        <w:rPr>
          <w:rFonts w:hint="eastAsia" w:asciiTheme="majorEastAsia" w:hAnsiTheme="majorEastAsia" w:eastAsiaTheme="majorEastAsia" w:cstheme="majorEastAsia"/>
          <w:kern w:val="2"/>
          <w:sz w:val="21"/>
        </w:rPr>
        <w:t>；</w:t>
      </w:r>
    </w:p>
    <w:p>
      <w:pPr>
        <w:pStyle w:val="5"/>
        <w:spacing w:before="0" w:beforeAutospacing="0" w:after="0" w:afterAutospacing="0" w:line="360" w:lineRule="auto"/>
        <w:jc w:val="both"/>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w:t>
      </w:r>
      <w:r>
        <w:rPr>
          <w:rFonts w:asciiTheme="majorEastAsia" w:hAnsiTheme="majorEastAsia" w:eastAsiaTheme="majorEastAsia" w:cstheme="majorEastAsia"/>
          <w:kern w:val="2"/>
          <w:sz w:val="21"/>
        </w:rPr>
        <w:t>2</w:t>
      </w:r>
      <w:r>
        <w:rPr>
          <w:rFonts w:hint="eastAsia" w:asciiTheme="majorEastAsia" w:hAnsiTheme="majorEastAsia" w:eastAsiaTheme="majorEastAsia" w:cstheme="majorEastAsia"/>
          <w:kern w:val="2"/>
          <w:sz w:val="21"/>
        </w:rPr>
        <w:t>）尊重隐私、保守秘密</w:t>
      </w:r>
      <w:r>
        <w:rPr>
          <w:rFonts w:asciiTheme="majorEastAsia" w:hAnsiTheme="majorEastAsia" w:eastAsiaTheme="majorEastAsia" w:cstheme="majorEastAsia"/>
          <w:kern w:val="2"/>
          <w:sz w:val="21"/>
        </w:rPr>
        <w:t xml:space="preserve"> </w:t>
      </w:r>
      <w:r>
        <w:rPr>
          <w:rFonts w:hint="eastAsia" w:asciiTheme="majorEastAsia" w:hAnsiTheme="majorEastAsia" w:eastAsiaTheme="majorEastAsia" w:cstheme="majorEastAsia"/>
          <w:kern w:val="2"/>
          <w:sz w:val="21"/>
        </w:rPr>
        <w:t>；</w:t>
      </w:r>
    </w:p>
    <w:p>
      <w:pPr>
        <w:pStyle w:val="5"/>
        <w:spacing w:before="0" w:beforeAutospacing="0" w:after="0" w:afterAutospacing="0" w:line="360" w:lineRule="auto"/>
        <w:jc w:val="both"/>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w:t>
      </w:r>
      <w:r>
        <w:rPr>
          <w:rFonts w:asciiTheme="majorEastAsia" w:hAnsiTheme="majorEastAsia" w:eastAsiaTheme="majorEastAsia" w:cstheme="majorEastAsia"/>
          <w:kern w:val="2"/>
          <w:sz w:val="21"/>
        </w:rPr>
        <w:t>3</w:t>
      </w:r>
      <w:r>
        <w:rPr>
          <w:rFonts w:hint="eastAsia" w:asciiTheme="majorEastAsia" w:hAnsiTheme="majorEastAsia" w:eastAsiaTheme="majorEastAsia" w:cstheme="majorEastAsia"/>
          <w:kern w:val="2"/>
          <w:sz w:val="21"/>
        </w:rPr>
        <w:t>）对老年人和儿童应该特别关心；</w:t>
      </w:r>
    </w:p>
    <w:p>
      <w:pPr>
        <w:pStyle w:val="5"/>
        <w:spacing w:before="0" w:beforeAutospacing="0" w:after="0" w:afterAutospacing="0" w:line="360" w:lineRule="auto"/>
        <w:jc w:val="both"/>
        <w:rPr>
          <w:rFonts w:asciiTheme="majorEastAsia" w:hAnsiTheme="majorEastAsia" w:eastAsiaTheme="majorEastAsia" w:cstheme="majorEastAsia"/>
          <w:kern w:val="2"/>
          <w:sz w:val="21"/>
        </w:rPr>
      </w:pPr>
      <w:r>
        <w:rPr>
          <w:rFonts w:asciiTheme="majorEastAsia" w:hAnsiTheme="majorEastAsia" w:eastAsiaTheme="majorEastAsia" w:cstheme="majorEastAsia"/>
          <w:kern w:val="2"/>
          <w:sz w:val="21"/>
        </w:rPr>
        <w:t>(4</w:t>
      </w:r>
      <w:r>
        <w:rPr>
          <w:rFonts w:hint="eastAsia" w:asciiTheme="majorEastAsia" w:hAnsiTheme="majorEastAsia" w:eastAsiaTheme="majorEastAsia" w:cstheme="majorEastAsia"/>
          <w:kern w:val="2"/>
          <w:sz w:val="21"/>
        </w:rPr>
        <w:t>）对任何患者一视同仁，对残疾患者，不能有歧视的言行；</w:t>
      </w:r>
    </w:p>
    <w:p>
      <w:pPr>
        <w:pStyle w:val="5"/>
        <w:spacing w:before="0" w:beforeAutospacing="0" w:after="0" w:afterAutospacing="0" w:line="360" w:lineRule="auto"/>
        <w:jc w:val="both"/>
        <w:rPr>
          <w:rFonts w:asciiTheme="majorEastAsia" w:hAnsiTheme="majorEastAsia" w:eastAsiaTheme="majorEastAsia" w:cstheme="majorEastAsia"/>
          <w:kern w:val="2"/>
          <w:sz w:val="21"/>
        </w:rPr>
      </w:pPr>
      <w:r>
        <w:rPr>
          <w:rFonts w:asciiTheme="majorEastAsia" w:hAnsiTheme="majorEastAsia" w:eastAsiaTheme="majorEastAsia" w:cstheme="majorEastAsia"/>
          <w:kern w:val="2"/>
          <w:sz w:val="21"/>
        </w:rPr>
        <w:t>(5</w:t>
      </w:r>
      <w:r>
        <w:rPr>
          <w:rFonts w:hint="eastAsia" w:asciiTheme="majorEastAsia" w:hAnsiTheme="majorEastAsia" w:eastAsiaTheme="majorEastAsia" w:cstheme="majorEastAsia"/>
          <w:kern w:val="2"/>
          <w:sz w:val="21"/>
        </w:rPr>
        <w:t>）对同道不随意评价。</w:t>
      </w:r>
    </w:p>
    <w:p>
      <w:pPr>
        <w:pStyle w:val="5"/>
        <w:spacing w:before="0" w:beforeAutospacing="0" w:after="0" w:afterAutospacing="0" w:line="360" w:lineRule="auto"/>
        <w:jc w:val="both"/>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4</w:t>
      </w:r>
      <w:r>
        <w:rPr>
          <w:rFonts w:asciiTheme="majorEastAsia" w:hAnsiTheme="majorEastAsia" w:eastAsiaTheme="majorEastAsia" w:cstheme="majorEastAsia"/>
          <w:kern w:val="2"/>
          <w:sz w:val="21"/>
        </w:rPr>
        <w:t>.</w:t>
      </w:r>
      <w:r>
        <w:rPr>
          <w:rFonts w:hint="eastAsia" w:asciiTheme="majorEastAsia" w:hAnsiTheme="majorEastAsia" w:eastAsiaTheme="majorEastAsia" w:cstheme="majorEastAsia"/>
          <w:kern w:val="2"/>
          <w:sz w:val="21"/>
        </w:rPr>
        <w:t>课堂情景模拟训练：教师课前准备好若干个临床问诊案例，然后将学生分成若干个小组，由SP扮患者进行问诊训练，教师点评及总结。</w:t>
      </w:r>
    </w:p>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四、常见症状的问诊</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发热、皮肤黏膜出血、疼痛、咳嗽与咳痰、咯血、呼吸困难、心悸、水肿、恶心与呕吐、呕血与便血、便秘与腹泻、黄疸、消瘦、无尿、少尿与多尿、尿频、尿急与尿痛、血尿、抽搐与惊厥、眩晕、意识障碍。</w:t>
      </w:r>
    </w:p>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五、教学学时安排</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理论授课2学时</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SP模拟训练2学时</w:t>
      </w:r>
    </w:p>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五、教学参考书</w:t>
      </w:r>
    </w:p>
    <w:p>
      <w:pPr>
        <w:spacing w:line="360" w:lineRule="auto"/>
        <w:ind w:firstLine="420" w:firstLineChars="200"/>
        <w:rPr>
          <w:rFonts w:asciiTheme="majorEastAsia" w:hAnsiTheme="majorEastAsia" w:eastAsiaTheme="majorEastAsia" w:cstheme="majorEastAsia"/>
        </w:rPr>
      </w:pPr>
      <w:r>
        <w:rPr>
          <w:rFonts w:hint="eastAsia" w:asciiTheme="majorEastAsia" w:hAnsiTheme="majorEastAsia" w:eastAsiaTheme="majorEastAsia" w:cstheme="majorEastAsia"/>
        </w:rPr>
        <w:t>第八版《诊断学》</w:t>
      </w:r>
      <w:r>
        <w:rPr>
          <w:rFonts w:asciiTheme="majorEastAsia" w:hAnsiTheme="majorEastAsia" w:eastAsiaTheme="majorEastAsia" w:cstheme="majorEastAsia"/>
        </w:rPr>
        <w:t xml:space="preserve"> </w:t>
      </w:r>
      <w:r>
        <w:rPr>
          <w:rFonts w:hint="eastAsia" w:asciiTheme="majorEastAsia" w:hAnsiTheme="majorEastAsia" w:eastAsiaTheme="majorEastAsia" w:cstheme="majorEastAsia"/>
        </w:rPr>
        <w:t>主编 万学红</w:t>
      </w:r>
      <w:r>
        <w:rPr>
          <w:rFonts w:asciiTheme="majorEastAsia" w:hAnsiTheme="majorEastAsia" w:eastAsiaTheme="majorEastAsia" w:cstheme="majorEastAsia"/>
        </w:rPr>
        <w:t xml:space="preserve">  </w:t>
      </w:r>
      <w:r>
        <w:rPr>
          <w:rFonts w:hint="eastAsia" w:asciiTheme="majorEastAsia" w:hAnsiTheme="majorEastAsia" w:eastAsiaTheme="majorEastAsia" w:cstheme="majorEastAsia"/>
        </w:rPr>
        <w:t>卢雪峰</w:t>
      </w:r>
      <w:r>
        <w:rPr>
          <w:rFonts w:asciiTheme="majorEastAsia" w:hAnsiTheme="majorEastAsia" w:eastAsiaTheme="majorEastAsia" w:cstheme="majorEastAsia"/>
        </w:rPr>
        <w:t xml:space="preserve"> </w:t>
      </w:r>
      <w:r>
        <w:rPr>
          <w:rFonts w:hint="eastAsia" w:asciiTheme="majorEastAsia" w:hAnsiTheme="majorEastAsia" w:eastAsiaTheme="majorEastAsia" w:cstheme="majorEastAsia"/>
        </w:rPr>
        <w:t>人民卫生出版社</w:t>
      </w:r>
    </w:p>
    <w:p>
      <w:pPr>
        <w:spacing w:line="360" w:lineRule="auto"/>
        <w:ind w:firstLine="420" w:firstLineChars="200"/>
        <w:rPr>
          <w:rFonts w:asciiTheme="majorEastAsia" w:hAnsiTheme="majorEastAsia" w:eastAsiaTheme="majorEastAsia" w:cstheme="majorEastAsia"/>
        </w:rPr>
      </w:pPr>
    </w:p>
    <w:p>
      <w:pPr>
        <w:spacing w:line="360" w:lineRule="auto"/>
        <w:jc w:val="center"/>
        <w:rPr>
          <w:rFonts w:asciiTheme="majorEastAsia" w:hAnsiTheme="majorEastAsia" w:eastAsiaTheme="majorEastAsia" w:cstheme="majorEastAsia"/>
          <w:b/>
          <w:bCs/>
          <w:sz w:val="30"/>
          <w:szCs w:val="30"/>
        </w:rPr>
      </w:pPr>
      <w:r>
        <w:rPr>
          <w:rFonts w:hint="eastAsia" w:ascii="黑体" w:hAnsi="黑体" w:eastAsia="黑体" w:cs="黑体"/>
          <w:b/>
          <w:bCs/>
          <w:sz w:val="30"/>
          <w:szCs w:val="30"/>
        </w:rPr>
        <w:t>第三章</w:t>
      </w:r>
      <w:r>
        <w:rPr>
          <w:rFonts w:ascii="黑体" w:hAnsi="黑体" w:eastAsia="黑体" w:cs="黑体"/>
          <w:b/>
          <w:bCs/>
          <w:sz w:val="30"/>
          <w:szCs w:val="30"/>
        </w:rPr>
        <w:t xml:space="preserve">     </w:t>
      </w:r>
      <w:r>
        <w:rPr>
          <w:rFonts w:hint="eastAsia" w:ascii="黑体" w:hAnsi="黑体" w:eastAsia="黑体" w:cs="黑体"/>
          <w:b/>
          <w:bCs/>
          <w:sz w:val="30"/>
          <w:szCs w:val="30"/>
        </w:rPr>
        <w:t>体格检查</w:t>
      </w:r>
    </w:p>
    <w:p>
      <w:pPr>
        <w:spacing w:line="360" w:lineRule="auto"/>
        <w:rPr>
          <w:rFonts w:asciiTheme="majorEastAsia" w:hAnsiTheme="majorEastAsia" w:eastAsiaTheme="majorEastAsia" w:cstheme="majorEastAsia"/>
          <w:sz w:val="24"/>
        </w:rPr>
      </w:pP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一、目的要求</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（一）掌握：全面、有序、规范的体格检查方法。</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（二）掌握：全身体格检查的步骤、内容、方法、注意事项。</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（三）了解：常见阳性体征的临床意义。</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二、模拟设备</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 xml:space="preserve">   无</w:t>
      </w:r>
    </w:p>
    <w:p>
      <w:pPr>
        <w:numPr>
          <w:ilvl w:val="0"/>
          <w:numId w:val="5"/>
        </w:num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教学内容</w:t>
      </w:r>
      <w:r>
        <w:rPr>
          <w:rFonts w:asciiTheme="majorEastAsia" w:hAnsiTheme="majorEastAsia" w:eastAsiaTheme="majorEastAsia" w:cstheme="majorEastAsia"/>
        </w:rPr>
        <w:t xml:space="preserve"> </w:t>
      </w:r>
    </w:p>
    <w:p>
      <w:pPr>
        <w:numPr>
          <w:ilvl w:val="255"/>
          <w:numId w:val="0"/>
        </w:num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一）全身体格检查的顺序：以卧位患者为例：一般情况和生命体征→头颈部→前、侧胸部（肺、心）→（患者取坐位）后背部（包括肺、脊柱、肾区、骶部）→（卧位）腹部→上肢、下肢→肛门直肠→外生殖器→神经系统。</w:t>
      </w:r>
    </w:p>
    <w:p>
      <w:pPr>
        <w:spacing w:line="360" w:lineRule="auto"/>
        <w:jc w:val="left"/>
        <w:rPr>
          <w:rFonts w:asciiTheme="majorEastAsia" w:hAnsiTheme="majorEastAsia" w:eastAsiaTheme="majorEastAsia" w:cstheme="majorEastAsia"/>
        </w:rPr>
      </w:pPr>
      <w:r>
        <w:rPr>
          <w:rFonts w:hint="eastAsia" w:asciiTheme="majorEastAsia" w:hAnsiTheme="majorEastAsia" w:eastAsiaTheme="majorEastAsia" w:cstheme="majorEastAsia"/>
        </w:rPr>
        <w:t>（二）基本方法</w:t>
      </w:r>
      <w:r>
        <w:rPr>
          <w:rFonts w:asciiTheme="majorEastAsia" w:hAnsiTheme="majorEastAsia" w:eastAsiaTheme="majorEastAsia" w:cstheme="majorEastAsia"/>
        </w:rPr>
        <w:t xml:space="preserve"> </w:t>
      </w:r>
    </w:p>
    <w:p>
      <w:pPr>
        <w:spacing w:line="360" w:lineRule="auto"/>
        <w:jc w:val="left"/>
        <w:rPr>
          <w:rFonts w:asciiTheme="majorEastAsia" w:hAnsiTheme="majorEastAsia" w:eastAsiaTheme="majorEastAsia" w:cstheme="majorEastAsia"/>
        </w:rPr>
      </w:pPr>
      <w:r>
        <w:rPr>
          <w:rFonts w:asciiTheme="majorEastAsia" w:hAnsiTheme="majorEastAsia" w:eastAsiaTheme="majorEastAsia" w:cstheme="majorEastAsia"/>
        </w:rPr>
        <w:t>1.视诊</w:t>
      </w:r>
      <w:r>
        <w:rPr>
          <w:rFonts w:hint="eastAsia" w:asciiTheme="majorEastAsia" w:hAnsiTheme="majorEastAsia" w:eastAsiaTheme="majorEastAsia" w:cstheme="majorEastAsia"/>
        </w:rPr>
        <w:t xml:space="preserve"> 全身视诊、局部视诊；</w:t>
      </w:r>
    </w:p>
    <w:p>
      <w:pPr>
        <w:spacing w:line="360" w:lineRule="auto"/>
        <w:jc w:val="left"/>
        <w:rPr>
          <w:rFonts w:asciiTheme="majorEastAsia" w:hAnsiTheme="majorEastAsia" w:eastAsiaTheme="majorEastAsia" w:cstheme="majorEastAsia"/>
        </w:rPr>
      </w:pPr>
      <w:r>
        <w:rPr>
          <w:rFonts w:asciiTheme="majorEastAsia" w:hAnsiTheme="majorEastAsia" w:eastAsiaTheme="majorEastAsia" w:cstheme="majorEastAsia"/>
        </w:rPr>
        <w:t xml:space="preserve">2.触诊 </w:t>
      </w:r>
      <w:r>
        <w:rPr>
          <w:rFonts w:hint="eastAsia" w:asciiTheme="majorEastAsia" w:hAnsiTheme="majorEastAsia" w:eastAsiaTheme="majorEastAsia" w:cstheme="majorEastAsia"/>
        </w:rPr>
        <w:t>包括浅部触诊法、深部触诊法；</w:t>
      </w:r>
    </w:p>
    <w:p>
      <w:pPr>
        <w:spacing w:line="360" w:lineRule="auto"/>
        <w:jc w:val="left"/>
        <w:rPr>
          <w:rFonts w:asciiTheme="majorEastAsia" w:hAnsiTheme="majorEastAsia" w:eastAsiaTheme="majorEastAsia" w:cstheme="majorEastAsia"/>
        </w:rPr>
      </w:pPr>
      <w:r>
        <w:rPr>
          <w:rFonts w:asciiTheme="majorEastAsia" w:hAnsiTheme="majorEastAsia" w:eastAsiaTheme="majorEastAsia" w:cstheme="majorEastAsia"/>
        </w:rPr>
        <w:t xml:space="preserve">3.叩诊 </w:t>
      </w:r>
      <w:r>
        <w:rPr>
          <w:rFonts w:hint="eastAsia" w:asciiTheme="majorEastAsia" w:hAnsiTheme="majorEastAsia" w:eastAsiaTheme="majorEastAsia" w:cstheme="majorEastAsia"/>
        </w:rPr>
        <w:t>包括直接叩诊法、间接叩诊法；</w:t>
      </w:r>
    </w:p>
    <w:p>
      <w:pPr>
        <w:spacing w:line="360" w:lineRule="auto"/>
        <w:jc w:val="left"/>
        <w:rPr>
          <w:rFonts w:asciiTheme="majorEastAsia" w:hAnsiTheme="majorEastAsia" w:eastAsiaTheme="majorEastAsia" w:cstheme="majorEastAsia"/>
        </w:rPr>
      </w:pPr>
      <w:r>
        <w:rPr>
          <w:rFonts w:asciiTheme="majorEastAsia" w:hAnsiTheme="majorEastAsia" w:eastAsiaTheme="majorEastAsia" w:cstheme="majorEastAsia"/>
        </w:rPr>
        <w:t xml:space="preserve">4.听诊 </w:t>
      </w:r>
      <w:r>
        <w:rPr>
          <w:rFonts w:hint="eastAsia" w:asciiTheme="majorEastAsia" w:hAnsiTheme="majorEastAsia" w:eastAsiaTheme="majorEastAsia" w:cstheme="majorEastAsia"/>
        </w:rPr>
        <w:t>包括直接听诊法、间接听诊法。</w:t>
      </w:r>
    </w:p>
    <w:p>
      <w:pPr>
        <w:numPr>
          <w:ilvl w:val="255"/>
          <w:numId w:val="0"/>
        </w:numPr>
        <w:spacing w:line="360" w:lineRule="auto"/>
        <w:jc w:val="left"/>
        <w:rPr>
          <w:rFonts w:asciiTheme="majorEastAsia" w:hAnsiTheme="majorEastAsia" w:eastAsiaTheme="majorEastAsia" w:cstheme="majorEastAsia"/>
        </w:rPr>
      </w:pPr>
      <w:r>
        <w:rPr>
          <w:rFonts w:hint="eastAsia" w:asciiTheme="majorEastAsia" w:hAnsiTheme="majorEastAsia" w:eastAsiaTheme="majorEastAsia" w:cstheme="majorEastAsia"/>
        </w:rPr>
        <w:t>（三）一般检查</w:t>
      </w:r>
    </w:p>
    <w:p>
      <w:pPr>
        <w:spacing w:line="360" w:lineRule="auto"/>
        <w:ind w:left="1050" w:leftChars="200" w:hanging="630" w:hangingChars="300"/>
        <w:jc w:val="left"/>
        <w:rPr>
          <w:rFonts w:ascii="宋体" w:hAnsi="宋体" w:cs="宋体"/>
        </w:rPr>
      </w:pPr>
      <w:r>
        <w:rPr>
          <w:rFonts w:hint="eastAsia" w:asciiTheme="majorEastAsia" w:hAnsiTheme="majorEastAsia" w:eastAsiaTheme="majorEastAsia" w:cstheme="majorEastAsia"/>
        </w:rPr>
        <w:t>全身状态检查（包括性别、年龄、生命体征、发育体型、营养状态、意识状态、语调语态、</w:t>
      </w:r>
    </w:p>
    <w:p>
      <w:pPr>
        <w:spacing w:line="360" w:lineRule="auto"/>
        <w:jc w:val="left"/>
        <w:rPr>
          <w:rFonts w:asciiTheme="majorEastAsia" w:hAnsiTheme="majorEastAsia" w:eastAsiaTheme="majorEastAsia" w:cstheme="majorEastAsia"/>
        </w:rPr>
      </w:pPr>
      <w:r>
        <w:rPr>
          <w:rFonts w:hint="eastAsia" w:asciiTheme="majorEastAsia" w:hAnsiTheme="majorEastAsia" w:eastAsiaTheme="majorEastAsia" w:cstheme="majorEastAsia"/>
        </w:rPr>
        <w:t>面容表情、体位、步态）、皮肤、淋巴结。</w:t>
      </w:r>
    </w:p>
    <w:p>
      <w:pPr>
        <w:numPr>
          <w:ilvl w:val="255"/>
          <w:numId w:val="0"/>
        </w:num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（四）头部检查</w:t>
      </w:r>
    </w:p>
    <w:p>
      <w:pPr>
        <w:spacing w:line="360" w:lineRule="auto"/>
        <w:ind w:left="840" w:leftChars="200" w:hanging="420" w:hangingChars="200"/>
        <w:rPr>
          <w:rFonts w:asciiTheme="majorEastAsia" w:hAnsiTheme="majorEastAsia" w:eastAsiaTheme="majorEastAsia" w:cstheme="majorEastAsia"/>
        </w:rPr>
      </w:pPr>
      <w:r>
        <w:rPr>
          <w:rFonts w:hint="eastAsia" w:asciiTheme="majorEastAsia" w:hAnsiTheme="majorEastAsia" w:eastAsiaTheme="majorEastAsia" w:cstheme="majorEastAsia"/>
        </w:rPr>
        <w:t>头发和头皮、头颅、颜面及其器官（眉毛、眼部结构、结膜、巩膜、眼球运动、瞳孔等、耳部检</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查、听力、鼻部检查、鼻窦检查、口唇、口腔粘膜、咽部及扁桃体）。</w:t>
      </w:r>
    </w:p>
    <w:p>
      <w:pPr>
        <w:numPr>
          <w:ilvl w:val="255"/>
          <w:numId w:val="0"/>
        </w:num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（五）颈部检查</w:t>
      </w:r>
    </w:p>
    <w:p>
      <w:pPr>
        <w:spacing w:line="360" w:lineRule="auto"/>
        <w:ind w:firstLine="420" w:firstLineChars="200"/>
        <w:rPr>
          <w:rFonts w:asciiTheme="majorEastAsia" w:hAnsiTheme="majorEastAsia" w:eastAsiaTheme="majorEastAsia" w:cstheme="majorEastAsia"/>
        </w:rPr>
      </w:pPr>
      <w:r>
        <w:rPr>
          <w:rFonts w:hint="eastAsia" w:asciiTheme="majorEastAsia" w:hAnsiTheme="majorEastAsia" w:eastAsiaTheme="majorEastAsia" w:cstheme="majorEastAsia"/>
        </w:rPr>
        <w:t>颈部外形与分区、姿势与运动、皮肤与包块、颈部血管、甲状腺、气管。</w:t>
      </w:r>
      <w:r>
        <w:rPr>
          <w:rFonts w:asciiTheme="majorEastAsia" w:hAnsiTheme="majorEastAsia" w:eastAsiaTheme="majorEastAsia" w:cstheme="majorEastAsia"/>
        </w:rPr>
        <w:t xml:space="preserve">  </w:t>
      </w:r>
    </w:p>
    <w:p>
      <w:pPr>
        <w:numPr>
          <w:ilvl w:val="0"/>
          <w:numId w:val="6"/>
        </w:num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胸部检查</w:t>
      </w:r>
    </w:p>
    <w:p>
      <w:pPr>
        <w:numPr>
          <w:ilvl w:val="255"/>
          <w:numId w:val="0"/>
        </w:numPr>
        <w:spacing w:line="360" w:lineRule="auto"/>
        <w:rPr>
          <w:rFonts w:ascii="宋体" w:hAnsi="宋体" w:cs="宋体"/>
        </w:rPr>
      </w:pPr>
      <w:r>
        <w:rPr>
          <w:rFonts w:hint="eastAsia" w:asciiTheme="majorEastAsia" w:hAnsiTheme="majorEastAsia" w:eastAsiaTheme="majorEastAsia" w:cstheme="majorEastAsia"/>
        </w:rPr>
        <w:t xml:space="preserve">    胸部的体表标志、胸壁胸廓与乳房（乳房的视诊、触诊）、肺和胸膜（按视触叩听诊顺</w:t>
      </w:r>
    </w:p>
    <w:p>
      <w:pPr>
        <w:numPr>
          <w:ilvl w:val="255"/>
          <w:numId w:val="0"/>
        </w:numPr>
        <w:spacing w:line="360" w:lineRule="auto"/>
        <w:rPr>
          <w:rFonts w:ascii="宋体" w:hAnsi="宋体" w:cs="宋体"/>
        </w:rPr>
      </w:pPr>
      <w:r>
        <w:rPr>
          <w:rFonts w:hint="eastAsia" w:asciiTheme="majorEastAsia" w:hAnsiTheme="majorEastAsia" w:eastAsiaTheme="majorEastAsia" w:cstheme="majorEastAsia"/>
        </w:rPr>
        <w:t>重点讲解，肺部呼吸音）、心脏检查（按视触叩听诊顺序重点讲解、心脏浊音界叩诊、心脏</w:t>
      </w:r>
    </w:p>
    <w:p>
      <w:pPr>
        <w:numPr>
          <w:ilvl w:val="255"/>
          <w:numId w:val="0"/>
        </w:num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各瓣膜触诊听诊体表定位）、血管检查（血管杂音及周围血管征）。</w:t>
      </w:r>
    </w:p>
    <w:p>
      <w:pPr>
        <w:numPr>
          <w:ilvl w:val="255"/>
          <w:numId w:val="0"/>
        </w:num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（七）腹部检查</w:t>
      </w:r>
    </w:p>
    <w:p>
      <w:pPr>
        <w:spacing w:line="360" w:lineRule="auto"/>
        <w:ind w:firstLine="420" w:firstLineChars="200"/>
        <w:rPr>
          <w:rFonts w:ascii="宋体" w:hAnsi="宋体" w:cs="宋体"/>
        </w:rPr>
      </w:pPr>
      <w:r>
        <w:rPr>
          <w:rFonts w:hint="eastAsia" w:asciiTheme="majorEastAsia" w:hAnsiTheme="majorEastAsia" w:eastAsiaTheme="majorEastAsia" w:cstheme="majorEastAsia"/>
        </w:rPr>
        <w:t>重点讲解腹部触诊手法。腹部的体表标志及分区、按视听触叩诊顺序重点讲解、肝脏脾脏胆囊肾脏膀胱等器官触诊</w:t>
      </w:r>
    </w:p>
    <w:p>
      <w:pPr>
        <w:spacing w:line="360" w:lineRule="auto"/>
        <w:rPr>
          <w:rFonts w:ascii="宋体" w:hAnsi="宋体" w:cs="宋体"/>
        </w:rPr>
      </w:pPr>
      <w:r>
        <w:rPr>
          <w:rFonts w:hint="eastAsia" w:asciiTheme="majorEastAsia" w:hAnsiTheme="majorEastAsia" w:eastAsiaTheme="majorEastAsia" w:cstheme="majorEastAsia"/>
        </w:rPr>
        <w:t>叩诊、腹部重要压痛点（胆囊压痛点、麦氏点、季肋点、上输尿管点、中输尿管点、肋脊点、</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肋腰点）、移动性浊音等。</w:t>
      </w:r>
      <w:r>
        <w:rPr>
          <w:rFonts w:asciiTheme="majorEastAsia" w:hAnsiTheme="majorEastAsia" w:eastAsiaTheme="majorEastAsia" w:cstheme="majorEastAsia"/>
        </w:rPr>
        <w:t xml:space="preserve">  </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（八）生殖器、肛门、直肠检查</w:t>
      </w:r>
    </w:p>
    <w:p>
      <w:pPr>
        <w:spacing w:line="360" w:lineRule="auto"/>
        <w:ind w:firstLine="420" w:firstLineChars="200"/>
        <w:rPr>
          <w:rFonts w:ascii="宋体" w:hAnsi="宋体" w:cs="宋体"/>
        </w:rPr>
      </w:pPr>
      <w:r>
        <w:rPr>
          <w:rFonts w:hint="eastAsia" w:asciiTheme="majorEastAsia" w:hAnsiTheme="majorEastAsia" w:eastAsiaTheme="majorEastAsia" w:cstheme="majorEastAsia"/>
        </w:rPr>
        <w:t>男性生殖器检查、女性生殖器检查（一般情况下女性患者的生殖器不作常规检查</w:t>
      </w:r>
      <w:r>
        <w:rPr>
          <w:rFonts w:hint="eastAsia" w:ascii="宋体" w:hAnsi="宋体" w:cs="宋体"/>
        </w:rPr>
        <w:t>，</w:t>
      </w:r>
      <w:r>
        <w:rPr>
          <w:rFonts w:hint="eastAsia" w:asciiTheme="majorEastAsia" w:hAnsiTheme="majorEastAsia" w:eastAsiaTheme="majorEastAsia" w:cstheme="majorEastAsia"/>
        </w:rPr>
        <w:t>疑有妇产</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科疾病时应由妇产科医师进行检查）、肛门与直肠检查（视诊、触诊，注意体位）。</w:t>
      </w:r>
      <w:r>
        <w:rPr>
          <w:rFonts w:asciiTheme="majorEastAsia" w:hAnsiTheme="majorEastAsia" w:eastAsiaTheme="majorEastAsia" w:cstheme="majorEastAsia"/>
        </w:rPr>
        <w:t xml:space="preserve">  </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（九）脊柱与四肢</w:t>
      </w:r>
      <w:r>
        <w:rPr>
          <w:rFonts w:asciiTheme="majorEastAsia" w:hAnsiTheme="majorEastAsia" w:eastAsiaTheme="majorEastAsia" w:cstheme="majorEastAsia"/>
        </w:rPr>
        <w:t xml:space="preserve">  </w:t>
      </w:r>
    </w:p>
    <w:p>
      <w:pPr>
        <w:spacing w:line="360" w:lineRule="auto"/>
        <w:ind w:left="1050" w:leftChars="200" w:hanging="630" w:hangingChars="300"/>
        <w:rPr>
          <w:rFonts w:ascii="宋体" w:hAnsi="宋体" w:cs="宋体"/>
        </w:rPr>
      </w:pPr>
      <w:r>
        <w:rPr>
          <w:rFonts w:asciiTheme="majorEastAsia" w:hAnsiTheme="majorEastAsia" w:eastAsiaTheme="majorEastAsia" w:cstheme="majorEastAsia"/>
        </w:rPr>
        <w:t xml:space="preserve"> 脊柱检查（弯曲度、活动度、压痛与叩击痛、脊柱检查的特殊试验）、四肢与关节检查（上</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肢、下肢、关节检查）。</w:t>
      </w:r>
    </w:p>
    <w:p>
      <w:pPr>
        <w:numPr>
          <w:ilvl w:val="0"/>
          <w:numId w:val="7"/>
        </w:num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神经系统检查</w:t>
      </w:r>
    </w:p>
    <w:p>
      <w:pPr>
        <w:spacing w:line="360" w:lineRule="auto"/>
        <w:ind w:firstLine="420" w:firstLineChars="200"/>
        <w:rPr>
          <w:rFonts w:asciiTheme="majorEastAsia" w:hAnsiTheme="majorEastAsia" w:eastAsiaTheme="majorEastAsia" w:cstheme="majorEastAsia"/>
        </w:rPr>
      </w:pPr>
      <w:r>
        <w:rPr>
          <w:rFonts w:hint="eastAsia" w:asciiTheme="majorEastAsia" w:hAnsiTheme="majorEastAsia" w:eastAsiaTheme="majorEastAsia" w:cstheme="majorEastAsia"/>
        </w:rPr>
        <w:t>脑神经检查（略）、运动功能检查（肌力、肌张力）、感觉功能检查（</w:t>
      </w:r>
      <w:r>
        <w:rPr>
          <w:rFonts w:hint="eastAsia" w:ascii="宋体" w:hAnsi="宋体" w:cs="宋体"/>
        </w:rPr>
        <w:t>略</w:t>
      </w:r>
      <w:r>
        <w:rPr>
          <w:rFonts w:hint="eastAsia" w:asciiTheme="majorEastAsia" w:hAnsiTheme="majorEastAsia" w:eastAsiaTheme="majorEastAsia" w:cstheme="majorEastAsia"/>
        </w:rPr>
        <w:t>）、神经反射检查,</w:t>
      </w:r>
      <w:r>
        <w:rPr>
          <w:rFonts w:hint="eastAsia" w:ascii="宋体" w:hAnsi="宋体" w:cs="宋体"/>
        </w:rPr>
        <w:t>生理反射：</w:t>
      </w:r>
      <w:r>
        <w:rPr>
          <w:rFonts w:hint="eastAsia" w:asciiTheme="majorEastAsia" w:hAnsiTheme="majorEastAsia" w:eastAsiaTheme="majorEastAsia" w:cstheme="majorEastAsia"/>
        </w:rPr>
        <w:t>浅反射、深反射</w:t>
      </w:r>
      <w:r>
        <w:rPr>
          <w:rFonts w:hint="eastAsia" w:ascii="宋体" w:hAnsi="宋体" w:cs="宋体"/>
        </w:rPr>
        <w:t>；</w:t>
      </w:r>
      <w:r>
        <w:rPr>
          <w:rFonts w:hint="eastAsia" w:asciiTheme="majorEastAsia" w:hAnsiTheme="majorEastAsia" w:eastAsiaTheme="majorEastAsia" w:cstheme="majorEastAsia"/>
        </w:rPr>
        <w:t>病理反射</w:t>
      </w:r>
      <w:r>
        <w:rPr>
          <w:rFonts w:hint="eastAsia" w:ascii="宋体" w:hAnsi="宋体" w:cs="宋体"/>
        </w:rPr>
        <w:t>，</w:t>
      </w:r>
      <w:r>
        <w:rPr>
          <w:rFonts w:hint="eastAsia" w:asciiTheme="majorEastAsia" w:hAnsiTheme="majorEastAsia" w:eastAsiaTheme="majorEastAsia" w:cstheme="majorEastAsia"/>
        </w:rPr>
        <w:t>脑膜刺激征。</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四、教学学时安排</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理论授课</w:t>
      </w:r>
      <w:r>
        <w:rPr>
          <w:rFonts w:asciiTheme="majorEastAsia" w:hAnsiTheme="majorEastAsia" w:eastAsiaTheme="majorEastAsia" w:cstheme="majorEastAsia"/>
        </w:rPr>
        <w:t>0.25学时；</w:t>
      </w:r>
    </w:p>
    <w:p>
      <w:pPr>
        <w:spacing w:line="360" w:lineRule="auto"/>
        <w:rPr>
          <w:rFonts w:asciiTheme="majorEastAsia" w:hAnsiTheme="majorEastAsia" w:eastAsiaTheme="majorEastAsia" w:cstheme="majorEastAsia"/>
        </w:rPr>
      </w:pPr>
      <w:r>
        <w:rPr>
          <w:rFonts w:hint="eastAsia" w:ascii="宋体" w:hAnsi="宋体" w:cs="宋体"/>
        </w:rPr>
        <w:t>SP模拟</w:t>
      </w:r>
      <w:r>
        <w:rPr>
          <w:rFonts w:asciiTheme="majorEastAsia" w:hAnsiTheme="majorEastAsia" w:eastAsiaTheme="majorEastAsia" w:cstheme="majorEastAsia"/>
        </w:rPr>
        <w:t>0.</w:t>
      </w:r>
      <w:r>
        <w:rPr>
          <w:rFonts w:hint="eastAsia" w:ascii="宋体" w:hAnsi="宋体" w:cs="宋体"/>
        </w:rPr>
        <w:t>7</w:t>
      </w:r>
      <w:r>
        <w:rPr>
          <w:rFonts w:asciiTheme="majorEastAsia" w:hAnsiTheme="majorEastAsia" w:eastAsiaTheme="majorEastAsia" w:cstheme="majorEastAsia"/>
        </w:rPr>
        <w:t>5学时；</w:t>
      </w:r>
    </w:p>
    <w:p>
      <w:pPr>
        <w:spacing w:line="360" w:lineRule="auto"/>
        <w:rPr>
          <w:rFonts w:asciiTheme="majorEastAsia" w:hAnsiTheme="majorEastAsia" w:eastAsiaTheme="majorEastAsia" w:cstheme="majorEastAsia"/>
        </w:rPr>
      </w:pPr>
      <w:r>
        <w:rPr>
          <w:rFonts w:hint="eastAsia" w:ascii="宋体" w:hAnsi="宋体" w:cs="宋体"/>
        </w:rPr>
        <w:t>学生在教师指导下对SP患者</w:t>
      </w:r>
      <w:r>
        <w:rPr>
          <w:rFonts w:hint="eastAsia" w:asciiTheme="majorEastAsia" w:hAnsiTheme="majorEastAsia" w:eastAsiaTheme="majorEastAsia" w:cstheme="majorEastAsia"/>
        </w:rPr>
        <w:t>进行完整全身体格检查，</w:t>
      </w:r>
      <w:r>
        <w:rPr>
          <w:rFonts w:hint="eastAsia" w:ascii="宋体" w:hAnsi="宋体" w:cs="宋体"/>
        </w:rPr>
        <w:t>1学时</w:t>
      </w:r>
      <w:r>
        <w:rPr>
          <w:rFonts w:hint="eastAsia" w:asciiTheme="majorEastAsia" w:hAnsiTheme="majorEastAsia" w:eastAsiaTheme="majorEastAsia" w:cstheme="majorEastAsia"/>
        </w:rPr>
        <w:t>）。</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五、教学参考书</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《诊断学》第</w:t>
      </w:r>
      <w:r>
        <w:rPr>
          <w:rFonts w:asciiTheme="majorEastAsia" w:hAnsiTheme="majorEastAsia" w:eastAsiaTheme="majorEastAsia" w:cstheme="majorEastAsia"/>
        </w:rPr>
        <w:t>8版，陈文彬、潘祥林主审，人民卫生出版社，2016年</w:t>
      </w:r>
    </w:p>
    <w:p>
      <w:pPr>
        <w:spacing w:line="360" w:lineRule="auto"/>
        <w:rPr>
          <w:rFonts w:ascii="宋体" w:hAnsi="宋体" w:cs="宋体"/>
        </w:rPr>
      </w:pPr>
      <w:r>
        <w:rPr>
          <w:rFonts w:hint="eastAsia" w:asciiTheme="majorEastAsia" w:hAnsiTheme="majorEastAsia" w:eastAsiaTheme="majorEastAsia" w:cstheme="majorEastAsia"/>
        </w:rPr>
        <w:t>《湘雅临床技能培训教程》，陈翔、吴静主编，高等教育出版社，</w:t>
      </w:r>
      <w:r>
        <w:rPr>
          <w:rFonts w:asciiTheme="majorEastAsia" w:hAnsiTheme="majorEastAsia" w:eastAsiaTheme="majorEastAsia" w:cstheme="majorEastAsia"/>
        </w:rPr>
        <w:t>2016年</w:t>
      </w:r>
    </w:p>
    <w:p>
      <w:pPr>
        <w:spacing w:line="360" w:lineRule="auto"/>
        <w:ind w:firstLine="420" w:firstLineChars="200"/>
        <w:rPr>
          <w:rFonts w:ascii="宋体" w:hAnsi="宋体" w:cs="宋体"/>
        </w:rPr>
      </w:pPr>
    </w:p>
    <w:p>
      <w:pPr>
        <w:spacing w:line="360" w:lineRule="auto"/>
        <w:ind w:firstLine="602" w:firstLineChars="200"/>
        <w:jc w:val="center"/>
        <w:rPr>
          <w:rFonts w:ascii="黑体" w:hAnsi="黑体" w:eastAsia="黑体" w:cs="黑体"/>
          <w:b/>
          <w:sz w:val="30"/>
          <w:szCs w:val="30"/>
        </w:rPr>
      </w:pPr>
      <w:r>
        <w:rPr>
          <w:rFonts w:hint="eastAsia" w:ascii="黑体" w:hAnsi="黑体" w:eastAsia="黑体" w:cs="黑体"/>
          <w:b/>
          <w:sz w:val="30"/>
          <w:szCs w:val="30"/>
        </w:rPr>
        <w:t>第四章   心电图机使用</w:t>
      </w:r>
    </w:p>
    <w:p>
      <w:pPr>
        <w:spacing w:line="360" w:lineRule="auto"/>
        <w:rPr>
          <w:rFonts w:asciiTheme="majorEastAsia" w:hAnsiTheme="majorEastAsia" w:eastAsiaTheme="majorEastAsia" w:cstheme="majorEastAsia"/>
          <w:bCs/>
          <w:sz w:val="30"/>
          <w:szCs w:val="30"/>
        </w:rPr>
      </w:pPr>
    </w:p>
    <w:p>
      <w:pPr>
        <w:pStyle w:val="5"/>
        <w:spacing w:before="0" w:beforeAutospacing="0" w:after="0" w:afterAutospacing="0" w:line="360" w:lineRule="auto"/>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一、目的</w:t>
      </w:r>
      <w:r>
        <w:rPr>
          <w:rFonts w:asciiTheme="majorEastAsia" w:hAnsiTheme="majorEastAsia" w:eastAsiaTheme="majorEastAsia" w:cstheme="majorEastAsia"/>
          <w:sz w:val="21"/>
          <w:szCs w:val="21"/>
        </w:rPr>
        <w:t xml:space="preserve">要求  </w:t>
      </w:r>
    </w:p>
    <w:p>
      <w:pPr>
        <w:pStyle w:val="5"/>
        <w:spacing w:before="0" w:beforeAutospacing="0" w:after="0" w:afterAutospacing="0" w:line="360" w:lineRule="auto"/>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（一）掌握:心电图检查的适应证、禁忌证；</w:t>
      </w:r>
    </w:p>
    <w:p>
      <w:pPr>
        <w:pStyle w:val="5"/>
        <w:spacing w:before="0" w:beforeAutospacing="0" w:after="0" w:afterAutospacing="0" w:line="360" w:lineRule="auto"/>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（二）掌握:心电图检查的操作方法和注意事项；</w:t>
      </w:r>
    </w:p>
    <w:p>
      <w:pPr>
        <w:pStyle w:val="5"/>
        <w:spacing w:before="0" w:beforeAutospacing="0" w:after="0" w:afterAutospacing="0" w:line="360" w:lineRule="auto"/>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（三）了解:</w:t>
      </w:r>
      <w:r>
        <w:rPr>
          <w:rFonts w:hint="eastAsia" w:asciiTheme="majorEastAsia" w:hAnsiTheme="majorEastAsia" w:eastAsiaTheme="majorEastAsia" w:cstheme="majorEastAsia"/>
          <w:color w:val="3F3F3F"/>
          <w:sz w:val="21"/>
          <w:szCs w:val="21"/>
        </w:rPr>
        <w:t>心电产生原理、各波段的形成及意义。</w:t>
      </w:r>
    </w:p>
    <w:p>
      <w:pPr>
        <w:pStyle w:val="5"/>
        <w:spacing w:before="0" w:beforeAutospacing="0" w:after="0" w:afterAutospacing="0" w:line="360" w:lineRule="auto"/>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二、</w:t>
      </w:r>
      <w:r>
        <w:rPr>
          <w:rFonts w:hint="eastAsia" w:asciiTheme="majorEastAsia" w:hAnsiTheme="majorEastAsia" w:eastAsiaTheme="majorEastAsia" w:cstheme="majorEastAsia"/>
          <w:color w:val="000000"/>
          <w:sz w:val="21"/>
          <w:szCs w:val="21"/>
        </w:rPr>
        <w:t>模拟设备</w:t>
      </w:r>
      <w:r>
        <w:rPr>
          <w:rFonts w:asciiTheme="majorEastAsia" w:hAnsiTheme="majorEastAsia" w:eastAsiaTheme="majorEastAsia" w:cstheme="majorEastAsia"/>
          <w:szCs w:val="21"/>
        </w:rPr>
        <w:t xml:space="preserve"> </w:t>
      </w:r>
    </w:p>
    <w:p>
      <w:pPr>
        <w:spacing w:line="360" w:lineRule="auto"/>
        <w:ind w:firstLine="420" w:firstLineChars="200"/>
        <w:outlineLvl w:val="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十二导联心电图机。</w:t>
      </w:r>
    </w:p>
    <w:p>
      <w:pPr>
        <w:spacing w:line="360" w:lineRule="auto"/>
        <w:outlineLvl w:val="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三、教学内容</w:t>
      </w:r>
    </w:p>
    <w:p>
      <w:pPr>
        <w:pStyle w:val="5"/>
        <w:numPr>
          <w:ilvl w:val="255"/>
          <w:numId w:val="0"/>
        </w:numPr>
        <w:spacing w:before="0" w:beforeAutospacing="0" w:after="0" w:afterAutospacing="0" w:line="360" w:lineRule="auto"/>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（一）操作前准备</w:t>
      </w:r>
    </w:p>
    <w:p>
      <w:pPr>
        <w:tabs>
          <w:tab w:val="left" w:pos="1080"/>
        </w:tabs>
        <w:snapToGrid w:val="0"/>
        <w:spacing w:line="360" w:lineRule="auto"/>
        <w:rPr>
          <w:rFonts w:asciiTheme="majorEastAsia" w:hAnsiTheme="majorEastAsia" w:eastAsiaTheme="majorEastAsia" w:cstheme="majorEastAsia"/>
          <w:szCs w:val="21"/>
        </w:rPr>
      </w:pPr>
      <w:r>
        <w:rPr>
          <w:rFonts w:asciiTheme="majorEastAsia" w:hAnsiTheme="majorEastAsia" w:eastAsiaTheme="majorEastAsia" w:cstheme="majorEastAsia"/>
          <w:szCs w:val="21"/>
        </w:rPr>
        <w:t>1.</w:t>
      </w:r>
      <w:r>
        <w:rPr>
          <w:rFonts w:hint="eastAsia" w:asciiTheme="majorEastAsia" w:hAnsiTheme="majorEastAsia" w:eastAsiaTheme="majorEastAsia" w:cstheme="majorEastAsia"/>
          <w:szCs w:val="21"/>
        </w:rPr>
        <w:t>明确做心电图的临床情况；</w:t>
      </w:r>
    </w:p>
    <w:p>
      <w:pPr>
        <w:tabs>
          <w:tab w:val="left" w:pos="1080"/>
        </w:tabs>
        <w:snapToGrid w:val="0"/>
        <w:spacing w:line="360" w:lineRule="auto"/>
        <w:rPr>
          <w:rFonts w:asciiTheme="majorEastAsia" w:hAnsiTheme="majorEastAsia" w:eastAsiaTheme="majorEastAsia" w:cstheme="majorEastAsia"/>
          <w:szCs w:val="21"/>
        </w:rPr>
      </w:pPr>
      <w:r>
        <w:rPr>
          <w:rFonts w:asciiTheme="majorEastAsia" w:hAnsiTheme="majorEastAsia" w:eastAsiaTheme="majorEastAsia" w:cstheme="majorEastAsia"/>
          <w:szCs w:val="21"/>
        </w:rPr>
        <w:t>2.</w:t>
      </w:r>
      <w:r>
        <w:rPr>
          <w:rFonts w:hint="eastAsia" w:asciiTheme="majorEastAsia" w:hAnsiTheme="majorEastAsia" w:eastAsiaTheme="majorEastAsia" w:cstheme="majorEastAsia"/>
          <w:szCs w:val="21"/>
        </w:rPr>
        <w:t>判断患者是否可以进行心电图检查；</w:t>
      </w:r>
    </w:p>
    <w:p>
      <w:pPr>
        <w:tabs>
          <w:tab w:val="left" w:pos="1080"/>
        </w:tabs>
        <w:snapToGrid w:val="0"/>
        <w:spacing w:line="360" w:lineRule="auto"/>
        <w:rPr>
          <w:rFonts w:asciiTheme="majorEastAsia" w:hAnsiTheme="majorEastAsia" w:eastAsiaTheme="majorEastAsia" w:cstheme="majorEastAsia"/>
          <w:szCs w:val="21"/>
        </w:rPr>
      </w:pPr>
      <w:r>
        <w:rPr>
          <w:rFonts w:asciiTheme="majorEastAsia" w:hAnsiTheme="majorEastAsia" w:eastAsiaTheme="majorEastAsia" w:cstheme="majorEastAsia"/>
          <w:szCs w:val="21"/>
        </w:rPr>
        <w:t>3.</w:t>
      </w:r>
      <w:r>
        <w:rPr>
          <w:rFonts w:hint="eastAsia" w:asciiTheme="majorEastAsia" w:hAnsiTheme="majorEastAsia" w:eastAsiaTheme="majorEastAsia" w:cstheme="majorEastAsia"/>
          <w:szCs w:val="21"/>
        </w:rPr>
        <w:t>检查时注意保护隐私，室内温度适中；</w:t>
      </w:r>
    </w:p>
    <w:p>
      <w:pPr>
        <w:tabs>
          <w:tab w:val="left" w:pos="1080"/>
        </w:tabs>
        <w:snapToGrid w:val="0"/>
        <w:spacing w:line="360" w:lineRule="auto"/>
        <w:rPr>
          <w:rFonts w:asciiTheme="majorEastAsia" w:hAnsiTheme="majorEastAsia" w:eastAsiaTheme="majorEastAsia" w:cstheme="majorEastAsia"/>
          <w:szCs w:val="21"/>
        </w:rPr>
      </w:pPr>
      <w:r>
        <w:rPr>
          <w:rFonts w:asciiTheme="majorEastAsia" w:hAnsiTheme="majorEastAsia" w:eastAsiaTheme="majorEastAsia" w:cstheme="majorEastAsia"/>
          <w:szCs w:val="21"/>
        </w:rPr>
        <w:t>4.</w:t>
      </w:r>
      <w:r>
        <w:rPr>
          <w:rFonts w:hint="eastAsia" w:asciiTheme="majorEastAsia" w:hAnsiTheme="majorEastAsia" w:eastAsiaTheme="majorEastAsia" w:cstheme="majorEastAsia"/>
          <w:szCs w:val="21"/>
        </w:rPr>
        <w:t>与患者或家属沟通，核对；</w:t>
      </w:r>
    </w:p>
    <w:p>
      <w:pPr>
        <w:tabs>
          <w:tab w:val="left" w:pos="1080"/>
        </w:tabs>
        <w:snapToGrid w:val="0"/>
        <w:spacing w:line="360" w:lineRule="auto"/>
        <w:rPr>
          <w:rFonts w:asciiTheme="majorEastAsia" w:hAnsiTheme="majorEastAsia" w:eastAsiaTheme="majorEastAsia" w:cstheme="majorEastAsia"/>
          <w:szCs w:val="21"/>
        </w:rPr>
      </w:pPr>
      <w:r>
        <w:rPr>
          <w:rFonts w:asciiTheme="majorEastAsia" w:hAnsiTheme="majorEastAsia" w:eastAsiaTheme="majorEastAsia" w:cstheme="majorEastAsia"/>
          <w:szCs w:val="21"/>
        </w:rPr>
        <w:t>5.</w:t>
      </w:r>
      <w:r>
        <w:rPr>
          <w:rFonts w:hint="eastAsia" w:asciiTheme="majorEastAsia" w:hAnsiTheme="majorEastAsia" w:eastAsiaTheme="majorEastAsia" w:cstheme="majorEastAsia"/>
          <w:szCs w:val="21"/>
        </w:rPr>
        <w:t>准备物品：心电图机、导联线、电源线、导电膏、心电图记录纸等。</w:t>
      </w:r>
    </w:p>
    <w:p>
      <w:pPr>
        <w:tabs>
          <w:tab w:val="left" w:pos="1080"/>
        </w:tabs>
        <w:snapToGrid w:val="0"/>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（二）操作步骤</w:t>
      </w:r>
    </w:p>
    <w:p>
      <w:pPr>
        <w:tabs>
          <w:tab w:val="left" w:pos="1080"/>
        </w:tabs>
        <w:snapToGrid w:val="0"/>
        <w:spacing w:line="360" w:lineRule="auto"/>
        <w:rPr>
          <w:rFonts w:asciiTheme="majorEastAsia" w:hAnsiTheme="majorEastAsia" w:eastAsiaTheme="majorEastAsia" w:cstheme="majorEastAsia"/>
          <w:szCs w:val="21"/>
        </w:rPr>
      </w:pPr>
      <w:r>
        <w:rPr>
          <w:rFonts w:asciiTheme="majorEastAsia" w:hAnsiTheme="majorEastAsia" w:eastAsiaTheme="majorEastAsia" w:cstheme="majorEastAsia"/>
          <w:szCs w:val="21"/>
        </w:rPr>
        <w:t xml:space="preserve"> 1.</w:t>
      </w:r>
      <w:r>
        <w:rPr>
          <w:rFonts w:hint="eastAsia" w:asciiTheme="majorEastAsia" w:hAnsiTheme="majorEastAsia" w:eastAsiaTheme="majorEastAsia" w:cstheme="majorEastAsia"/>
          <w:szCs w:val="21"/>
        </w:rPr>
        <w:t>连接心电图机地线、电源线、导联线，接通电源，打开心电图机开关，安装心电图记录纸；</w:t>
      </w:r>
    </w:p>
    <w:p>
      <w:pPr>
        <w:tabs>
          <w:tab w:val="left" w:pos="1080"/>
        </w:tabs>
        <w:snapToGrid w:val="0"/>
        <w:spacing w:line="360" w:lineRule="auto"/>
        <w:rPr>
          <w:rFonts w:asciiTheme="majorEastAsia" w:hAnsiTheme="majorEastAsia" w:eastAsiaTheme="majorEastAsia" w:cstheme="majorEastAsia"/>
          <w:szCs w:val="21"/>
        </w:rPr>
      </w:pPr>
      <w:r>
        <w:rPr>
          <w:rFonts w:asciiTheme="majorEastAsia" w:hAnsiTheme="majorEastAsia" w:eastAsiaTheme="majorEastAsia" w:cstheme="majorEastAsia"/>
          <w:szCs w:val="21"/>
        </w:rPr>
        <w:t xml:space="preserve"> 2.</w:t>
      </w:r>
      <w:r>
        <w:rPr>
          <w:rFonts w:hint="eastAsia" w:asciiTheme="majorEastAsia" w:hAnsiTheme="majorEastAsia" w:eastAsiaTheme="majorEastAsia" w:cstheme="majorEastAsia"/>
          <w:szCs w:val="21"/>
        </w:rPr>
        <w:t>皮肤处理：将导电膏涂于放置电极处的皮肤上；</w:t>
      </w:r>
    </w:p>
    <w:p>
      <w:pPr>
        <w:tabs>
          <w:tab w:val="left" w:pos="1080"/>
        </w:tabs>
        <w:snapToGrid w:val="0"/>
        <w:spacing w:line="360" w:lineRule="auto"/>
        <w:rPr>
          <w:rFonts w:asciiTheme="majorEastAsia" w:hAnsiTheme="majorEastAsia" w:eastAsiaTheme="majorEastAsia" w:cstheme="majorEastAsia"/>
          <w:szCs w:val="21"/>
        </w:rPr>
      </w:pPr>
      <w:r>
        <w:rPr>
          <w:rFonts w:asciiTheme="majorEastAsia" w:hAnsiTheme="majorEastAsia" w:eastAsiaTheme="majorEastAsia" w:cstheme="majorEastAsia"/>
          <w:szCs w:val="21"/>
        </w:rPr>
        <w:t xml:space="preserve"> 3.</w:t>
      </w:r>
      <w:r>
        <w:rPr>
          <w:rFonts w:hint="eastAsia" w:asciiTheme="majorEastAsia" w:hAnsiTheme="majorEastAsia" w:eastAsiaTheme="majorEastAsia" w:cstheme="majorEastAsia"/>
          <w:szCs w:val="21"/>
        </w:rPr>
        <w:t>按照标准安放常规</w:t>
      </w:r>
      <w:r>
        <w:rPr>
          <w:rFonts w:asciiTheme="majorEastAsia" w:hAnsiTheme="majorEastAsia" w:eastAsiaTheme="majorEastAsia" w:cstheme="majorEastAsia"/>
          <w:szCs w:val="21"/>
        </w:rPr>
        <w:t>12</w:t>
      </w:r>
      <w:r>
        <w:rPr>
          <w:rFonts w:hint="eastAsia" w:asciiTheme="majorEastAsia" w:hAnsiTheme="majorEastAsia" w:eastAsiaTheme="majorEastAsia" w:cstheme="majorEastAsia"/>
          <w:szCs w:val="21"/>
        </w:rPr>
        <w:t>导联心电图探查电极，肢体导联和胸前导联，设定纸速，记录；</w:t>
      </w:r>
    </w:p>
    <w:p>
      <w:pPr>
        <w:tabs>
          <w:tab w:val="left" w:pos="1080"/>
        </w:tabs>
        <w:snapToGrid w:val="0"/>
        <w:spacing w:line="360" w:lineRule="auto"/>
        <w:rPr>
          <w:rFonts w:asciiTheme="majorEastAsia" w:hAnsiTheme="majorEastAsia" w:eastAsiaTheme="majorEastAsia" w:cstheme="majorEastAsia"/>
          <w:szCs w:val="21"/>
        </w:rPr>
      </w:pPr>
      <w:r>
        <w:rPr>
          <w:rFonts w:asciiTheme="majorEastAsia" w:hAnsiTheme="majorEastAsia" w:eastAsiaTheme="majorEastAsia" w:cstheme="majorEastAsia"/>
          <w:szCs w:val="21"/>
        </w:rPr>
        <w:t xml:space="preserve"> 4.</w:t>
      </w:r>
      <w:r>
        <w:rPr>
          <w:rFonts w:hint="eastAsia" w:asciiTheme="majorEastAsia" w:hAnsiTheme="majorEastAsia" w:eastAsiaTheme="majorEastAsia" w:cstheme="majorEastAsia"/>
          <w:szCs w:val="21"/>
        </w:rPr>
        <w:t>操作后处理：记录后的心电图标患者姓名、性别、年龄、检查日期和时间。关机，拔掉电</w:t>
      </w:r>
    </w:p>
    <w:p>
      <w:pPr>
        <w:tabs>
          <w:tab w:val="left" w:pos="1080"/>
        </w:tabs>
        <w:snapToGrid w:val="0"/>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源线、地线</w:t>
      </w:r>
    </w:p>
    <w:p>
      <w:pPr>
        <w:pStyle w:val="5"/>
        <w:spacing w:before="0" w:beforeAutospacing="0" w:after="0" w:afterAutospacing="0" w:line="360" w:lineRule="auto"/>
        <w:jc w:val="both"/>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四、教学学时安排</w:t>
      </w:r>
    </w:p>
    <w:p>
      <w:pPr>
        <w:pStyle w:val="5"/>
        <w:spacing w:before="0" w:beforeAutospacing="0" w:after="0" w:afterAutospacing="0" w:line="360" w:lineRule="auto"/>
        <w:jc w:val="both"/>
        <w:rPr>
          <w:rFonts w:asciiTheme="majorEastAsia" w:hAnsiTheme="majorEastAsia" w:eastAsiaTheme="majorEastAsia" w:cstheme="majorEastAsia"/>
          <w:kern w:val="2"/>
          <w:sz w:val="21"/>
        </w:rPr>
      </w:pPr>
      <w:r>
        <w:rPr>
          <w:rFonts w:hint="eastAsia" w:asciiTheme="majorEastAsia" w:hAnsiTheme="majorEastAsia" w:eastAsiaTheme="majorEastAsia" w:cstheme="majorEastAsia"/>
          <w:kern w:val="2"/>
          <w:sz w:val="21"/>
        </w:rPr>
        <w:t>理论授课0.25学时、操作演示0.75学时</w:t>
      </w:r>
    </w:p>
    <w:p>
      <w:pPr>
        <w:pStyle w:val="5"/>
        <w:spacing w:before="0" w:beforeAutospacing="0" w:after="0" w:afterAutospacing="0" w:line="360" w:lineRule="auto"/>
        <w:jc w:val="both"/>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五、</w:t>
      </w:r>
      <w:r>
        <w:rPr>
          <w:rFonts w:asciiTheme="majorEastAsia" w:hAnsiTheme="majorEastAsia" w:eastAsiaTheme="majorEastAsia" w:cstheme="majorEastAsia"/>
          <w:sz w:val="21"/>
          <w:szCs w:val="21"/>
        </w:rPr>
        <w:t xml:space="preserve">教学参考书  </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《诊断学》第</w:t>
      </w:r>
      <w:r>
        <w:rPr>
          <w:rFonts w:asciiTheme="majorEastAsia" w:hAnsiTheme="majorEastAsia" w:eastAsiaTheme="majorEastAsia" w:cstheme="majorEastAsia"/>
        </w:rPr>
        <w:t>8版，陈文彬、潘祥林主审，人民卫生出版社，2016年</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《湘雅临床技能培训教程》，陈翔、吴静主编，高等教育出版社，</w:t>
      </w:r>
      <w:r>
        <w:rPr>
          <w:rFonts w:asciiTheme="majorEastAsia" w:hAnsiTheme="majorEastAsia" w:eastAsiaTheme="majorEastAsia" w:cstheme="majorEastAsia"/>
        </w:rPr>
        <w:t>2016年</w:t>
      </w:r>
    </w:p>
    <w:p>
      <w:pPr>
        <w:pStyle w:val="5"/>
        <w:spacing w:before="0" w:beforeAutospacing="0" w:after="0" w:afterAutospacing="0" w:line="360" w:lineRule="auto"/>
        <w:ind w:firstLine="420" w:firstLineChars="200"/>
        <w:rPr>
          <w:rFonts w:asciiTheme="majorEastAsia" w:hAnsiTheme="majorEastAsia" w:eastAsiaTheme="majorEastAsia" w:cstheme="majorEastAsia"/>
          <w:color w:val="000000"/>
          <w:sz w:val="21"/>
          <w:szCs w:val="21"/>
        </w:rPr>
      </w:pPr>
    </w:p>
    <w:p>
      <w:pPr>
        <w:tabs>
          <w:tab w:val="left" w:pos="3676"/>
          <w:tab w:val="center" w:pos="5234"/>
        </w:tabs>
        <w:spacing w:line="360" w:lineRule="auto"/>
        <w:rPr>
          <w:rFonts w:asciiTheme="majorEastAsia" w:hAnsiTheme="majorEastAsia" w:eastAsiaTheme="majorEastAsia" w:cstheme="majorEastAsia"/>
          <w:b/>
          <w:sz w:val="30"/>
          <w:szCs w:val="30"/>
        </w:rPr>
      </w:pPr>
    </w:p>
    <w:p>
      <w:pPr>
        <w:tabs>
          <w:tab w:val="left" w:pos="3676"/>
          <w:tab w:val="center" w:pos="5234"/>
        </w:tabs>
        <w:spacing w:line="360" w:lineRule="auto"/>
        <w:jc w:val="center"/>
        <w:rPr>
          <w:rFonts w:ascii="黑体" w:hAnsi="黑体" w:eastAsia="黑体" w:cs="黑体"/>
          <w:b/>
          <w:sz w:val="30"/>
          <w:szCs w:val="30"/>
        </w:rPr>
      </w:pPr>
      <w:r>
        <w:rPr>
          <w:rFonts w:hint="eastAsia" w:ascii="黑体" w:hAnsi="黑体" w:eastAsia="黑体" w:cs="黑体"/>
          <w:b/>
          <w:sz w:val="30"/>
          <w:szCs w:val="30"/>
        </w:rPr>
        <w:t>第五章   心电图判读</w:t>
      </w:r>
    </w:p>
    <w:p>
      <w:pPr>
        <w:tabs>
          <w:tab w:val="left" w:pos="3676"/>
          <w:tab w:val="center" w:pos="5234"/>
        </w:tabs>
        <w:spacing w:line="360" w:lineRule="auto"/>
        <w:rPr>
          <w:rFonts w:asciiTheme="majorEastAsia" w:hAnsiTheme="majorEastAsia" w:eastAsiaTheme="majorEastAsia" w:cstheme="majorEastAsia"/>
          <w:bCs/>
          <w:sz w:val="30"/>
          <w:szCs w:val="30"/>
        </w:rPr>
      </w:pPr>
    </w:p>
    <w:p>
      <w:pPr>
        <w:pStyle w:val="5"/>
        <w:spacing w:before="0" w:beforeAutospacing="0" w:after="0" w:afterAutospacing="0" w:line="360" w:lineRule="auto"/>
        <w:ind w:left="420" w:leftChars="20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一、目的</w:t>
      </w:r>
      <w:r>
        <w:rPr>
          <w:rFonts w:asciiTheme="majorEastAsia" w:hAnsiTheme="majorEastAsia" w:eastAsiaTheme="majorEastAsia" w:cstheme="majorEastAsia"/>
          <w:sz w:val="21"/>
          <w:szCs w:val="21"/>
        </w:rPr>
        <w:t xml:space="preserve">要求  </w:t>
      </w:r>
    </w:p>
    <w:p>
      <w:pPr>
        <w:spacing w:line="360" w:lineRule="auto"/>
        <w:ind w:firstLine="420" w:firstLineChars="200"/>
        <w:rPr>
          <w:rFonts w:asciiTheme="majorEastAsia" w:hAnsiTheme="majorEastAsia" w:eastAsiaTheme="majorEastAsia" w:cstheme="majorEastAsia"/>
          <w:color w:val="3F3F3F"/>
          <w:kern w:val="0"/>
          <w:szCs w:val="21"/>
        </w:rPr>
      </w:pPr>
      <w:r>
        <w:rPr>
          <w:rFonts w:hint="eastAsia" w:asciiTheme="majorEastAsia" w:hAnsiTheme="majorEastAsia" w:eastAsiaTheme="majorEastAsia" w:cstheme="majorEastAsia"/>
          <w:szCs w:val="21"/>
        </w:rPr>
        <w:t>（一）掌握：</w:t>
      </w:r>
      <w:r>
        <w:rPr>
          <w:rFonts w:hint="eastAsia" w:asciiTheme="majorEastAsia" w:hAnsiTheme="majorEastAsia" w:eastAsiaTheme="majorEastAsia" w:cstheme="majorEastAsia"/>
          <w:color w:val="3F3F3F"/>
          <w:kern w:val="0"/>
          <w:szCs w:val="21"/>
        </w:rPr>
        <w:t>正常心电图各波的图象及正常值</w:t>
      </w:r>
    </w:p>
    <w:p>
      <w:pPr>
        <w:spacing w:line="360" w:lineRule="auto"/>
        <w:ind w:firstLine="420" w:firstLineChars="200"/>
        <w:rPr>
          <w:rFonts w:asciiTheme="majorEastAsia" w:hAnsiTheme="majorEastAsia" w:eastAsiaTheme="majorEastAsia" w:cstheme="majorEastAsia"/>
          <w:color w:val="3F3F3F"/>
          <w:kern w:val="0"/>
          <w:szCs w:val="21"/>
        </w:rPr>
      </w:pPr>
      <w:r>
        <w:rPr>
          <w:rFonts w:hint="eastAsia" w:asciiTheme="majorEastAsia" w:hAnsiTheme="majorEastAsia" w:eastAsiaTheme="majorEastAsia" w:cstheme="majorEastAsia"/>
          <w:color w:val="3F3F3F"/>
          <w:kern w:val="0"/>
          <w:szCs w:val="21"/>
        </w:rPr>
        <w:t>（二）</w:t>
      </w:r>
      <w:r>
        <w:rPr>
          <w:rFonts w:hint="eastAsia" w:asciiTheme="majorEastAsia" w:hAnsiTheme="majorEastAsia" w:eastAsiaTheme="majorEastAsia" w:cstheme="majorEastAsia"/>
          <w:szCs w:val="21"/>
        </w:rPr>
        <w:t>掌握：</w:t>
      </w:r>
      <w:r>
        <w:rPr>
          <w:rFonts w:hint="eastAsia" w:asciiTheme="majorEastAsia" w:hAnsiTheme="majorEastAsia" w:eastAsiaTheme="majorEastAsia" w:cstheme="majorEastAsia"/>
          <w:color w:val="3F3F3F"/>
          <w:kern w:val="0"/>
          <w:szCs w:val="21"/>
        </w:rPr>
        <w:t>常见异常心电图的特征。</w:t>
      </w:r>
    </w:p>
    <w:p>
      <w:pPr>
        <w:pStyle w:val="5"/>
        <w:spacing w:before="0" w:beforeAutospacing="0" w:after="0" w:afterAutospacing="0" w:line="360" w:lineRule="auto"/>
        <w:ind w:firstLine="420" w:firstLineChars="20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（三）了解：</w:t>
      </w:r>
      <w:r>
        <w:rPr>
          <w:rFonts w:hint="eastAsia" w:asciiTheme="majorEastAsia" w:hAnsiTheme="majorEastAsia" w:eastAsiaTheme="majorEastAsia" w:cstheme="majorEastAsia"/>
          <w:color w:val="3F3F3F"/>
          <w:sz w:val="21"/>
          <w:szCs w:val="21"/>
        </w:rPr>
        <w:t>各波段的形成及意义。</w:t>
      </w:r>
    </w:p>
    <w:p>
      <w:pPr>
        <w:spacing w:line="360" w:lineRule="auto"/>
        <w:rPr>
          <w:rFonts w:asciiTheme="majorEastAsia" w:hAnsiTheme="majorEastAsia" w:eastAsiaTheme="majorEastAsia" w:cstheme="majorEastAsia"/>
          <w:color w:val="3F3F3F"/>
          <w:kern w:val="0"/>
          <w:szCs w:val="21"/>
        </w:rPr>
      </w:pPr>
      <w:r>
        <w:rPr>
          <w:rFonts w:asciiTheme="majorEastAsia" w:hAnsiTheme="majorEastAsia" w:eastAsiaTheme="majorEastAsia" w:cstheme="majorEastAsia"/>
          <w:color w:val="3F3F3F"/>
          <w:kern w:val="0"/>
          <w:szCs w:val="21"/>
        </w:rPr>
        <w:t xml:space="preserve">    二、模拟设备</w:t>
      </w:r>
    </w:p>
    <w:p>
      <w:pPr>
        <w:spacing w:line="360" w:lineRule="auto"/>
        <w:ind w:firstLine="420" w:firstLineChars="200"/>
        <w:rPr>
          <w:rFonts w:asciiTheme="majorEastAsia" w:hAnsiTheme="majorEastAsia" w:eastAsiaTheme="majorEastAsia" w:cstheme="majorEastAsia"/>
          <w:szCs w:val="21"/>
        </w:rPr>
      </w:pPr>
      <w:r>
        <w:rPr>
          <w:rFonts w:asciiTheme="majorEastAsia" w:hAnsiTheme="majorEastAsia" w:eastAsiaTheme="majorEastAsia" w:cstheme="majorEastAsia"/>
          <w:color w:val="3F3F3F"/>
          <w:kern w:val="0"/>
          <w:szCs w:val="21"/>
        </w:rPr>
        <w:t xml:space="preserve">   </w:t>
      </w:r>
      <w:r>
        <w:rPr>
          <w:rFonts w:hint="eastAsia" w:asciiTheme="majorEastAsia" w:hAnsiTheme="majorEastAsia" w:eastAsiaTheme="majorEastAsia" w:cstheme="majorEastAsia"/>
          <w:color w:val="3F3F3F"/>
          <w:kern w:val="0"/>
          <w:szCs w:val="21"/>
        </w:rPr>
        <w:t xml:space="preserve"> 正常及常见异常心电图若干</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三、教学内容</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【重点】</w:t>
      </w:r>
    </w:p>
    <w:p>
      <w:pPr>
        <w:pStyle w:val="9"/>
        <w:numPr>
          <w:ilvl w:val="0"/>
          <w:numId w:val="8"/>
        </w:numPr>
        <w:spacing w:line="360" w:lineRule="auto"/>
        <w:ind w:left="0" w:firstLine="420"/>
        <w:rPr>
          <w:rFonts w:asciiTheme="majorEastAsia" w:hAnsiTheme="majorEastAsia" w:eastAsiaTheme="majorEastAsia" w:cstheme="majorEastAsia"/>
        </w:rPr>
      </w:pPr>
      <w:r>
        <w:rPr>
          <w:rFonts w:hint="eastAsia" w:asciiTheme="majorEastAsia" w:hAnsiTheme="majorEastAsia" w:eastAsiaTheme="majorEastAsia" w:cstheme="majorEastAsia"/>
        </w:rPr>
        <w:t>正常心电图各波的图象及正常值；</w:t>
      </w:r>
    </w:p>
    <w:p>
      <w:pPr>
        <w:pStyle w:val="9"/>
        <w:numPr>
          <w:ilvl w:val="0"/>
          <w:numId w:val="8"/>
        </w:numPr>
        <w:spacing w:line="360" w:lineRule="auto"/>
        <w:ind w:left="0" w:firstLine="420"/>
        <w:rPr>
          <w:rFonts w:asciiTheme="majorEastAsia" w:hAnsiTheme="majorEastAsia" w:eastAsiaTheme="majorEastAsia" w:cstheme="majorEastAsia"/>
        </w:rPr>
      </w:pPr>
      <w:r>
        <w:rPr>
          <w:rFonts w:hint="eastAsia" w:asciiTheme="majorEastAsia" w:hAnsiTheme="majorEastAsia" w:eastAsiaTheme="majorEastAsia" w:cstheme="majorEastAsia"/>
        </w:rPr>
        <w:t>常见异常心电图的特征。</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【难点】心电图产生的原理。</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（一）讲授内容：</w:t>
      </w:r>
    </w:p>
    <w:p>
      <w:pPr>
        <w:widowControl/>
        <w:adjustRightInd w:val="0"/>
        <w:spacing w:line="360" w:lineRule="auto"/>
        <w:ind w:firstLine="420" w:firstLineChars="200"/>
        <w:jc w:val="left"/>
        <w:rPr>
          <w:rFonts w:asciiTheme="majorEastAsia" w:hAnsiTheme="majorEastAsia" w:eastAsiaTheme="majorEastAsia" w:cstheme="majorEastAsia"/>
          <w:szCs w:val="21"/>
        </w:rPr>
      </w:pPr>
      <w:r>
        <w:rPr>
          <w:rFonts w:asciiTheme="majorEastAsia" w:hAnsiTheme="majorEastAsia" w:eastAsiaTheme="majorEastAsia" w:cstheme="majorEastAsia"/>
          <w:szCs w:val="21"/>
        </w:rPr>
        <w:t>1</w:t>
      </w:r>
      <w:r>
        <w:rPr>
          <w:rFonts w:hint="eastAsia" w:asciiTheme="majorEastAsia" w:hAnsiTheme="majorEastAsia" w:eastAsiaTheme="majorEastAsia" w:cstheme="majorEastAsia"/>
          <w:szCs w:val="21"/>
        </w:rPr>
        <w:t>．心电图产生的原理及常用导联；</w:t>
      </w:r>
    </w:p>
    <w:p>
      <w:pPr>
        <w:widowControl/>
        <w:adjustRightInd w:val="0"/>
        <w:spacing w:line="360" w:lineRule="auto"/>
        <w:ind w:firstLine="420" w:firstLineChars="200"/>
        <w:jc w:val="left"/>
        <w:rPr>
          <w:rFonts w:asciiTheme="majorEastAsia" w:hAnsiTheme="majorEastAsia" w:eastAsiaTheme="majorEastAsia" w:cstheme="majorEastAsia"/>
          <w:szCs w:val="21"/>
        </w:rPr>
      </w:pPr>
      <w:r>
        <w:rPr>
          <w:rFonts w:asciiTheme="majorEastAsia" w:hAnsiTheme="majorEastAsia" w:eastAsiaTheme="majorEastAsia" w:cstheme="majorEastAsia"/>
          <w:szCs w:val="21"/>
        </w:rPr>
        <w:t>2</w:t>
      </w:r>
      <w:r>
        <w:rPr>
          <w:rFonts w:hint="eastAsia" w:asciiTheme="majorEastAsia" w:hAnsiTheme="majorEastAsia" w:eastAsiaTheme="majorEastAsia" w:cstheme="majorEastAsia"/>
          <w:szCs w:val="21"/>
        </w:rPr>
        <w:t>．心电图的各波、段、波形的测量法及其正常值，心率及心电轴的测量，正常窦性心律的特点；</w:t>
      </w:r>
    </w:p>
    <w:p>
      <w:pPr>
        <w:widowControl/>
        <w:adjustRightInd w:val="0"/>
        <w:spacing w:line="360" w:lineRule="auto"/>
        <w:ind w:left="630" w:leftChars="200" w:hanging="210" w:hangingChars="100"/>
        <w:jc w:val="left"/>
        <w:rPr>
          <w:rFonts w:asciiTheme="majorEastAsia" w:hAnsiTheme="majorEastAsia" w:eastAsiaTheme="majorEastAsia" w:cstheme="majorEastAsia"/>
          <w:szCs w:val="21"/>
        </w:rPr>
      </w:pPr>
      <w:r>
        <w:rPr>
          <w:rFonts w:asciiTheme="majorEastAsia" w:hAnsiTheme="majorEastAsia" w:eastAsiaTheme="majorEastAsia" w:cstheme="majorEastAsia"/>
          <w:szCs w:val="21"/>
        </w:rPr>
        <w:t>3</w:t>
      </w:r>
      <w:r>
        <w:rPr>
          <w:rFonts w:hint="eastAsia" w:asciiTheme="majorEastAsia" w:hAnsiTheme="majorEastAsia" w:eastAsiaTheme="majorEastAsia" w:cstheme="majorEastAsia"/>
          <w:szCs w:val="21"/>
        </w:rPr>
        <w:t>．几种常见异常心电图的特征：①左、右房室肥大；②心肌缺血及</w:t>
      </w:r>
      <w:r>
        <w:rPr>
          <w:rFonts w:asciiTheme="majorEastAsia" w:hAnsiTheme="majorEastAsia" w:eastAsiaTheme="majorEastAsia" w:cstheme="majorEastAsia"/>
          <w:szCs w:val="21"/>
        </w:rPr>
        <w:t>ST-T</w:t>
      </w:r>
      <w:r>
        <w:rPr>
          <w:rFonts w:hint="eastAsia" w:asciiTheme="majorEastAsia" w:hAnsiTheme="majorEastAsia" w:eastAsiaTheme="majorEastAsia" w:cstheme="majorEastAsia"/>
          <w:szCs w:val="21"/>
        </w:rPr>
        <w:t>改变；③心肌梗死；④</w:t>
      </w:r>
    </w:p>
    <w:p>
      <w:pPr>
        <w:widowControl/>
        <w:adjustRightInd w:val="0"/>
        <w:spacing w:line="360" w:lineRule="auto"/>
        <w:ind w:left="630" w:leftChars="200" w:hanging="210" w:hangingChars="100"/>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过早搏动；⑤心动过速；⑥心房扑动、心房颤动；⑦房室传导阻滞、室内传导阻滞；⑧预缴综合</w:t>
      </w:r>
    </w:p>
    <w:p>
      <w:pPr>
        <w:widowControl/>
        <w:adjustRightInd w:val="0"/>
        <w:spacing w:line="360" w:lineRule="auto"/>
        <w:ind w:left="630" w:leftChars="200" w:hanging="210" w:hangingChars="100"/>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征；⑨电解质紊乱及药物影响。</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（二）使用辅助教具</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十二导联自动分析心电图机</w:t>
      </w:r>
    </w:p>
    <w:p>
      <w:pPr>
        <w:spacing w:line="360" w:lineRule="auto"/>
        <w:ind w:firstLine="420" w:firstLineChars="200"/>
        <w:rPr>
          <w:rFonts w:asciiTheme="majorEastAsia" w:hAnsiTheme="majorEastAsia" w:eastAsiaTheme="majorEastAsia" w:cstheme="majorEastAsia"/>
          <w:szCs w:val="21"/>
        </w:rPr>
      </w:pPr>
      <w:r>
        <w:rPr>
          <w:rFonts w:asciiTheme="majorEastAsia" w:hAnsiTheme="majorEastAsia" w:eastAsiaTheme="majorEastAsia" w:cstheme="majorEastAsia"/>
          <w:szCs w:val="21"/>
        </w:rPr>
        <w:t>(三）</w:t>
      </w:r>
      <w:r>
        <w:rPr>
          <w:rFonts w:hint="eastAsia" w:asciiTheme="majorEastAsia" w:hAnsiTheme="majorEastAsia" w:eastAsiaTheme="majorEastAsia" w:cstheme="majorEastAsia"/>
          <w:szCs w:val="21"/>
        </w:rPr>
        <w:t>示范、练习内容：</w:t>
      </w:r>
      <w:r>
        <w:rPr>
          <w:rFonts w:asciiTheme="majorEastAsia" w:hAnsiTheme="majorEastAsia" w:eastAsiaTheme="majorEastAsia" w:cstheme="majorEastAsia"/>
          <w:szCs w:val="21"/>
        </w:rPr>
        <w:t xml:space="preserve"> </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心电图的阅读方法及顺序</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四、教学学时安排</w:t>
      </w:r>
    </w:p>
    <w:p>
      <w:pPr>
        <w:spacing w:line="360" w:lineRule="auto"/>
        <w:ind w:firstLine="210" w:firstLineChars="1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（一）讲授0.</w:t>
      </w:r>
      <w:r>
        <w:rPr>
          <w:rFonts w:asciiTheme="majorEastAsia" w:hAnsiTheme="majorEastAsia" w:eastAsiaTheme="majorEastAsia" w:cstheme="majorEastAsia"/>
          <w:szCs w:val="21"/>
        </w:rPr>
        <w:t>5</w:t>
      </w:r>
      <w:r>
        <w:rPr>
          <w:rFonts w:hint="eastAsia" w:asciiTheme="majorEastAsia" w:hAnsiTheme="majorEastAsia" w:eastAsiaTheme="majorEastAsia" w:cstheme="majorEastAsia"/>
          <w:szCs w:val="21"/>
        </w:rPr>
        <w:t>学时</w:t>
      </w:r>
    </w:p>
    <w:p>
      <w:pPr>
        <w:spacing w:line="360" w:lineRule="auto"/>
        <w:ind w:firstLine="210" w:firstLineChars="1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（二）示范、练习1</w:t>
      </w:r>
      <w:r>
        <w:rPr>
          <w:rFonts w:asciiTheme="majorEastAsia" w:hAnsiTheme="majorEastAsia" w:eastAsiaTheme="majorEastAsia" w:cstheme="majorEastAsia"/>
          <w:szCs w:val="21"/>
        </w:rPr>
        <w:t>.5</w:t>
      </w:r>
      <w:r>
        <w:rPr>
          <w:rFonts w:hint="eastAsia" w:asciiTheme="majorEastAsia" w:hAnsiTheme="majorEastAsia" w:eastAsiaTheme="majorEastAsia" w:cstheme="majorEastAsia"/>
          <w:szCs w:val="21"/>
        </w:rPr>
        <w:t>学时</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五、教学方法</w:t>
      </w:r>
    </w:p>
    <w:p>
      <w:pPr>
        <w:spacing w:line="360" w:lineRule="auto"/>
        <w:ind w:firstLine="420" w:firstLineChars="200"/>
        <w:rPr>
          <w:rFonts w:asciiTheme="majorEastAsia" w:hAnsiTheme="majorEastAsia" w:eastAsiaTheme="majorEastAsia" w:cstheme="majorEastAsia"/>
          <w:szCs w:val="21"/>
        </w:rPr>
      </w:pPr>
      <w:r>
        <w:rPr>
          <w:rFonts w:asciiTheme="majorEastAsia" w:hAnsiTheme="majorEastAsia" w:eastAsiaTheme="majorEastAsia" w:cstheme="majorEastAsia"/>
          <w:szCs w:val="21"/>
        </w:rPr>
        <w:t>1</w:t>
      </w:r>
      <w:r>
        <w:rPr>
          <w:rFonts w:hint="eastAsia" w:asciiTheme="majorEastAsia" w:hAnsiTheme="majorEastAsia" w:eastAsiaTheme="majorEastAsia" w:cstheme="majorEastAsia"/>
          <w:szCs w:val="21"/>
        </w:rPr>
        <w:t>．讲授和示范：</w:t>
      </w:r>
    </w:p>
    <w:p>
      <w:pPr>
        <w:spacing w:line="360" w:lineRule="auto"/>
        <w:ind w:firstLine="420" w:firstLineChars="200"/>
        <w:rPr>
          <w:rFonts w:asciiTheme="majorEastAsia" w:hAnsiTheme="majorEastAsia" w:eastAsiaTheme="majorEastAsia" w:cstheme="majorEastAsia"/>
          <w:szCs w:val="21"/>
        </w:rPr>
      </w:pPr>
      <w:r>
        <w:rPr>
          <w:rFonts w:asciiTheme="majorEastAsia" w:hAnsiTheme="majorEastAsia" w:eastAsiaTheme="majorEastAsia" w:cstheme="majorEastAsia"/>
          <w:szCs w:val="21"/>
        </w:rPr>
        <w:t>1</w:t>
      </w:r>
      <w:r>
        <w:rPr>
          <w:rFonts w:hint="eastAsia" w:asciiTheme="majorEastAsia" w:hAnsiTheme="majorEastAsia" w:eastAsiaTheme="majorEastAsia" w:cstheme="majorEastAsia"/>
          <w:szCs w:val="21"/>
        </w:rPr>
        <w:t>）讲授心电图原理、操作、常见异常心电图表现；</w:t>
      </w:r>
    </w:p>
    <w:p>
      <w:pPr>
        <w:spacing w:line="360" w:lineRule="auto"/>
        <w:ind w:firstLine="420" w:firstLineChars="200"/>
        <w:rPr>
          <w:rFonts w:asciiTheme="majorEastAsia" w:hAnsiTheme="majorEastAsia" w:eastAsiaTheme="majorEastAsia" w:cstheme="majorEastAsia"/>
          <w:szCs w:val="21"/>
        </w:rPr>
      </w:pPr>
      <w:r>
        <w:rPr>
          <w:rFonts w:asciiTheme="majorEastAsia" w:hAnsiTheme="majorEastAsia" w:eastAsiaTheme="majorEastAsia" w:cstheme="majorEastAsia"/>
          <w:szCs w:val="21"/>
        </w:rPr>
        <w:t>2</w:t>
      </w:r>
      <w:r>
        <w:rPr>
          <w:rFonts w:hint="eastAsia" w:asciiTheme="majorEastAsia" w:hAnsiTheme="majorEastAsia" w:eastAsiaTheme="majorEastAsia" w:cstheme="majorEastAsia"/>
          <w:szCs w:val="21"/>
        </w:rPr>
        <w:t>）示范常规心电图阅读、测量方法。</w:t>
      </w:r>
    </w:p>
    <w:p>
      <w:pPr>
        <w:spacing w:line="360" w:lineRule="auto"/>
        <w:ind w:firstLine="420" w:firstLineChars="200"/>
        <w:rPr>
          <w:rFonts w:asciiTheme="majorEastAsia" w:hAnsiTheme="majorEastAsia" w:eastAsiaTheme="majorEastAsia" w:cstheme="majorEastAsia"/>
          <w:szCs w:val="21"/>
        </w:rPr>
      </w:pPr>
      <w:r>
        <w:rPr>
          <w:rFonts w:asciiTheme="majorEastAsia" w:hAnsiTheme="majorEastAsia" w:eastAsiaTheme="majorEastAsia" w:cstheme="majorEastAsia"/>
          <w:szCs w:val="21"/>
        </w:rPr>
        <w:t>2</w:t>
      </w:r>
      <w:r>
        <w:rPr>
          <w:rFonts w:hint="eastAsia" w:asciiTheme="majorEastAsia" w:hAnsiTheme="majorEastAsia" w:eastAsiaTheme="majorEastAsia" w:cstheme="majorEastAsia"/>
          <w:szCs w:val="21"/>
        </w:rPr>
        <w:t>．自主学习内容：</w:t>
      </w:r>
    </w:p>
    <w:p>
      <w:pPr>
        <w:spacing w:line="360" w:lineRule="auto"/>
        <w:ind w:left="420" w:leftChars="200"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阅读及测量正常心电图及几种异常心电图（各类早搏、心动过速、房扑、房颤、房室传导阻滞、完全性左、右束支阻滞、房室肥大、心肌梗死），并写出报告。</w:t>
      </w:r>
    </w:p>
    <w:p>
      <w:pPr>
        <w:spacing w:line="360" w:lineRule="auto"/>
        <w:ind w:firstLine="210" w:firstLineChars="1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六、推荐参考资料</w:t>
      </w:r>
    </w:p>
    <w:p>
      <w:pPr>
        <w:spacing w:line="360" w:lineRule="auto"/>
        <w:ind w:firstLine="210" w:firstLineChars="100"/>
        <w:rPr>
          <w:rFonts w:asciiTheme="majorEastAsia" w:hAnsiTheme="majorEastAsia" w:eastAsiaTheme="majorEastAsia" w:cstheme="majorEastAsia"/>
        </w:rPr>
      </w:pPr>
      <w:r>
        <w:rPr>
          <w:rFonts w:hint="eastAsia" w:asciiTheme="majorEastAsia" w:hAnsiTheme="majorEastAsia" w:eastAsiaTheme="majorEastAsia" w:cstheme="majorEastAsia"/>
        </w:rPr>
        <w:t>《诊断学》第</w:t>
      </w:r>
      <w:r>
        <w:rPr>
          <w:rFonts w:asciiTheme="majorEastAsia" w:hAnsiTheme="majorEastAsia" w:eastAsiaTheme="majorEastAsia" w:cstheme="majorEastAsia"/>
        </w:rPr>
        <w:t>8版，陈文彬、潘祥林主审，人民卫生出版社，2016年</w:t>
      </w:r>
    </w:p>
    <w:p>
      <w:pPr>
        <w:spacing w:line="360" w:lineRule="auto"/>
        <w:ind w:firstLine="210" w:firstLineChars="100"/>
        <w:rPr>
          <w:rFonts w:asciiTheme="majorEastAsia" w:hAnsiTheme="majorEastAsia" w:eastAsiaTheme="majorEastAsia" w:cstheme="majorEastAsia"/>
        </w:rPr>
      </w:pPr>
      <w:r>
        <w:rPr>
          <w:rFonts w:hint="eastAsia" w:asciiTheme="majorEastAsia" w:hAnsiTheme="majorEastAsia" w:eastAsiaTheme="majorEastAsia" w:cstheme="majorEastAsia"/>
        </w:rPr>
        <w:t>《湘雅临床技能培训教程》，陈翔、吴静主编，高等教育出版社，</w:t>
      </w:r>
      <w:r>
        <w:rPr>
          <w:rFonts w:asciiTheme="majorEastAsia" w:hAnsiTheme="majorEastAsia" w:eastAsiaTheme="majorEastAsia" w:cstheme="majorEastAsia"/>
        </w:rPr>
        <w:t>2016年</w:t>
      </w:r>
    </w:p>
    <w:p>
      <w:pPr>
        <w:spacing w:line="360" w:lineRule="auto"/>
        <w:jc w:val="center"/>
        <w:rPr>
          <w:rFonts w:asciiTheme="majorEastAsia" w:hAnsiTheme="majorEastAsia" w:eastAsiaTheme="majorEastAsia" w:cstheme="majorEastAsia"/>
          <w:b/>
          <w:sz w:val="30"/>
          <w:szCs w:val="30"/>
        </w:rPr>
      </w:pPr>
      <w:r>
        <w:rPr>
          <w:rFonts w:asciiTheme="majorEastAsia" w:hAnsiTheme="majorEastAsia" w:eastAsiaTheme="majorEastAsia" w:cstheme="majorEastAsia"/>
          <w:szCs w:val="21"/>
        </w:rPr>
        <w:t xml:space="preserve"> </w:t>
      </w:r>
    </w:p>
    <w:p>
      <w:pPr>
        <w:spacing w:line="360" w:lineRule="auto"/>
        <w:jc w:val="center"/>
        <w:rPr>
          <w:rFonts w:asciiTheme="majorEastAsia" w:hAnsiTheme="majorEastAsia" w:eastAsiaTheme="majorEastAsia" w:cstheme="majorEastAsia"/>
          <w:b/>
          <w:sz w:val="30"/>
          <w:szCs w:val="30"/>
        </w:rPr>
      </w:pPr>
      <w:r>
        <w:rPr>
          <w:rFonts w:hint="eastAsia" w:asciiTheme="majorEastAsia" w:hAnsiTheme="majorEastAsia" w:eastAsiaTheme="majorEastAsia" w:cstheme="majorEastAsia"/>
          <w:b/>
          <w:sz w:val="30"/>
          <w:szCs w:val="30"/>
        </w:rPr>
        <w:t>第六章</w:t>
      </w:r>
      <w:r>
        <w:rPr>
          <w:rFonts w:asciiTheme="majorEastAsia" w:hAnsiTheme="majorEastAsia" w:eastAsiaTheme="majorEastAsia" w:cstheme="majorEastAsia"/>
          <w:b/>
          <w:sz w:val="30"/>
          <w:szCs w:val="30"/>
        </w:rPr>
        <w:t xml:space="preserve">  </w:t>
      </w:r>
      <w:r>
        <w:rPr>
          <w:rFonts w:hint="eastAsia" w:asciiTheme="majorEastAsia" w:hAnsiTheme="majorEastAsia" w:eastAsiaTheme="majorEastAsia" w:cstheme="majorEastAsia"/>
          <w:b/>
          <w:sz w:val="30"/>
          <w:szCs w:val="30"/>
        </w:rPr>
        <w:t>胸膜腔穿刺术</w:t>
      </w:r>
    </w:p>
    <w:p>
      <w:pPr>
        <w:spacing w:line="360" w:lineRule="auto"/>
        <w:rPr>
          <w:rFonts w:asciiTheme="majorEastAsia" w:hAnsiTheme="majorEastAsia" w:eastAsiaTheme="majorEastAsia" w:cstheme="majorEastAsia"/>
          <w:b/>
          <w:sz w:val="30"/>
          <w:szCs w:val="30"/>
        </w:rPr>
      </w:pPr>
    </w:p>
    <w:p>
      <w:pPr>
        <w:pStyle w:val="9"/>
        <w:spacing w:line="360" w:lineRule="auto"/>
        <w:ind w:firstLine="0" w:firstLineChars="0"/>
        <w:rPr>
          <w:rFonts w:asciiTheme="majorEastAsia" w:hAnsiTheme="majorEastAsia" w:eastAsiaTheme="majorEastAsia" w:cstheme="majorEastAsia"/>
          <w:bCs/>
          <w:szCs w:val="21"/>
        </w:rPr>
      </w:pPr>
      <w:r>
        <w:rPr>
          <w:rFonts w:hint="eastAsia" w:asciiTheme="majorEastAsia" w:hAnsiTheme="majorEastAsia" w:eastAsiaTheme="majorEastAsia" w:cstheme="majorEastAsia"/>
          <w:bCs/>
          <w:szCs w:val="21"/>
        </w:rPr>
        <w:t>一、目的要求</w:t>
      </w:r>
    </w:p>
    <w:p>
      <w:pPr>
        <w:pStyle w:val="9"/>
        <w:spacing w:line="360" w:lineRule="auto"/>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（一）掌握：胸膜腔穿刺术的适应症、禁忌症；</w:t>
      </w:r>
    </w:p>
    <w:p>
      <w:pPr>
        <w:pStyle w:val="9"/>
        <w:spacing w:line="360" w:lineRule="auto"/>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（二）掌握：胸膜腔穿刺术的穿刺点选择、操作步骤。掌握胸膜腔穿刺术的常见并发症及处理原则。；（三）了解：肋间局部解剖结构，套管针穿刺及引流袋引流液体的操作方法。</w:t>
      </w:r>
    </w:p>
    <w:p>
      <w:pPr>
        <w:pStyle w:val="9"/>
        <w:spacing w:line="360" w:lineRule="auto"/>
        <w:ind w:firstLine="0" w:firstLineChars="0"/>
        <w:rPr>
          <w:rFonts w:asciiTheme="majorEastAsia" w:hAnsiTheme="majorEastAsia" w:eastAsiaTheme="majorEastAsia" w:cstheme="majorEastAsia"/>
          <w:bCs/>
          <w:szCs w:val="21"/>
        </w:rPr>
      </w:pPr>
      <w:r>
        <w:rPr>
          <w:rFonts w:hint="eastAsia" w:asciiTheme="majorEastAsia" w:hAnsiTheme="majorEastAsia" w:eastAsiaTheme="majorEastAsia" w:cstheme="majorEastAsia"/>
          <w:bCs/>
          <w:szCs w:val="21"/>
        </w:rPr>
        <w:t>二、模拟设备</w:t>
      </w:r>
    </w:p>
    <w:p>
      <w:pPr>
        <w:pStyle w:val="9"/>
        <w:spacing w:line="360" w:lineRule="auto"/>
        <w:ind w:left="420"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胸腔穿刺模具</w:t>
      </w:r>
    </w:p>
    <w:p>
      <w:pPr>
        <w:pStyle w:val="9"/>
        <w:spacing w:line="360" w:lineRule="auto"/>
        <w:ind w:firstLine="0" w:firstLineChars="0"/>
        <w:rPr>
          <w:rFonts w:asciiTheme="majorEastAsia" w:hAnsiTheme="majorEastAsia" w:eastAsiaTheme="majorEastAsia" w:cstheme="majorEastAsia"/>
          <w:bCs/>
          <w:szCs w:val="21"/>
        </w:rPr>
      </w:pPr>
      <w:r>
        <w:rPr>
          <w:rFonts w:hint="eastAsia" w:asciiTheme="majorEastAsia" w:hAnsiTheme="majorEastAsia" w:eastAsiaTheme="majorEastAsia" w:cstheme="majorEastAsia"/>
          <w:bCs/>
          <w:szCs w:val="21"/>
        </w:rPr>
        <w:t>三、教学内容</w:t>
      </w:r>
    </w:p>
    <w:p>
      <w:pPr>
        <w:pStyle w:val="9"/>
        <w:spacing w:line="360" w:lineRule="auto"/>
        <w:ind w:left="420" w:hanging="420" w:hanging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（一</w:t>
      </w:r>
      <w:r>
        <w:rPr>
          <w:rFonts w:asciiTheme="majorEastAsia" w:hAnsiTheme="majorEastAsia" w:eastAsiaTheme="majorEastAsia" w:cstheme="majorEastAsia"/>
          <w:szCs w:val="21"/>
        </w:rPr>
        <w:t>)</w:t>
      </w:r>
      <w:r>
        <w:rPr>
          <w:rFonts w:hint="eastAsia" w:asciiTheme="majorEastAsia" w:hAnsiTheme="majorEastAsia" w:eastAsiaTheme="majorEastAsia" w:cstheme="majorEastAsia"/>
          <w:szCs w:val="21"/>
        </w:rPr>
        <w:t>概述：胸膜腔穿刺术的目的；</w:t>
      </w:r>
    </w:p>
    <w:p>
      <w:pPr>
        <w:pStyle w:val="9"/>
        <w:spacing w:line="360" w:lineRule="auto"/>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（二）胸膜腔穿刺术的适应症和禁忌症、注意事项；</w:t>
      </w:r>
    </w:p>
    <w:p>
      <w:pPr>
        <w:pStyle w:val="9"/>
        <w:spacing w:line="360" w:lineRule="auto"/>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（三）术前准备：物品准备、医生准备、患者准备。</w:t>
      </w:r>
    </w:p>
    <w:p>
      <w:pPr>
        <w:pStyle w:val="9"/>
        <w:spacing w:line="360" w:lineRule="auto"/>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（四）操作步骤（重点掌握）</w:t>
      </w:r>
    </w:p>
    <w:p>
      <w:pPr>
        <w:pStyle w:val="9"/>
        <w:spacing w:line="360" w:lineRule="auto"/>
        <w:ind w:firstLine="0" w:firstLineChars="0"/>
        <w:rPr>
          <w:rFonts w:asciiTheme="majorEastAsia" w:hAnsiTheme="majorEastAsia" w:eastAsiaTheme="majorEastAsia" w:cstheme="majorEastAsia"/>
          <w:szCs w:val="21"/>
        </w:rPr>
      </w:pPr>
      <w:r>
        <w:rPr>
          <w:rFonts w:asciiTheme="majorEastAsia" w:hAnsiTheme="majorEastAsia" w:eastAsiaTheme="majorEastAsia" w:cstheme="majorEastAsia"/>
          <w:szCs w:val="21"/>
        </w:rPr>
        <w:t>1</w:t>
      </w:r>
      <w:r>
        <w:rPr>
          <w:rFonts w:hint="eastAsia" w:asciiTheme="majorEastAsia" w:hAnsiTheme="majorEastAsia" w:eastAsiaTheme="majorEastAsia" w:cstheme="majorEastAsia"/>
          <w:szCs w:val="21"/>
        </w:rPr>
        <w:t>.胸腔穿刺术的体位；</w:t>
      </w:r>
    </w:p>
    <w:p>
      <w:pPr>
        <w:pStyle w:val="9"/>
        <w:spacing w:line="360" w:lineRule="auto"/>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2.穿刺点选择；</w:t>
      </w:r>
    </w:p>
    <w:p>
      <w:pPr>
        <w:pStyle w:val="9"/>
        <w:spacing w:line="360" w:lineRule="auto"/>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3.操作步骤：</w:t>
      </w:r>
    </w:p>
    <w:p>
      <w:pPr>
        <w:pStyle w:val="9"/>
        <w:spacing w:line="360" w:lineRule="auto"/>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w:t>
      </w:r>
      <w:r>
        <w:rPr>
          <w:rFonts w:asciiTheme="majorEastAsia" w:hAnsiTheme="majorEastAsia" w:eastAsiaTheme="majorEastAsia" w:cstheme="majorEastAsia"/>
          <w:szCs w:val="21"/>
        </w:rPr>
        <w:t>1）</w:t>
      </w:r>
      <w:r>
        <w:rPr>
          <w:rFonts w:hint="eastAsia" w:asciiTheme="majorEastAsia" w:hAnsiTheme="majorEastAsia" w:eastAsiaTheme="majorEastAsia" w:cstheme="majorEastAsia"/>
          <w:szCs w:val="21"/>
        </w:rPr>
        <w:t>戴无菌手套消毒、铺巾、利多卡因局麻；</w:t>
      </w:r>
    </w:p>
    <w:p>
      <w:pPr>
        <w:pStyle w:val="9"/>
        <w:spacing w:line="360" w:lineRule="auto"/>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（2）穿刺，抽液</w:t>
      </w:r>
    </w:p>
    <w:p>
      <w:pPr>
        <w:pStyle w:val="9"/>
        <w:spacing w:line="360" w:lineRule="auto"/>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（3）术后处理</w:t>
      </w:r>
    </w:p>
    <w:p>
      <w:pPr>
        <w:pStyle w:val="9"/>
        <w:spacing w:line="360" w:lineRule="auto"/>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（五）胸膜腔穿刺术的常见并发症及处理原则</w:t>
      </w:r>
    </w:p>
    <w:p>
      <w:pPr>
        <w:pStyle w:val="9"/>
        <w:spacing w:line="360" w:lineRule="auto"/>
        <w:ind w:firstLine="0" w:firstLineChars="0"/>
        <w:rPr>
          <w:rFonts w:asciiTheme="majorEastAsia" w:hAnsiTheme="majorEastAsia" w:eastAsiaTheme="majorEastAsia" w:cstheme="majorEastAsia"/>
          <w:bCs/>
          <w:szCs w:val="21"/>
        </w:rPr>
      </w:pPr>
      <w:r>
        <w:rPr>
          <w:rFonts w:hint="eastAsia" w:asciiTheme="majorEastAsia" w:hAnsiTheme="majorEastAsia" w:eastAsiaTheme="majorEastAsia" w:cstheme="majorEastAsia"/>
          <w:bCs/>
          <w:szCs w:val="21"/>
        </w:rPr>
        <w:t>四、教学学时安排</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理论知识讲授（</w:t>
      </w:r>
      <w:r>
        <w:rPr>
          <w:rFonts w:asciiTheme="majorEastAsia" w:hAnsiTheme="majorEastAsia" w:eastAsiaTheme="majorEastAsia" w:cstheme="majorEastAsia"/>
          <w:szCs w:val="21"/>
        </w:rPr>
        <w:t>0.25</w:t>
      </w:r>
      <w:r>
        <w:rPr>
          <w:rFonts w:hint="eastAsia" w:asciiTheme="majorEastAsia" w:hAnsiTheme="majorEastAsia" w:eastAsiaTheme="majorEastAsia" w:cstheme="majorEastAsia"/>
          <w:szCs w:val="21"/>
        </w:rPr>
        <w:t>学时）。</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应用模拟人教具进行胸腔穿刺术的讲解及操作（</w:t>
      </w:r>
      <w:r>
        <w:rPr>
          <w:rFonts w:asciiTheme="majorEastAsia" w:hAnsiTheme="majorEastAsia" w:eastAsiaTheme="majorEastAsia" w:cstheme="majorEastAsia"/>
          <w:szCs w:val="21"/>
        </w:rPr>
        <w:t>0.25</w:t>
      </w:r>
      <w:r>
        <w:rPr>
          <w:rFonts w:hint="eastAsia" w:asciiTheme="majorEastAsia" w:hAnsiTheme="majorEastAsia" w:eastAsiaTheme="majorEastAsia" w:cstheme="majorEastAsia"/>
          <w:szCs w:val="21"/>
        </w:rPr>
        <w:t>学时）。</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学生分组应用模拟人教具进行操作练习，教师指导（</w:t>
      </w:r>
      <w:r>
        <w:rPr>
          <w:rFonts w:asciiTheme="majorEastAsia" w:hAnsiTheme="majorEastAsia" w:eastAsiaTheme="majorEastAsia" w:cstheme="majorEastAsia"/>
          <w:szCs w:val="21"/>
        </w:rPr>
        <w:t>0.5</w:t>
      </w:r>
      <w:r>
        <w:rPr>
          <w:rFonts w:hint="eastAsia" w:asciiTheme="majorEastAsia" w:hAnsiTheme="majorEastAsia" w:eastAsiaTheme="majorEastAsia" w:cstheme="majorEastAsia"/>
          <w:szCs w:val="21"/>
        </w:rPr>
        <w:t>学时）。</w:t>
      </w:r>
    </w:p>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五、教学参考书</w:t>
      </w:r>
    </w:p>
    <w:p>
      <w:pPr>
        <w:spacing w:line="360" w:lineRule="auto"/>
        <w:ind w:left="420"/>
        <w:rPr>
          <w:rFonts w:asciiTheme="majorEastAsia" w:hAnsiTheme="majorEastAsia" w:eastAsiaTheme="majorEastAsia" w:cstheme="majorEastAsia"/>
          <w:szCs w:val="21"/>
        </w:rPr>
      </w:pPr>
      <w:r>
        <w:rPr>
          <w:rFonts w:asciiTheme="majorEastAsia" w:hAnsiTheme="majorEastAsia" w:eastAsiaTheme="majorEastAsia" w:cstheme="majorEastAsia"/>
          <w:szCs w:val="21"/>
        </w:rPr>
        <w:t>1.</w:t>
      </w:r>
      <w:r>
        <w:rPr>
          <w:rFonts w:hint="eastAsia" w:asciiTheme="majorEastAsia" w:hAnsiTheme="majorEastAsia" w:eastAsiaTheme="majorEastAsia" w:cstheme="majorEastAsia"/>
          <w:szCs w:val="21"/>
        </w:rPr>
        <w:t>《诊断学》第</w:t>
      </w:r>
      <w:r>
        <w:rPr>
          <w:rFonts w:asciiTheme="majorEastAsia" w:hAnsiTheme="majorEastAsia" w:eastAsiaTheme="majorEastAsia" w:cstheme="majorEastAsia"/>
          <w:szCs w:val="21"/>
        </w:rPr>
        <w:t>9版，人民卫生出版社，主编：万学红、卢雪峰</w:t>
      </w:r>
    </w:p>
    <w:p>
      <w:pPr>
        <w:spacing w:line="360" w:lineRule="auto"/>
        <w:ind w:left="420"/>
        <w:rPr>
          <w:rFonts w:asciiTheme="majorEastAsia" w:hAnsiTheme="majorEastAsia" w:eastAsiaTheme="majorEastAsia" w:cstheme="majorEastAsia"/>
          <w:szCs w:val="21"/>
        </w:rPr>
      </w:pPr>
      <w:r>
        <w:rPr>
          <w:rFonts w:asciiTheme="majorEastAsia" w:hAnsiTheme="majorEastAsia" w:eastAsiaTheme="majorEastAsia" w:cstheme="majorEastAsia"/>
          <w:szCs w:val="21"/>
        </w:rPr>
        <w:t>2.</w:t>
      </w:r>
      <w:r>
        <w:rPr>
          <w:rFonts w:hint="eastAsia" w:asciiTheme="majorEastAsia" w:hAnsiTheme="majorEastAsia" w:eastAsiaTheme="majorEastAsia" w:cstheme="majorEastAsia"/>
          <w:szCs w:val="21"/>
        </w:rPr>
        <w:t>《中国医学生临床技能操作指南》第二版，人民卫生出版社，主编：陈红</w:t>
      </w:r>
    </w:p>
    <w:p>
      <w:pPr>
        <w:spacing w:line="360" w:lineRule="auto"/>
        <w:rPr>
          <w:rFonts w:asciiTheme="majorEastAsia" w:hAnsiTheme="majorEastAsia" w:eastAsiaTheme="majorEastAsia" w:cstheme="majorEastAsia"/>
          <w:b/>
          <w:sz w:val="30"/>
          <w:szCs w:val="30"/>
        </w:rPr>
      </w:pPr>
    </w:p>
    <w:p>
      <w:pPr>
        <w:spacing w:line="360" w:lineRule="auto"/>
        <w:jc w:val="center"/>
        <w:rPr>
          <w:rFonts w:asciiTheme="majorEastAsia" w:hAnsiTheme="majorEastAsia" w:eastAsiaTheme="majorEastAsia" w:cstheme="majorEastAsia"/>
          <w:b/>
          <w:sz w:val="30"/>
          <w:szCs w:val="30"/>
        </w:rPr>
      </w:pPr>
      <w:r>
        <w:rPr>
          <w:rFonts w:hint="eastAsia" w:asciiTheme="majorEastAsia" w:hAnsiTheme="majorEastAsia" w:eastAsiaTheme="majorEastAsia" w:cstheme="majorEastAsia"/>
          <w:b/>
          <w:sz w:val="30"/>
          <w:szCs w:val="30"/>
        </w:rPr>
        <w:t>第七章</w:t>
      </w:r>
      <w:r>
        <w:rPr>
          <w:rFonts w:asciiTheme="majorEastAsia" w:hAnsiTheme="majorEastAsia" w:eastAsiaTheme="majorEastAsia" w:cstheme="majorEastAsia"/>
          <w:b/>
          <w:sz w:val="30"/>
          <w:szCs w:val="30"/>
        </w:rPr>
        <w:t xml:space="preserve">   </w:t>
      </w:r>
      <w:r>
        <w:rPr>
          <w:rFonts w:hint="eastAsia" w:asciiTheme="majorEastAsia" w:hAnsiTheme="majorEastAsia" w:eastAsiaTheme="majorEastAsia" w:cstheme="majorEastAsia"/>
          <w:b/>
          <w:sz w:val="30"/>
          <w:szCs w:val="30"/>
        </w:rPr>
        <w:t>腹膜腔穿刺术</w:t>
      </w:r>
    </w:p>
    <w:p>
      <w:pPr>
        <w:spacing w:line="360" w:lineRule="auto"/>
        <w:ind w:firstLine="560" w:firstLineChars="200"/>
        <w:jc w:val="center"/>
        <w:rPr>
          <w:rFonts w:asciiTheme="majorEastAsia" w:hAnsiTheme="majorEastAsia" w:eastAsiaTheme="majorEastAsia" w:cstheme="majorEastAsia"/>
          <w:bCs/>
          <w:sz w:val="28"/>
          <w:szCs w:val="28"/>
        </w:rPr>
      </w:pPr>
    </w:p>
    <w:p>
      <w:pPr>
        <w:pStyle w:val="9"/>
        <w:spacing w:line="360" w:lineRule="auto"/>
        <w:ind w:left="420" w:leftChars="200" w:firstLine="0" w:firstLineChars="0"/>
        <w:rPr>
          <w:rFonts w:asciiTheme="majorEastAsia" w:hAnsiTheme="majorEastAsia" w:eastAsiaTheme="majorEastAsia" w:cstheme="majorEastAsia"/>
          <w:bCs/>
        </w:rPr>
      </w:pPr>
      <w:r>
        <w:rPr>
          <w:rFonts w:hint="eastAsia" w:asciiTheme="majorEastAsia" w:hAnsiTheme="majorEastAsia" w:eastAsiaTheme="majorEastAsia" w:cstheme="majorEastAsia"/>
          <w:bCs/>
        </w:rPr>
        <w:t>一、目的要求</w:t>
      </w:r>
    </w:p>
    <w:p>
      <w:pPr>
        <w:tabs>
          <w:tab w:val="left" w:pos="735"/>
        </w:tabs>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rPr>
        <w:t>（一）</w:t>
      </w:r>
      <w:r>
        <w:rPr>
          <w:rFonts w:hint="eastAsia" w:asciiTheme="majorEastAsia" w:hAnsiTheme="majorEastAsia" w:eastAsiaTheme="majorEastAsia" w:cstheme="majorEastAsia"/>
          <w:szCs w:val="21"/>
        </w:rPr>
        <w:t>掌握：腹腔穿刺术的适应症和禁忌症和操作步骤。</w:t>
      </w:r>
    </w:p>
    <w:p>
      <w:pPr>
        <w:spacing w:line="360" w:lineRule="auto"/>
        <w:ind w:firstLine="42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rPr>
        <w:t>（二）熟</w:t>
      </w:r>
      <w:r>
        <w:rPr>
          <w:rFonts w:hint="eastAsia" w:asciiTheme="majorEastAsia" w:hAnsiTheme="majorEastAsia" w:eastAsiaTheme="majorEastAsia" w:cstheme="majorEastAsia"/>
          <w:szCs w:val="21"/>
        </w:rPr>
        <w:t>悉：腹腔穿刺术的注意事项，漏出液和渗出液的鉴别。</w:t>
      </w:r>
    </w:p>
    <w:p>
      <w:pPr>
        <w:tabs>
          <w:tab w:val="left" w:pos="1440"/>
        </w:tabs>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（三）了解：腹腔穿刺术的并发症的预防和处理</w:t>
      </w:r>
    </w:p>
    <w:p>
      <w:pPr>
        <w:tabs>
          <w:tab w:val="left" w:pos="735"/>
        </w:tabs>
        <w:spacing w:line="360" w:lineRule="auto"/>
        <w:ind w:left="420" w:leftChars="200"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二、模拟设备</w:t>
      </w:r>
    </w:p>
    <w:p>
      <w:pPr>
        <w:tabs>
          <w:tab w:val="left" w:pos="735"/>
        </w:tabs>
        <w:spacing w:line="360" w:lineRule="auto"/>
        <w:ind w:left="420" w:firstLine="840" w:firstLineChars="4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腹腔穿刺术模具</w:t>
      </w:r>
    </w:p>
    <w:p>
      <w:pPr>
        <w:tabs>
          <w:tab w:val="left" w:pos="735"/>
        </w:tabs>
        <w:spacing w:line="360" w:lineRule="auto"/>
        <w:ind w:left="420" w:leftChars="200"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三、教学内容</w:t>
      </w:r>
    </w:p>
    <w:p>
      <w:pPr>
        <w:tabs>
          <w:tab w:val="left" w:pos="735"/>
        </w:tabs>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（一）概述：腹膜腔穿刺术是指对有腹腔积液的病人，为了诊断和治疗疾病进行腹腔穿刺，抽取</w:t>
      </w:r>
    </w:p>
    <w:p>
      <w:pPr>
        <w:tabs>
          <w:tab w:val="left" w:pos="735"/>
        </w:tabs>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积液进行检验的操作过程。</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【重点】腹腔穿刺术的适应症、禁忌症及操作方法。</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【难点】腹腔穿刺术操作方法及并发症的处理。</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（二）</w:t>
      </w:r>
      <w:r>
        <w:rPr>
          <w:rFonts w:asciiTheme="majorEastAsia" w:hAnsiTheme="majorEastAsia" w:eastAsiaTheme="majorEastAsia" w:cstheme="majorEastAsia"/>
          <w:szCs w:val="21"/>
        </w:rPr>
        <w:t xml:space="preserve"> </w:t>
      </w:r>
      <w:r>
        <w:rPr>
          <w:rFonts w:hint="eastAsia" w:asciiTheme="majorEastAsia" w:hAnsiTheme="majorEastAsia" w:eastAsiaTheme="majorEastAsia" w:cstheme="majorEastAsia"/>
          <w:szCs w:val="21"/>
        </w:rPr>
        <w:t>讲授内容：</w:t>
      </w:r>
    </w:p>
    <w:p>
      <w:pPr>
        <w:tabs>
          <w:tab w:val="left" w:pos="735"/>
        </w:tabs>
        <w:spacing w:line="360" w:lineRule="auto"/>
        <w:ind w:firstLine="420" w:firstLineChars="200"/>
        <w:rPr>
          <w:rFonts w:asciiTheme="majorEastAsia" w:hAnsiTheme="majorEastAsia" w:eastAsiaTheme="majorEastAsia" w:cstheme="majorEastAsia"/>
          <w:szCs w:val="21"/>
        </w:rPr>
      </w:pPr>
      <w:r>
        <w:rPr>
          <w:rFonts w:asciiTheme="majorEastAsia" w:hAnsiTheme="majorEastAsia" w:eastAsiaTheme="majorEastAsia" w:cstheme="majorEastAsia"/>
          <w:szCs w:val="21"/>
        </w:rPr>
        <w:t>1.</w:t>
      </w:r>
      <w:r>
        <w:rPr>
          <w:rFonts w:hint="eastAsia" w:asciiTheme="majorEastAsia" w:hAnsiTheme="majorEastAsia" w:eastAsiaTheme="majorEastAsia" w:cstheme="majorEastAsia"/>
          <w:szCs w:val="21"/>
        </w:rPr>
        <w:t>腹腔穿刺术的目的、适应症、禁忌症、操作前准备和操作方法。</w:t>
      </w:r>
    </w:p>
    <w:p>
      <w:pPr>
        <w:spacing w:line="360" w:lineRule="auto"/>
        <w:ind w:firstLine="420" w:firstLineChars="200"/>
        <w:rPr>
          <w:rFonts w:asciiTheme="majorEastAsia" w:hAnsiTheme="majorEastAsia" w:eastAsiaTheme="majorEastAsia" w:cstheme="majorEastAsia"/>
          <w:szCs w:val="21"/>
        </w:rPr>
      </w:pPr>
      <w:r>
        <w:rPr>
          <w:rFonts w:asciiTheme="majorEastAsia" w:hAnsiTheme="majorEastAsia" w:eastAsiaTheme="majorEastAsia" w:cstheme="majorEastAsia"/>
          <w:szCs w:val="21"/>
        </w:rPr>
        <w:t>2.</w:t>
      </w:r>
      <w:r>
        <w:rPr>
          <w:rFonts w:hint="eastAsia" w:asciiTheme="majorEastAsia" w:hAnsiTheme="majorEastAsia" w:eastAsiaTheme="majorEastAsia" w:cstheme="majorEastAsia"/>
          <w:szCs w:val="21"/>
        </w:rPr>
        <w:t>腹腔穿刺术的并发症及其预防和处理。</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（三）使用辅助教具</w:t>
      </w:r>
    </w:p>
    <w:p>
      <w:pPr>
        <w:spacing w:line="360" w:lineRule="auto"/>
        <w:ind w:firstLine="420" w:firstLineChars="200"/>
        <w:rPr>
          <w:rFonts w:asciiTheme="majorEastAsia" w:hAnsiTheme="majorEastAsia" w:eastAsiaTheme="majorEastAsia" w:cstheme="majorEastAsia"/>
          <w:szCs w:val="21"/>
        </w:rPr>
      </w:pPr>
      <w:r>
        <w:rPr>
          <w:rFonts w:asciiTheme="majorEastAsia" w:hAnsiTheme="majorEastAsia" w:eastAsiaTheme="majorEastAsia" w:cstheme="majorEastAsia"/>
          <w:szCs w:val="21"/>
        </w:rPr>
        <w:t xml:space="preserve">  </w:t>
      </w:r>
      <w:r>
        <w:rPr>
          <w:rFonts w:hint="eastAsia" w:asciiTheme="majorEastAsia" w:hAnsiTheme="majorEastAsia" w:eastAsiaTheme="majorEastAsia" w:cstheme="majorEastAsia"/>
          <w:szCs w:val="21"/>
        </w:rPr>
        <w:t>腹腔穿刺模具</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（四）示范、练习内容：</w:t>
      </w:r>
    </w:p>
    <w:p>
      <w:pPr>
        <w:spacing w:line="360" w:lineRule="auto"/>
        <w:ind w:firstLine="420" w:firstLineChars="200"/>
        <w:rPr>
          <w:rFonts w:asciiTheme="majorEastAsia" w:hAnsiTheme="majorEastAsia" w:eastAsiaTheme="majorEastAsia" w:cstheme="majorEastAsia"/>
          <w:szCs w:val="21"/>
        </w:rPr>
      </w:pPr>
      <w:r>
        <w:rPr>
          <w:rFonts w:asciiTheme="majorEastAsia" w:hAnsiTheme="majorEastAsia" w:eastAsiaTheme="majorEastAsia" w:cstheme="majorEastAsia"/>
          <w:szCs w:val="21"/>
        </w:rPr>
        <w:t>1.</w:t>
      </w:r>
      <w:r>
        <w:rPr>
          <w:rFonts w:hint="eastAsia" w:asciiTheme="majorEastAsia" w:hAnsiTheme="majorEastAsia" w:eastAsiaTheme="majorEastAsia" w:cstheme="majorEastAsia"/>
          <w:szCs w:val="21"/>
        </w:rPr>
        <w:t>教师应用模拟人教具进行腹腔穿刺术的讲解及操作。</w:t>
      </w:r>
    </w:p>
    <w:p>
      <w:pPr>
        <w:spacing w:line="360" w:lineRule="auto"/>
        <w:ind w:firstLine="420" w:firstLineChars="200"/>
        <w:rPr>
          <w:rFonts w:asciiTheme="majorEastAsia" w:hAnsiTheme="majorEastAsia" w:eastAsiaTheme="majorEastAsia" w:cstheme="majorEastAsia"/>
          <w:szCs w:val="21"/>
        </w:rPr>
      </w:pPr>
      <w:r>
        <w:rPr>
          <w:rFonts w:asciiTheme="majorEastAsia" w:hAnsiTheme="majorEastAsia" w:eastAsiaTheme="majorEastAsia" w:cstheme="majorEastAsia"/>
          <w:szCs w:val="21"/>
        </w:rPr>
        <w:t>2.</w:t>
      </w:r>
      <w:r>
        <w:rPr>
          <w:rFonts w:hint="eastAsia" w:asciiTheme="majorEastAsia" w:hAnsiTheme="majorEastAsia" w:eastAsiaTheme="majorEastAsia" w:cstheme="majorEastAsia"/>
          <w:szCs w:val="21"/>
        </w:rPr>
        <w:t>学生分组应用模拟人教具进行操作练习，教师指导。</w:t>
      </w:r>
    </w:p>
    <w:p>
      <w:pPr>
        <w:spacing w:line="360" w:lineRule="auto"/>
        <w:ind w:firstLine="420" w:firstLineChars="200"/>
        <w:rPr>
          <w:rFonts w:asciiTheme="majorEastAsia" w:hAnsiTheme="majorEastAsia" w:eastAsiaTheme="majorEastAsia" w:cstheme="majorEastAsia"/>
          <w:bCs/>
          <w:szCs w:val="21"/>
        </w:rPr>
      </w:pPr>
      <w:r>
        <w:rPr>
          <w:rFonts w:hint="eastAsia" w:asciiTheme="majorEastAsia" w:hAnsiTheme="majorEastAsia" w:eastAsiaTheme="majorEastAsia" w:cstheme="majorEastAsia"/>
          <w:bCs/>
          <w:szCs w:val="21"/>
        </w:rPr>
        <w:t>四、教学安排及学时</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1.讲授：应用多媒体教学进行理论知识讲授（</w:t>
      </w:r>
      <w:r>
        <w:rPr>
          <w:rFonts w:asciiTheme="majorEastAsia" w:hAnsiTheme="majorEastAsia" w:eastAsiaTheme="majorEastAsia" w:cstheme="majorEastAsia"/>
          <w:szCs w:val="21"/>
        </w:rPr>
        <w:t>0.25</w:t>
      </w:r>
      <w:r>
        <w:rPr>
          <w:rFonts w:hint="eastAsia" w:asciiTheme="majorEastAsia" w:hAnsiTheme="majorEastAsia" w:eastAsiaTheme="majorEastAsia" w:cstheme="majorEastAsia"/>
          <w:szCs w:val="21"/>
        </w:rPr>
        <w:t>学时）。</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2</w:t>
      </w:r>
      <w:r>
        <w:rPr>
          <w:rFonts w:asciiTheme="majorEastAsia" w:hAnsiTheme="majorEastAsia" w:eastAsiaTheme="majorEastAsia" w:cstheme="majorEastAsia"/>
          <w:szCs w:val="21"/>
        </w:rPr>
        <w:t>.</w:t>
      </w:r>
      <w:r>
        <w:rPr>
          <w:rFonts w:hint="eastAsia" w:asciiTheme="majorEastAsia" w:hAnsiTheme="majorEastAsia" w:eastAsiaTheme="majorEastAsia" w:cstheme="majorEastAsia"/>
          <w:szCs w:val="21"/>
        </w:rPr>
        <w:t>教师应用模拟人教具进行腹腔穿刺术的讲解及操作（</w:t>
      </w:r>
      <w:r>
        <w:rPr>
          <w:rFonts w:asciiTheme="majorEastAsia" w:hAnsiTheme="majorEastAsia" w:eastAsiaTheme="majorEastAsia" w:cstheme="majorEastAsia"/>
          <w:szCs w:val="21"/>
        </w:rPr>
        <w:t>0.25</w:t>
      </w:r>
      <w:r>
        <w:rPr>
          <w:rFonts w:hint="eastAsia" w:asciiTheme="majorEastAsia" w:hAnsiTheme="majorEastAsia" w:eastAsiaTheme="majorEastAsia" w:cstheme="majorEastAsia"/>
          <w:szCs w:val="21"/>
        </w:rPr>
        <w:t>学时）。</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3</w:t>
      </w:r>
      <w:r>
        <w:rPr>
          <w:rFonts w:asciiTheme="majorEastAsia" w:hAnsiTheme="majorEastAsia" w:eastAsiaTheme="majorEastAsia" w:cstheme="majorEastAsia"/>
          <w:szCs w:val="21"/>
        </w:rPr>
        <w:t>.</w:t>
      </w:r>
      <w:r>
        <w:rPr>
          <w:rFonts w:hint="eastAsia" w:asciiTheme="majorEastAsia" w:hAnsiTheme="majorEastAsia" w:eastAsiaTheme="majorEastAsia" w:cstheme="majorEastAsia"/>
          <w:szCs w:val="21"/>
        </w:rPr>
        <w:t>学生分组应用模拟人教具进行操作练习，教师指导（</w:t>
      </w:r>
      <w:r>
        <w:rPr>
          <w:rFonts w:asciiTheme="majorEastAsia" w:hAnsiTheme="majorEastAsia" w:eastAsiaTheme="majorEastAsia" w:cstheme="majorEastAsia"/>
          <w:szCs w:val="21"/>
        </w:rPr>
        <w:t>0.5</w:t>
      </w:r>
      <w:r>
        <w:rPr>
          <w:rFonts w:hint="eastAsia" w:asciiTheme="majorEastAsia" w:hAnsiTheme="majorEastAsia" w:eastAsiaTheme="majorEastAsia" w:cstheme="majorEastAsia"/>
          <w:szCs w:val="21"/>
        </w:rPr>
        <w:t>学时）。</w:t>
      </w:r>
    </w:p>
    <w:p>
      <w:pPr>
        <w:spacing w:line="360" w:lineRule="auto"/>
        <w:ind w:firstLine="420" w:firstLineChars="200"/>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五、推荐参考资料</w:t>
      </w:r>
    </w:p>
    <w:p>
      <w:pPr>
        <w:tabs>
          <w:tab w:val="left" w:pos="720"/>
        </w:tabs>
        <w:spacing w:line="360" w:lineRule="auto"/>
        <w:ind w:left="420" w:leftChars="200"/>
        <w:jc w:val="left"/>
        <w:rPr>
          <w:rFonts w:asciiTheme="majorEastAsia" w:hAnsiTheme="majorEastAsia" w:eastAsiaTheme="majorEastAsia" w:cstheme="majorEastAsia"/>
          <w:bCs/>
          <w:szCs w:val="21"/>
        </w:rPr>
      </w:pPr>
      <w:r>
        <w:rPr>
          <w:rFonts w:asciiTheme="majorEastAsia" w:hAnsiTheme="majorEastAsia" w:eastAsiaTheme="majorEastAsia" w:cstheme="majorEastAsia"/>
          <w:szCs w:val="21"/>
        </w:rPr>
        <w:t xml:space="preserve">  </w:t>
      </w:r>
      <w:r>
        <w:rPr>
          <w:rFonts w:hint="eastAsia" w:asciiTheme="majorEastAsia" w:hAnsiTheme="majorEastAsia" w:eastAsiaTheme="majorEastAsia" w:cstheme="majorEastAsia"/>
          <w:szCs w:val="21"/>
        </w:rPr>
        <w:t>《中国医学生临床技能操作指南》</w:t>
      </w:r>
      <w:r>
        <w:rPr>
          <w:rFonts w:asciiTheme="majorEastAsia" w:hAnsiTheme="majorEastAsia" w:eastAsiaTheme="majorEastAsia" w:cstheme="majorEastAsia"/>
          <w:szCs w:val="21"/>
        </w:rPr>
        <w:t xml:space="preserve"> </w:t>
      </w:r>
      <w:r>
        <w:rPr>
          <w:rFonts w:hint="eastAsia" w:asciiTheme="majorEastAsia" w:hAnsiTheme="majorEastAsia" w:eastAsiaTheme="majorEastAsia" w:cstheme="majorEastAsia"/>
          <w:szCs w:val="21"/>
        </w:rPr>
        <w:t>主编：陈红</w:t>
      </w:r>
      <w:r>
        <w:rPr>
          <w:rFonts w:asciiTheme="majorEastAsia" w:hAnsiTheme="majorEastAsia" w:eastAsiaTheme="majorEastAsia" w:cstheme="majorEastAsia"/>
          <w:szCs w:val="21"/>
        </w:rPr>
        <w:t xml:space="preserve"> </w:t>
      </w:r>
      <w:r>
        <w:rPr>
          <w:rFonts w:hint="eastAsia" w:asciiTheme="majorEastAsia" w:hAnsiTheme="majorEastAsia" w:eastAsiaTheme="majorEastAsia" w:cstheme="majorEastAsia"/>
          <w:szCs w:val="21"/>
        </w:rPr>
        <w:t>人民卫生出版社（第</w:t>
      </w:r>
      <w:r>
        <w:rPr>
          <w:rFonts w:asciiTheme="majorEastAsia" w:hAnsiTheme="majorEastAsia" w:eastAsiaTheme="majorEastAsia" w:cstheme="majorEastAsia"/>
          <w:szCs w:val="21"/>
        </w:rPr>
        <w:t>2</w:t>
      </w:r>
      <w:r>
        <w:rPr>
          <w:rFonts w:hint="eastAsia" w:asciiTheme="majorEastAsia" w:hAnsiTheme="majorEastAsia" w:eastAsiaTheme="majorEastAsia" w:cstheme="majorEastAsia"/>
          <w:szCs w:val="21"/>
        </w:rPr>
        <w:t>版）</w:t>
      </w:r>
    </w:p>
    <w:p>
      <w:pPr>
        <w:pStyle w:val="9"/>
        <w:spacing w:line="360" w:lineRule="auto"/>
        <w:ind w:left="420" w:leftChars="200" w:firstLine="210" w:firstLineChars="1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《诊断学》第</w:t>
      </w:r>
      <w:r>
        <w:rPr>
          <w:rFonts w:asciiTheme="majorEastAsia" w:hAnsiTheme="majorEastAsia" w:eastAsiaTheme="majorEastAsia" w:cstheme="majorEastAsia"/>
          <w:szCs w:val="21"/>
        </w:rPr>
        <w:t>9版，人民卫生出版社，主编：万学红、卢雪峰</w:t>
      </w:r>
    </w:p>
    <w:p>
      <w:pPr>
        <w:spacing w:line="360" w:lineRule="auto"/>
        <w:ind w:firstLine="420" w:firstLineChars="200"/>
        <w:rPr>
          <w:rFonts w:asciiTheme="majorEastAsia" w:hAnsiTheme="majorEastAsia" w:eastAsiaTheme="majorEastAsia" w:cstheme="majorEastAsia"/>
          <w:szCs w:val="21"/>
        </w:rPr>
      </w:pPr>
    </w:p>
    <w:p>
      <w:pPr>
        <w:spacing w:line="360" w:lineRule="auto"/>
        <w:jc w:val="center"/>
        <w:rPr>
          <w:rFonts w:asciiTheme="majorEastAsia" w:hAnsiTheme="majorEastAsia" w:eastAsiaTheme="majorEastAsia" w:cstheme="majorEastAsia"/>
          <w:b/>
          <w:sz w:val="32"/>
          <w:szCs w:val="32"/>
        </w:rPr>
      </w:pPr>
      <w:r>
        <w:rPr>
          <w:rFonts w:hint="eastAsia" w:asciiTheme="majorEastAsia" w:hAnsiTheme="majorEastAsia" w:eastAsiaTheme="majorEastAsia" w:cstheme="majorEastAsia"/>
          <w:b/>
          <w:sz w:val="32"/>
          <w:szCs w:val="32"/>
        </w:rPr>
        <w:t>第八章</w:t>
      </w:r>
      <w:r>
        <w:rPr>
          <w:rFonts w:asciiTheme="majorEastAsia" w:hAnsiTheme="majorEastAsia" w:eastAsiaTheme="majorEastAsia" w:cstheme="majorEastAsia"/>
          <w:b/>
          <w:sz w:val="32"/>
          <w:szCs w:val="32"/>
        </w:rPr>
        <w:t xml:space="preserve">  </w:t>
      </w:r>
      <w:r>
        <w:rPr>
          <w:rFonts w:hint="eastAsia" w:asciiTheme="majorEastAsia" w:hAnsiTheme="majorEastAsia" w:eastAsiaTheme="majorEastAsia" w:cstheme="majorEastAsia"/>
          <w:b/>
          <w:sz w:val="32"/>
          <w:szCs w:val="32"/>
        </w:rPr>
        <w:t>骨髓穿刺术</w:t>
      </w:r>
    </w:p>
    <w:p>
      <w:pPr>
        <w:spacing w:line="360" w:lineRule="auto"/>
        <w:rPr>
          <w:rFonts w:asciiTheme="majorEastAsia" w:hAnsiTheme="majorEastAsia" w:eastAsiaTheme="majorEastAsia" w:cstheme="majorEastAsia"/>
          <w:b/>
          <w:sz w:val="32"/>
          <w:szCs w:val="32"/>
        </w:rPr>
      </w:pPr>
    </w:p>
    <w:p>
      <w:pPr>
        <w:pStyle w:val="10"/>
        <w:numPr>
          <w:ilvl w:val="255"/>
          <w:numId w:val="0"/>
        </w:numPr>
        <w:spacing w:line="360" w:lineRule="auto"/>
        <w:ind w:firstLine="420" w:firstLineChars="200"/>
        <w:rPr>
          <w:rFonts w:asciiTheme="majorEastAsia" w:hAnsiTheme="majorEastAsia" w:eastAsiaTheme="majorEastAsia" w:cstheme="majorEastAsia"/>
          <w:bCs/>
          <w:szCs w:val="21"/>
        </w:rPr>
      </w:pPr>
      <w:r>
        <w:rPr>
          <w:rFonts w:hint="eastAsia" w:asciiTheme="majorEastAsia" w:hAnsiTheme="majorEastAsia" w:eastAsiaTheme="majorEastAsia" w:cstheme="majorEastAsia"/>
          <w:bCs/>
          <w:szCs w:val="21"/>
        </w:rPr>
        <w:t>一、目的要求</w:t>
      </w:r>
    </w:p>
    <w:p>
      <w:pPr>
        <w:tabs>
          <w:tab w:val="left" w:pos="5400"/>
        </w:tabs>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（一）</w:t>
      </w:r>
      <w:r>
        <w:rPr>
          <w:rFonts w:hint="eastAsia" w:asciiTheme="majorEastAsia" w:hAnsiTheme="majorEastAsia" w:eastAsiaTheme="majorEastAsia" w:cstheme="majorEastAsia"/>
          <w:kern w:val="0"/>
          <w:szCs w:val="21"/>
        </w:rPr>
        <w:t>掌握：</w:t>
      </w:r>
      <w:r>
        <w:rPr>
          <w:rFonts w:hint="eastAsia" w:asciiTheme="majorEastAsia" w:hAnsiTheme="majorEastAsia" w:eastAsiaTheme="majorEastAsia" w:cstheme="majorEastAsia"/>
          <w:szCs w:val="21"/>
        </w:rPr>
        <w:t>骨髓穿刺术的适应症和禁忌证，骨髓穿刺术的操作步骤，。</w:t>
      </w:r>
      <w:r>
        <w:rPr>
          <w:rFonts w:asciiTheme="majorEastAsia" w:hAnsiTheme="majorEastAsia" w:eastAsiaTheme="majorEastAsia" w:cstheme="majorEastAsia"/>
          <w:szCs w:val="21"/>
        </w:rPr>
        <w:t xml:space="preserve"> </w:t>
      </w:r>
    </w:p>
    <w:p>
      <w:pPr>
        <w:spacing w:line="360" w:lineRule="auto"/>
        <w:ind w:firstLine="420" w:firstLineChars="200"/>
        <w:rPr>
          <w:rFonts w:asciiTheme="majorEastAsia" w:hAnsiTheme="majorEastAsia" w:eastAsiaTheme="majorEastAsia" w:cstheme="majorEastAsia"/>
          <w:b/>
          <w:bCs/>
          <w:szCs w:val="21"/>
        </w:rPr>
      </w:pPr>
      <w:r>
        <w:rPr>
          <w:rFonts w:hint="eastAsia" w:asciiTheme="majorEastAsia" w:hAnsiTheme="majorEastAsia" w:eastAsiaTheme="majorEastAsia" w:cstheme="majorEastAsia"/>
          <w:szCs w:val="21"/>
        </w:rPr>
        <w:t>（二）熟悉：骨髓穿刺术的注意事项。</w:t>
      </w:r>
    </w:p>
    <w:p>
      <w:pPr>
        <w:pStyle w:val="10"/>
        <w:spacing w:line="360" w:lineRule="auto"/>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（三）了解：骨髓穿刺的诊断作用和治疗作用。</w:t>
      </w:r>
    </w:p>
    <w:p>
      <w:pPr>
        <w:pStyle w:val="10"/>
        <w:spacing w:line="360" w:lineRule="auto"/>
        <w:rPr>
          <w:rFonts w:asciiTheme="majorEastAsia" w:hAnsiTheme="majorEastAsia" w:eastAsiaTheme="majorEastAsia" w:cstheme="majorEastAsia"/>
          <w:bCs/>
          <w:szCs w:val="21"/>
        </w:rPr>
      </w:pPr>
      <w:r>
        <w:rPr>
          <w:rFonts w:hint="eastAsia" w:asciiTheme="majorEastAsia" w:hAnsiTheme="majorEastAsia" w:eastAsiaTheme="majorEastAsia" w:cstheme="majorEastAsia"/>
          <w:bCs/>
          <w:szCs w:val="21"/>
        </w:rPr>
        <w:t>二、模拟设备</w:t>
      </w:r>
    </w:p>
    <w:p>
      <w:pPr>
        <w:pStyle w:val="10"/>
        <w:spacing w:line="360" w:lineRule="auto"/>
        <w:ind w:firstLine="630" w:firstLineChars="3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骨髓穿刺术模具</w:t>
      </w:r>
    </w:p>
    <w:p>
      <w:pPr>
        <w:pStyle w:val="10"/>
        <w:numPr>
          <w:ilvl w:val="0"/>
          <w:numId w:val="9"/>
        </w:numPr>
        <w:spacing w:line="360" w:lineRule="auto"/>
        <w:rPr>
          <w:rFonts w:asciiTheme="majorEastAsia" w:hAnsiTheme="majorEastAsia" w:eastAsiaTheme="majorEastAsia" w:cstheme="majorEastAsia"/>
          <w:bCs/>
          <w:szCs w:val="21"/>
        </w:rPr>
      </w:pPr>
      <w:r>
        <w:rPr>
          <w:rFonts w:hint="eastAsia" w:asciiTheme="majorEastAsia" w:hAnsiTheme="majorEastAsia" w:eastAsiaTheme="majorEastAsia" w:cstheme="majorEastAsia"/>
          <w:bCs/>
          <w:szCs w:val="21"/>
        </w:rPr>
        <w:t>教学内容</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【重点】骨髓穿刺术的操作步骤。</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【难点】骨髓穿刺点的选择：髂前上棘、髂后上棘、胸骨、腰椎棘突。</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（一）授课内容</w:t>
      </w:r>
    </w:p>
    <w:p>
      <w:pPr>
        <w:spacing w:line="360" w:lineRule="auto"/>
        <w:ind w:firstLine="420" w:firstLineChars="200"/>
        <w:rPr>
          <w:rFonts w:asciiTheme="minorEastAsia" w:hAnsiTheme="minorEastAsia" w:eastAsiaTheme="minorEastAsia" w:cstheme="minorEastAsia"/>
          <w:szCs w:val="21"/>
        </w:rPr>
      </w:pPr>
      <w:r>
        <w:rPr>
          <w:rFonts w:asciiTheme="minorEastAsia" w:hAnsiTheme="minorEastAsia" w:eastAsiaTheme="minorEastAsia" w:cstheme="minorEastAsia"/>
          <w:szCs w:val="21"/>
        </w:rPr>
        <w:t>1.</w:t>
      </w:r>
      <w:r>
        <w:rPr>
          <w:rFonts w:hint="eastAsia" w:asciiTheme="minorEastAsia" w:hAnsiTheme="minorEastAsia" w:eastAsiaTheme="minorEastAsia" w:cstheme="minorEastAsia"/>
          <w:szCs w:val="21"/>
        </w:rPr>
        <w:t>讲解骨髓穿刺术的基本概念；</w:t>
      </w:r>
    </w:p>
    <w:p>
      <w:pPr>
        <w:spacing w:line="360" w:lineRule="auto"/>
        <w:ind w:firstLine="420" w:firstLineChars="200"/>
        <w:rPr>
          <w:rFonts w:asciiTheme="minorEastAsia" w:hAnsiTheme="minorEastAsia" w:eastAsiaTheme="minorEastAsia" w:cstheme="minorEastAsia"/>
          <w:szCs w:val="21"/>
        </w:rPr>
      </w:pPr>
      <w:r>
        <w:rPr>
          <w:rFonts w:asciiTheme="minorEastAsia" w:hAnsiTheme="minorEastAsia" w:eastAsiaTheme="minorEastAsia" w:cstheme="minorEastAsia"/>
          <w:szCs w:val="21"/>
        </w:rPr>
        <w:t>2.</w:t>
      </w:r>
      <w:r>
        <w:rPr>
          <w:rFonts w:hint="eastAsia" w:asciiTheme="minorEastAsia" w:hAnsiTheme="minorEastAsia" w:eastAsiaTheme="minorEastAsia" w:cstheme="minorEastAsia"/>
          <w:szCs w:val="21"/>
        </w:rPr>
        <w:t>讲解骨髓穿刺术的适应症、禁忌症、操作步骤（包括术前准备、患者体位、穿刺点的选择、消</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毒、麻醉、穿刺和加压固定）及注意事项；</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（二）示范、练习内容：</w:t>
      </w:r>
    </w:p>
    <w:p>
      <w:pPr>
        <w:spacing w:line="360" w:lineRule="auto"/>
        <w:ind w:firstLine="420" w:firstLineChars="200"/>
        <w:rPr>
          <w:rFonts w:asciiTheme="majorEastAsia" w:hAnsiTheme="majorEastAsia" w:eastAsiaTheme="majorEastAsia" w:cstheme="majorEastAsia"/>
          <w:szCs w:val="21"/>
        </w:rPr>
      </w:pPr>
      <w:r>
        <w:rPr>
          <w:rFonts w:asciiTheme="majorEastAsia" w:hAnsiTheme="majorEastAsia" w:eastAsiaTheme="majorEastAsia" w:cstheme="majorEastAsia"/>
          <w:szCs w:val="21"/>
        </w:rPr>
        <w:t>1.</w:t>
      </w:r>
      <w:r>
        <w:rPr>
          <w:rFonts w:hint="eastAsia" w:asciiTheme="majorEastAsia" w:hAnsiTheme="majorEastAsia" w:eastAsiaTheme="majorEastAsia" w:cstheme="majorEastAsia"/>
          <w:szCs w:val="21"/>
        </w:rPr>
        <w:t>教师示范骨髓穿刺术的操作方法和操作步骤；</w:t>
      </w:r>
    </w:p>
    <w:p>
      <w:pPr>
        <w:spacing w:line="360" w:lineRule="auto"/>
        <w:ind w:firstLine="420" w:firstLineChars="200"/>
        <w:rPr>
          <w:rFonts w:asciiTheme="majorEastAsia" w:hAnsiTheme="majorEastAsia" w:eastAsiaTheme="majorEastAsia" w:cstheme="majorEastAsia"/>
          <w:szCs w:val="21"/>
        </w:rPr>
      </w:pPr>
      <w:r>
        <w:rPr>
          <w:rFonts w:asciiTheme="majorEastAsia" w:hAnsiTheme="majorEastAsia" w:eastAsiaTheme="majorEastAsia" w:cstheme="majorEastAsia"/>
          <w:szCs w:val="21"/>
        </w:rPr>
        <w:t>2.</w:t>
      </w:r>
      <w:r>
        <w:rPr>
          <w:rFonts w:hint="eastAsia" w:asciiTheme="majorEastAsia" w:hAnsiTheme="majorEastAsia" w:eastAsiaTheme="majorEastAsia" w:cstheme="majorEastAsia"/>
          <w:szCs w:val="21"/>
        </w:rPr>
        <w:t>学生在模拟人上进行练习并教师指导。</w:t>
      </w:r>
    </w:p>
    <w:p>
      <w:pPr>
        <w:pStyle w:val="10"/>
        <w:spacing w:line="360" w:lineRule="auto"/>
        <w:ind w:firstLine="0" w:firstLineChars="0"/>
        <w:rPr>
          <w:rFonts w:asciiTheme="majorEastAsia" w:hAnsiTheme="majorEastAsia" w:eastAsiaTheme="majorEastAsia" w:cstheme="majorEastAsia"/>
          <w:bCs/>
          <w:szCs w:val="21"/>
        </w:rPr>
      </w:pPr>
      <w:r>
        <w:rPr>
          <w:rFonts w:hint="eastAsia" w:asciiTheme="majorEastAsia" w:hAnsiTheme="majorEastAsia" w:eastAsiaTheme="majorEastAsia" w:cstheme="majorEastAsia"/>
          <w:bCs/>
          <w:szCs w:val="21"/>
        </w:rPr>
        <w:t>四、教学学时安排</w:t>
      </w:r>
    </w:p>
    <w:p>
      <w:pPr>
        <w:pStyle w:val="10"/>
        <w:spacing w:line="360" w:lineRule="auto"/>
        <w:ind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理论讲解：</w:t>
      </w:r>
      <w:r>
        <w:rPr>
          <w:rFonts w:asciiTheme="majorEastAsia" w:hAnsiTheme="majorEastAsia" w:eastAsiaTheme="majorEastAsia" w:cstheme="majorEastAsia"/>
          <w:szCs w:val="21"/>
        </w:rPr>
        <w:t>0.</w:t>
      </w:r>
      <w:r>
        <w:rPr>
          <w:rFonts w:hint="eastAsia" w:asciiTheme="majorEastAsia" w:hAnsiTheme="majorEastAsia" w:eastAsiaTheme="majorEastAsia" w:cstheme="majorEastAsia"/>
          <w:szCs w:val="21"/>
        </w:rPr>
        <w:t>2</w:t>
      </w:r>
      <w:r>
        <w:rPr>
          <w:rFonts w:asciiTheme="majorEastAsia" w:hAnsiTheme="majorEastAsia" w:eastAsiaTheme="majorEastAsia" w:cstheme="majorEastAsia"/>
          <w:szCs w:val="21"/>
        </w:rPr>
        <w:t>5</w:t>
      </w:r>
      <w:r>
        <w:rPr>
          <w:rFonts w:hint="eastAsia" w:asciiTheme="majorEastAsia" w:hAnsiTheme="majorEastAsia" w:eastAsiaTheme="majorEastAsia" w:cstheme="majorEastAsia"/>
          <w:szCs w:val="21"/>
        </w:rPr>
        <w:t>学时</w:t>
      </w:r>
    </w:p>
    <w:p>
      <w:pPr>
        <w:pStyle w:val="10"/>
        <w:spacing w:line="360" w:lineRule="auto"/>
        <w:ind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实践操作及指导：</w:t>
      </w:r>
      <w:r>
        <w:rPr>
          <w:rFonts w:asciiTheme="majorEastAsia" w:hAnsiTheme="majorEastAsia" w:eastAsiaTheme="majorEastAsia" w:cstheme="majorEastAsia"/>
          <w:szCs w:val="21"/>
        </w:rPr>
        <w:t>0.</w:t>
      </w:r>
      <w:r>
        <w:rPr>
          <w:rFonts w:hint="eastAsia" w:asciiTheme="majorEastAsia" w:hAnsiTheme="majorEastAsia" w:eastAsiaTheme="majorEastAsia" w:cstheme="majorEastAsia"/>
          <w:szCs w:val="21"/>
        </w:rPr>
        <w:t>7</w:t>
      </w:r>
      <w:r>
        <w:rPr>
          <w:rFonts w:asciiTheme="majorEastAsia" w:hAnsiTheme="majorEastAsia" w:eastAsiaTheme="majorEastAsia" w:cstheme="majorEastAsia"/>
          <w:szCs w:val="21"/>
        </w:rPr>
        <w:t>5</w:t>
      </w:r>
      <w:r>
        <w:rPr>
          <w:rFonts w:hint="eastAsia" w:asciiTheme="majorEastAsia" w:hAnsiTheme="majorEastAsia" w:eastAsiaTheme="majorEastAsia" w:cstheme="majorEastAsia"/>
          <w:szCs w:val="21"/>
        </w:rPr>
        <w:t>学时</w:t>
      </w:r>
    </w:p>
    <w:p>
      <w:pPr>
        <w:pStyle w:val="10"/>
        <w:numPr>
          <w:ilvl w:val="255"/>
          <w:numId w:val="0"/>
        </w:numPr>
        <w:spacing w:line="360" w:lineRule="auto"/>
        <w:rPr>
          <w:rFonts w:asciiTheme="majorEastAsia" w:hAnsiTheme="majorEastAsia" w:eastAsiaTheme="majorEastAsia" w:cstheme="majorEastAsia"/>
          <w:bCs/>
          <w:szCs w:val="21"/>
        </w:rPr>
      </w:pPr>
      <w:r>
        <w:rPr>
          <w:rFonts w:hint="eastAsia" w:asciiTheme="majorEastAsia" w:hAnsiTheme="majorEastAsia" w:eastAsiaTheme="majorEastAsia" w:cstheme="majorEastAsia"/>
          <w:bCs/>
          <w:szCs w:val="21"/>
        </w:rPr>
        <w:t>五、教学参考书</w:t>
      </w:r>
    </w:p>
    <w:p>
      <w:pPr>
        <w:pStyle w:val="10"/>
        <w:spacing w:line="360" w:lineRule="auto"/>
        <w:ind w:left="420"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《诊断学》第</w:t>
      </w:r>
      <w:r>
        <w:rPr>
          <w:rFonts w:asciiTheme="majorEastAsia" w:hAnsiTheme="majorEastAsia" w:eastAsiaTheme="majorEastAsia" w:cstheme="majorEastAsia"/>
          <w:szCs w:val="21"/>
        </w:rPr>
        <w:t>9版，人民卫生出版社，主编：万学红、卢雪峰</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《中国医学生临床技能操作指南》第二版，人民卫生出版社，主编：陈红</w:t>
      </w:r>
    </w:p>
    <w:p>
      <w:pPr>
        <w:pStyle w:val="9"/>
        <w:spacing w:line="360" w:lineRule="auto"/>
        <w:ind w:firstLine="0" w:firstLineChars="0"/>
        <w:rPr>
          <w:rFonts w:asciiTheme="majorEastAsia" w:hAnsiTheme="majorEastAsia" w:eastAsiaTheme="majorEastAsia" w:cstheme="majorEastAsia"/>
        </w:rPr>
      </w:pPr>
    </w:p>
    <w:p>
      <w:pPr>
        <w:spacing w:line="360" w:lineRule="auto"/>
        <w:jc w:val="center"/>
        <w:rPr>
          <w:rFonts w:asciiTheme="majorEastAsia" w:hAnsiTheme="majorEastAsia" w:eastAsiaTheme="majorEastAsia" w:cstheme="majorEastAsia"/>
          <w:b/>
          <w:sz w:val="30"/>
          <w:szCs w:val="30"/>
        </w:rPr>
      </w:pPr>
      <w:r>
        <w:rPr>
          <w:rFonts w:hint="eastAsia" w:asciiTheme="majorEastAsia" w:hAnsiTheme="majorEastAsia" w:eastAsiaTheme="majorEastAsia" w:cstheme="majorEastAsia"/>
          <w:b/>
          <w:sz w:val="30"/>
          <w:szCs w:val="30"/>
        </w:rPr>
        <w:t>第九章</w:t>
      </w:r>
      <w:r>
        <w:rPr>
          <w:rFonts w:asciiTheme="majorEastAsia" w:hAnsiTheme="majorEastAsia" w:eastAsiaTheme="majorEastAsia" w:cstheme="majorEastAsia"/>
          <w:b/>
          <w:sz w:val="30"/>
          <w:szCs w:val="30"/>
        </w:rPr>
        <w:t xml:space="preserve">  </w:t>
      </w:r>
      <w:r>
        <w:rPr>
          <w:rFonts w:hint="eastAsia" w:asciiTheme="majorEastAsia" w:hAnsiTheme="majorEastAsia" w:eastAsiaTheme="majorEastAsia" w:cstheme="majorEastAsia"/>
          <w:b/>
          <w:sz w:val="30"/>
          <w:szCs w:val="30"/>
        </w:rPr>
        <w:t>腰椎穿刺术</w:t>
      </w:r>
    </w:p>
    <w:p>
      <w:pPr>
        <w:pStyle w:val="9"/>
        <w:spacing w:line="360" w:lineRule="auto"/>
        <w:ind w:left="420" w:leftChars="200" w:firstLine="0" w:firstLineChars="0"/>
        <w:rPr>
          <w:rFonts w:asciiTheme="majorEastAsia" w:hAnsiTheme="majorEastAsia" w:eastAsiaTheme="majorEastAsia" w:cstheme="majorEastAsia"/>
          <w:bCs/>
          <w:sz w:val="30"/>
          <w:szCs w:val="30"/>
        </w:rPr>
      </w:pPr>
    </w:p>
    <w:p>
      <w:pPr>
        <w:pStyle w:val="10"/>
        <w:spacing w:line="360" w:lineRule="auto"/>
        <w:ind w:firstLine="0" w:firstLineChars="0"/>
        <w:rPr>
          <w:rFonts w:asciiTheme="majorEastAsia" w:hAnsiTheme="majorEastAsia" w:eastAsiaTheme="majorEastAsia" w:cstheme="majorEastAsia"/>
          <w:bCs/>
        </w:rPr>
      </w:pPr>
      <w:r>
        <w:rPr>
          <w:rFonts w:hint="eastAsia" w:asciiTheme="majorEastAsia" w:hAnsiTheme="majorEastAsia" w:eastAsiaTheme="majorEastAsia" w:cstheme="majorEastAsia"/>
          <w:bCs/>
        </w:rPr>
        <w:t>一、目的要求</w:t>
      </w:r>
    </w:p>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（一）掌握：掌握腰椎穿刺术的掌握适应证、禁忌证、操作注意事项和操作步骤；</w:t>
      </w:r>
    </w:p>
    <w:p>
      <w:pPr>
        <w:spacing w:line="360" w:lineRule="auto"/>
        <w:rPr>
          <w:rFonts w:asciiTheme="majorEastAsia" w:hAnsiTheme="majorEastAsia" w:eastAsiaTheme="majorEastAsia" w:cstheme="majorEastAsia"/>
          <w:color w:val="FF0000"/>
          <w:szCs w:val="21"/>
        </w:rPr>
      </w:pPr>
      <w:r>
        <w:rPr>
          <w:rFonts w:hint="eastAsia" w:asciiTheme="majorEastAsia" w:hAnsiTheme="majorEastAsia" w:eastAsiaTheme="majorEastAsia" w:cstheme="majorEastAsia"/>
          <w:szCs w:val="21"/>
        </w:rPr>
        <w:t>（二）熟悉：腰椎穿刺术的并发症的预防及处理；</w:t>
      </w:r>
    </w:p>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（三）了解：压颈试验、压腹试验。</w:t>
      </w:r>
    </w:p>
    <w:p>
      <w:pPr>
        <w:pStyle w:val="10"/>
        <w:spacing w:line="360" w:lineRule="auto"/>
        <w:ind w:firstLine="0" w:firstLineChars="0"/>
        <w:rPr>
          <w:rFonts w:asciiTheme="majorEastAsia" w:hAnsiTheme="majorEastAsia" w:eastAsiaTheme="majorEastAsia" w:cstheme="majorEastAsia"/>
          <w:bCs/>
        </w:rPr>
      </w:pPr>
      <w:r>
        <w:rPr>
          <w:rFonts w:hint="eastAsia" w:asciiTheme="majorEastAsia" w:hAnsiTheme="majorEastAsia" w:eastAsiaTheme="majorEastAsia" w:cstheme="majorEastAsia"/>
          <w:bCs/>
        </w:rPr>
        <w:t>二、模拟设备</w:t>
      </w:r>
    </w:p>
    <w:p>
      <w:pPr>
        <w:pStyle w:val="10"/>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腰椎穿刺术模具</w:t>
      </w:r>
    </w:p>
    <w:p>
      <w:pPr>
        <w:pStyle w:val="10"/>
        <w:numPr>
          <w:ilvl w:val="255"/>
          <w:numId w:val="0"/>
        </w:numPr>
        <w:spacing w:line="360" w:lineRule="auto"/>
        <w:rPr>
          <w:rFonts w:asciiTheme="majorEastAsia" w:hAnsiTheme="majorEastAsia" w:eastAsiaTheme="majorEastAsia" w:cstheme="majorEastAsia"/>
          <w:bCs/>
        </w:rPr>
      </w:pPr>
      <w:r>
        <w:rPr>
          <w:rFonts w:hint="eastAsia" w:asciiTheme="majorEastAsia" w:hAnsiTheme="majorEastAsia" w:eastAsiaTheme="majorEastAsia" w:cstheme="majorEastAsia"/>
          <w:bCs/>
        </w:rPr>
        <w:t>三、教学内容</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【重点】腰椎穿刺术的操作方法</w:t>
      </w:r>
    </w:p>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【难点】腰椎穿刺术并发症的预防及处理</w:t>
      </w:r>
    </w:p>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（一）讲授内容：</w:t>
      </w:r>
    </w:p>
    <w:p>
      <w:pPr>
        <w:spacing w:line="360" w:lineRule="auto"/>
        <w:ind w:firstLine="210" w:firstLineChars="100"/>
        <w:rPr>
          <w:rFonts w:asciiTheme="majorEastAsia" w:hAnsiTheme="majorEastAsia" w:eastAsiaTheme="majorEastAsia" w:cstheme="majorEastAsia"/>
          <w:szCs w:val="21"/>
        </w:rPr>
      </w:pPr>
      <w:r>
        <w:rPr>
          <w:rFonts w:asciiTheme="majorEastAsia" w:hAnsiTheme="majorEastAsia" w:eastAsiaTheme="majorEastAsia" w:cstheme="majorEastAsia"/>
          <w:szCs w:val="21"/>
        </w:rPr>
        <w:t>1.</w:t>
      </w:r>
      <w:r>
        <w:rPr>
          <w:rFonts w:hint="eastAsia" w:asciiTheme="majorEastAsia" w:hAnsiTheme="majorEastAsia" w:eastAsiaTheme="majorEastAsia" w:cstheme="majorEastAsia"/>
          <w:szCs w:val="21"/>
        </w:rPr>
        <w:t>讲解腰椎穿刺术的目的、适应证、禁忌证、操作前准备、操作步骤；</w:t>
      </w:r>
    </w:p>
    <w:p>
      <w:pPr>
        <w:spacing w:line="360" w:lineRule="auto"/>
        <w:ind w:firstLine="210" w:firstLineChars="100"/>
        <w:rPr>
          <w:rFonts w:asciiTheme="majorEastAsia" w:hAnsiTheme="majorEastAsia" w:eastAsiaTheme="majorEastAsia" w:cstheme="majorEastAsia"/>
          <w:szCs w:val="21"/>
        </w:rPr>
      </w:pPr>
      <w:r>
        <w:rPr>
          <w:rFonts w:asciiTheme="majorEastAsia" w:hAnsiTheme="majorEastAsia" w:eastAsiaTheme="majorEastAsia" w:cstheme="majorEastAsia"/>
          <w:szCs w:val="21"/>
        </w:rPr>
        <w:t>2.</w:t>
      </w:r>
      <w:r>
        <w:rPr>
          <w:rFonts w:hint="eastAsia" w:asciiTheme="majorEastAsia" w:hAnsiTheme="majorEastAsia" w:eastAsiaTheme="majorEastAsia" w:cstheme="majorEastAsia"/>
          <w:szCs w:val="21"/>
        </w:rPr>
        <w:t>腰椎穿刺术操作注意事项、并发症；</w:t>
      </w:r>
    </w:p>
    <w:p>
      <w:pPr>
        <w:pStyle w:val="10"/>
        <w:spacing w:line="360" w:lineRule="auto"/>
        <w:ind w:firstLine="210" w:firstLineChars="100"/>
        <w:rPr>
          <w:rFonts w:asciiTheme="majorEastAsia" w:hAnsiTheme="majorEastAsia" w:eastAsiaTheme="majorEastAsia" w:cstheme="majorEastAsia"/>
        </w:rPr>
      </w:pPr>
      <w:r>
        <w:rPr>
          <w:rFonts w:asciiTheme="majorEastAsia" w:hAnsiTheme="majorEastAsia" w:eastAsiaTheme="majorEastAsia" w:cstheme="majorEastAsia"/>
          <w:szCs w:val="21"/>
        </w:rPr>
        <w:t>3.</w:t>
      </w:r>
      <w:r>
        <w:rPr>
          <w:rFonts w:hint="eastAsia" w:asciiTheme="majorEastAsia" w:hAnsiTheme="majorEastAsia" w:eastAsiaTheme="majorEastAsia" w:cstheme="majorEastAsia"/>
        </w:rPr>
        <w:t>术后处理：术后嘱病人去枕平卧</w:t>
      </w:r>
      <w:r>
        <w:rPr>
          <w:rFonts w:asciiTheme="majorEastAsia" w:hAnsiTheme="majorEastAsia" w:eastAsiaTheme="majorEastAsia" w:cstheme="majorEastAsia"/>
        </w:rPr>
        <w:t>4-6小时，并观察有无病情变化</w:t>
      </w:r>
      <w:r>
        <w:rPr>
          <w:rFonts w:hint="eastAsia" w:asciiTheme="majorEastAsia" w:hAnsiTheme="majorEastAsia" w:eastAsiaTheme="majorEastAsia" w:cstheme="majorEastAsia"/>
        </w:rPr>
        <w:t>。分送标本，清洁器械及操作</w:t>
      </w:r>
    </w:p>
    <w:p>
      <w:pPr>
        <w:pStyle w:val="10"/>
        <w:spacing w:line="360" w:lineRule="auto"/>
        <w:ind w:firstLine="210" w:firstLineChars="100"/>
        <w:rPr>
          <w:rFonts w:asciiTheme="majorEastAsia" w:hAnsiTheme="majorEastAsia" w:eastAsiaTheme="majorEastAsia" w:cstheme="majorEastAsia"/>
        </w:rPr>
      </w:pPr>
      <w:r>
        <w:rPr>
          <w:rFonts w:hint="eastAsia" w:asciiTheme="majorEastAsia" w:hAnsiTheme="majorEastAsia" w:eastAsiaTheme="majorEastAsia" w:cstheme="majorEastAsia"/>
        </w:rPr>
        <w:t>场所，医疗垃圾分类处理。</w:t>
      </w:r>
    </w:p>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（二）示范、练习内容：</w:t>
      </w:r>
    </w:p>
    <w:p>
      <w:pPr>
        <w:spacing w:line="360" w:lineRule="auto"/>
        <w:ind w:firstLine="420" w:firstLineChars="200"/>
        <w:rPr>
          <w:rFonts w:asciiTheme="majorEastAsia" w:hAnsiTheme="majorEastAsia" w:eastAsiaTheme="majorEastAsia" w:cstheme="majorEastAsia"/>
          <w:szCs w:val="21"/>
        </w:rPr>
      </w:pPr>
      <w:r>
        <w:rPr>
          <w:rFonts w:asciiTheme="majorEastAsia" w:hAnsiTheme="majorEastAsia" w:eastAsiaTheme="majorEastAsia" w:cstheme="majorEastAsia"/>
          <w:szCs w:val="21"/>
        </w:rPr>
        <w:t>1.</w:t>
      </w:r>
      <w:r>
        <w:rPr>
          <w:rFonts w:hint="eastAsia" w:asciiTheme="majorEastAsia" w:hAnsiTheme="majorEastAsia" w:eastAsiaTheme="majorEastAsia" w:cstheme="majorEastAsia"/>
          <w:szCs w:val="21"/>
        </w:rPr>
        <w:t>教师示范腰椎穿刺术的操作方法和操作步骤；</w:t>
      </w:r>
    </w:p>
    <w:p>
      <w:pPr>
        <w:spacing w:line="360" w:lineRule="auto"/>
        <w:ind w:firstLine="420" w:firstLineChars="200"/>
        <w:rPr>
          <w:rFonts w:asciiTheme="majorEastAsia" w:hAnsiTheme="majorEastAsia" w:eastAsiaTheme="majorEastAsia" w:cstheme="majorEastAsia"/>
          <w:szCs w:val="21"/>
        </w:rPr>
      </w:pPr>
      <w:r>
        <w:rPr>
          <w:rFonts w:asciiTheme="majorEastAsia" w:hAnsiTheme="majorEastAsia" w:eastAsiaTheme="majorEastAsia" w:cstheme="majorEastAsia"/>
          <w:szCs w:val="21"/>
        </w:rPr>
        <w:t>2.</w:t>
      </w:r>
      <w:r>
        <w:rPr>
          <w:rFonts w:hint="eastAsia" w:asciiTheme="majorEastAsia" w:hAnsiTheme="majorEastAsia" w:eastAsiaTheme="majorEastAsia" w:cstheme="majorEastAsia"/>
          <w:szCs w:val="21"/>
        </w:rPr>
        <w:t>学生在模拟人上进行练习，教师指导。</w:t>
      </w:r>
    </w:p>
    <w:p>
      <w:pPr>
        <w:pStyle w:val="10"/>
        <w:spacing w:line="360" w:lineRule="auto"/>
        <w:ind w:firstLine="0" w:firstLineChars="0"/>
        <w:rPr>
          <w:rFonts w:asciiTheme="majorEastAsia" w:hAnsiTheme="majorEastAsia" w:eastAsiaTheme="majorEastAsia" w:cstheme="majorEastAsia"/>
          <w:bCs/>
        </w:rPr>
      </w:pPr>
      <w:r>
        <w:rPr>
          <w:rFonts w:hint="eastAsia" w:asciiTheme="majorEastAsia" w:hAnsiTheme="majorEastAsia" w:eastAsiaTheme="majorEastAsia" w:cstheme="majorEastAsia"/>
          <w:szCs w:val="21"/>
        </w:rPr>
        <w:t xml:space="preserve"> </w:t>
      </w:r>
      <w:r>
        <w:rPr>
          <w:rFonts w:hint="eastAsia" w:asciiTheme="majorEastAsia" w:hAnsiTheme="majorEastAsia" w:eastAsiaTheme="majorEastAsia" w:cstheme="majorEastAsia"/>
          <w:bCs/>
        </w:rPr>
        <w:t>四、教学学时安排</w:t>
      </w:r>
    </w:p>
    <w:p>
      <w:pPr>
        <w:pStyle w:val="10"/>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理论讲解：</w:t>
      </w:r>
      <w:r>
        <w:rPr>
          <w:rFonts w:asciiTheme="majorEastAsia" w:hAnsiTheme="majorEastAsia" w:eastAsiaTheme="majorEastAsia" w:cstheme="majorEastAsia"/>
        </w:rPr>
        <w:t>0.25</w:t>
      </w:r>
      <w:r>
        <w:rPr>
          <w:rFonts w:hint="eastAsia" w:asciiTheme="majorEastAsia" w:hAnsiTheme="majorEastAsia" w:eastAsiaTheme="majorEastAsia" w:cstheme="majorEastAsia"/>
        </w:rPr>
        <w:t>学时</w:t>
      </w:r>
    </w:p>
    <w:p>
      <w:pPr>
        <w:pStyle w:val="10"/>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实践操作及指导：</w:t>
      </w:r>
      <w:r>
        <w:rPr>
          <w:rFonts w:asciiTheme="majorEastAsia" w:hAnsiTheme="majorEastAsia" w:eastAsiaTheme="majorEastAsia" w:cstheme="majorEastAsia"/>
        </w:rPr>
        <w:t>0.75</w:t>
      </w:r>
      <w:r>
        <w:rPr>
          <w:rFonts w:hint="eastAsia" w:asciiTheme="majorEastAsia" w:hAnsiTheme="majorEastAsia" w:eastAsiaTheme="majorEastAsia" w:cstheme="majorEastAsia"/>
        </w:rPr>
        <w:t>学时</w:t>
      </w:r>
    </w:p>
    <w:p>
      <w:pPr>
        <w:pStyle w:val="10"/>
        <w:spacing w:line="360" w:lineRule="auto"/>
        <w:ind w:firstLine="0" w:firstLineChars="0"/>
        <w:rPr>
          <w:rFonts w:asciiTheme="majorEastAsia" w:hAnsiTheme="majorEastAsia" w:eastAsiaTheme="majorEastAsia" w:cstheme="majorEastAsia"/>
          <w:bCs/>
        </w:rPr>
      </w:pPr>
      <w:r>
        <w:rPr>
          <w:rFonts w:hint="eastAsia" w:asciiTheme="majorEastAsia" w:hAnsiTheme="majorEastAsia" w:eastAsiaTheme="majorEastAsia" w:cstheme="majorEastAsia"/>
          <w:bCs/>
        </w:rPr>
        <w:t>五、教学参考书</w:t>
      </w:r>
    </w:p>
    <w:p>
      <w:pPr>
        <w:pStyle w:val="10"/>
        <w:spacing w:line="360" w:lineRule="auto"/>
        <w:ind w:firstLine="0" w:firstLineChars="0"/>
        <w:rPr>
          <w:rFonts w:asciiTheme="majorEastAsia" w:hAnsiTheme="majorEastAsia" w:eastAsiaTheme="majorEastAsia" w:cstheme="majorEastAsia"/>
        </w:rPr>
      </w:pPr>
      <w:r>
        <w:rPr>
          <w:rFonts w:hint="eastAsia" w:asciiTheme="majorEastAsia" w:hAnsiTheme="majorEastAsia" w:eastAsiaTheme="majorEastAsia" w:cstheme="majorEastAsia"/>
        </w:rPr>
        <w:t>《诊断学》第</w:t>
      </w:r>
      <w:r>
        <w:rPr>
          <w:rFonts w:asciiTheme="majorEastAsia" w:hAnsiTheme="majorEastAsia" w:eastAsiaTheme="majorEastAsia" w:cstheme="majorEastAsia"/>
        </w:rPr>
        <w:t>9版，人民卫生出版社，主编：万学红、卢雪峰</w:t>
      </w:r>
    </w:p>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《中国医学生临床技能操作指南》第二版，人民卫生出版社，主编：陈红</w:t>
      </w:r>
    </w:p>
    <w:p>
      <w:pPr>
        <w:pStyle w:val="5"/>
        <w:spacing w:beforeAutospacing="0" w:afterAutospacing="0" w:line="360" w:lineRule="auto"/>
        <w:jc w:val="both"/>
        <w:rPr>
          <w:rFonts w:asciiTheme="majorEastAsia" w:hAnsiTheme="majorEastAsia" w:eastAsiaTheme="majorEastAsia" w:cstheme="majorEastAsia"/>
          <w:b/>
          <w:bCs/>
          <w:sz w:val="30"/>
        </w:rPr>
      </w:pPr>
    </w:p>
    <w:p>
      <w:pPr>
        <w:pStyle w:val="5"/>
        <w:spacing w:beforeAutospacing="0" w:afterAutospacing="0" w:line="360" w:lineRule="auto"/>
        <w:jc w:val="center"/>
        <w:rPr>
          <w:rFonts w:asciiTheme="majorEastAsia" w:hAnsiTheme="majorEastAsia" w:eastAsiaTheme="majorEastAsia" w:cstheme="majorEastAsia"/>
          <w:b/>
          <w:bCs/>
          <w:sz w:val="30"/>
        </w:rPr>
      </w:pPr>
      <w:r>
        <w:rPr>
          <w:rFonts w:hint="eastAsia" w:asciiTheme="majorEastAsia" w:hAnsiTheme="majorEastAsia" w:eastAsiaTheme="majorEastAsia" w:cstheme="majorEastAsia"/>
          <w:b/>
          <w:bCs/>
          <w:sz w:val="30"/>
        </w:rPr>
        <w:t>第十章</w:t>
      </w:r>
      <w:r>
        <w:rPr>
          <w:rFonts w:asciiTheme="majorEastAsia" w:hAnsiTheme="majorEastAsia" w:eastAsiaTheme="majorEastAsia" w:cstheme="majorEastAsia"/>
          <w:b/>
          <w:bCs/>
          <w:sz w:val="30"/>
        </w:rPr>
        <w:t xml:space="preserve">    </w:t>
      </w:r>
      <w:r>
        <w:rPr>
          <w:rFonts w:hint="eastAsia" w:asciiTheme="majorEastAsia" w:hAnsiTheme="majorEastAsia" w:eastAsiaTheme="majorEastAsia" w:cstheme="majorEastAsia"/>
          <w:b/>
          <w:bCs/>
          <w:sz w:val="30"/>
        </w:rPr>
        <w:t>桡动脉取血</w:t>
      </w:r>
    </w:p>
    <w:p>
      <w:pPr>
        <w:spacing w:line="360" w:lineRule="auto"/>
        <w:rPr>
          <w:rFonts w:asciiTheme="majorEastAsia" w:hAnsiTheme="majorEastAsia" w:eastAsiaTheme="majorEastAsia" w:cstheme="majorEastAsia"/>
          <w:sz w:val="24"/>
        </w:rPr>
      </w:pP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一、目的要求</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（一）掌握：桡动脉取血的适应证、禁忌证和操作步骤。</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（二）熟悉：桡动脉取血的常见并发症及处理方法。</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（三）了解：</w:t>
      </w:r>
      <w:r>
        <w:rPr>
          <w:rFonts w:asciiTheme="majorEastAsia" w:hAnsiTheme="majorEastAsia" w:eastAsiaTheme="majorEastAsia" w:cstheme="majorEastAsia"/>
        </w:rPr>
        <w:t>Allen</w:t>
      </w:r>
      <w:r>
        <w:rPr>
          <w:rFonts w:hint="eastAsia" w:asciiTheme="majorEastAsia" w:hAnsiTheme="majorEastAsia" w:eastAsiaTheme="majorEastAsia" w:cstheme="majorEastAsia"/>
        </w:rPr>
        <w:t>实验，</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二、模拟设备</w:t>
      </w:r>
    </w:p>
    <w:p>
      <w:pPr>
        <w:spacing w:line="360" w:lineRule="auto"/>
        <w:ind w:firstLine="420" w:firstLineChars="200"/>
        <w:rPr>
          <w:rFonts w:asciiTheme="majorEastAsia" w:hAnsiTheme="majorEastAsia" w:eastAsiaTheme="majorEastAsia" w:cstheme="majorEastAsia"/>
        </w:rPr>
      </w:pPr>
      <w:r>
        <w:rPr>
          <w:rFonts w:hint="eastAsia" w:asciiTheme="majorEastAsia" w:hAnsiTheme="majorEastAsia" w:eastAsiaTheme="majorEastAsia" w:cstheme="majorEastAsia"/>
        </w:rPr>
        <w:t>桡动脉穿刺手臂模型</w:t>
      </w:r>
    </w:p>
    <w:p>
      <w:pPr>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三、教学内容</w:t>
      </w:r>
    </w:p>
    <w:p>
      <w:pPr>
        <w:numPr>
          <w:ilvl w:val="255"/>
          <w:numId w:val="0"/>
        </w:numPr>
        <w:spacing w:line="360" w:lineRule="auto"/>
        <w:ind w:left="420" w:leftChars="200"/>
        <w:rPr>
          <w:rFonts w:asciiTheme="majorEastAsia" w:hAnsiTheme="majorEastAsia" w:eastAsiaTheme="majorEastAsia" w:cstheme="majorEastAsia"/>
        </w:rPr>
      </w:pPr>
      <w:r>
        <w:rPr>
          <w:rFonts w:hint="eastAsia" w:asciiTheme="majorEastAsia" w:hAnsiTheme="majorEastAsia" w:eastAsiaTheme="majorEastAsia" w:cstheme="majorEastAsia"/>
        </w:rPr>
        <w:t>重点：桡动脉穿刺的适应症和禁忌证。</w:t>
      </w:r>
    </w:p>
    <w:p>
      <w:pPr>
        <w:numPr>
          <w:ilvl w:val="255"/>
          <w:numId w:val="0"/>
        </w:numPr>
        <w:spacing w:line="360" w:lineRule="auto"/>
        <w:ind w:left="420" w:leftChars="200"/>
        <w:rPr>
          <w:rFonts w:asciiTheme="majorEastAsia" w:hAnsiTheme="majorEastAsia" w:eastAsiaTheme="majorEastAsia" w:cstheme="majorEastAsia"/>
        </w:rPr>
      </w:pPr>
      <w:r>
        <w:rPr>
          <w:rFonts w:hint="eastAsia" w:asciiTheme="majorEastAsia" w:hAnsiTheme="majorEastAsia" w:eastAsiaTheme="majorEastAsia" w:cstheme="majorEastAsia"/>
        </w:rPr>
        <w:t>难点：桡动脉穿刺的步骤。</w:t>
      </w:r>
    </w:p>
    <w:p>
      <w:pPr>
        <w:spacing w:line="360" w:lineRule="auto"/>
        <w:ind w:left="-210" w:leftChars="-100" w:firstLine="210" w:firstLineChars="100"/>
        <w:jc w:val="left"/>
        <w:rPr>
          <w:rFonts w:asciiTheme="majorEastAsia" w:hAnsiTheme="majorEastAsia" w:eastAsiaTheme="majorEastAsia" w:cstheme="majorEastAsia"/>
        </w:rPr>
      </w:pPr>
      <w:r>
        <w:rPr>
          <w:rFonts w:hint="eastAsia" w:asciiTheme="majorEastAsia" w:hAnsiTheme="majorEastAsia" w:eastAsiaTheme="majorEastAsia" w:cstheme="majorEastAsia"/>
        </w:rPr>
        <w:t>（一）概述：取动脉血液标本目的是做血气分析。常用的穿刺部位：桡动脉。穿刺前需要做ALLEN</w:t>
      </w:r>
    </w:p>
    <w:p>
      <w:pPr>
        <w:spacing w:line="360" w:lineRule="auto"/>
        <w:jc w:val="left"/>
        <w:rPr>
          <w:rFonts w:asciiTheme="majorEastAsia" w:hAnsiTheme="majorEastAsia" w:eastAsiaTheme="majorEastAsia" w:cstheme="majorEastAsia"/>
        </w:rPr>
      </w:pPr>
      <w:r>
        <w:rPr>
          <w:rFonts w:hint="eastAsia" w:asciiTheme="majorEastAsia" w:hAnsiTheme="majorEastAsia" w:eastAsiaTheme="majorEastAsia" w:cstheme="majorEastAsia"/>
        </w:rPr>
        <w:t>试验。</w:t>
      </w:r>
    </w:p>
    <w:p>
      <w:pPr>
        <w:widowControl/>
        <w:spacing w:line="360" w:lineRule="auto"/>
        <w:rPr>
          <w:rFonts w:asciiTheme="majorEastAsia" w:hAnsiTheme="majorEastAsia" w:eastAsiaTheme="majorEastAsia" w:cstheme="majorEastAsia"/>
        </w:rPr>
      </w:pPr>
      <w:r>
        <w:rPr>
          <w:rFonts w:hint="eastAsia" w:asciiTheme="majorEastAsia" w:hAnsiTheme="majorEastAsia" w:eastAsiaTheme="majorEastAsia" w:cstheme="majorEastAsia"/>
        </w:rPr>
        <w:t>（二）桡动脉取血的适应症和禁忌症。</w:t>
      </w:r>
    </w:p>
    <w:p>
      <w:pPr>
        <w:autoSpaceDE w:val="0"/>
        <w:autoSpaceDN w:val="0"/>
        <w:spacing w:line="360" w:lineRule="auto"/>
        <w:rPr>
          <w:rFonts w:asciiTheme="majorEastAsia" w:hAnsiTheme="majorEastAsia" w:eastAsiaTheme="majorEastAsia" w:cstheme="majorEastAsia"/>
        </w:rPr>
      </w:pPr>
      <w:r>
        <w:rPr>
          <w:rFonts w:asciiTheme="majorEastAsia" w:hAnsiTheme="majorEastAsia" w:eastAsiaTheme="majorEastAsia" w:cstheme="majorEastAsia"/>
        </w:rPr>
        <w:t>（三）准备物品，患者准备，医生准备。</w:t>
      </w:r>
    </w:p>
    <w:p>
      <w:pPr>
        <w:spacing w:line="360" w:lineRule="auto"/>
        <w:jc w:val="left"/>
        <w:rPr>
          <w:rFonts w:asciiTheme="majorEastAsia" w:hAnsiTheme="majorEastAsia" w:eastAsiaTheme="majorEastAsia" w:cstheme="majorEastAsia"/>
        </w:rPr>
      </w:pPr>
      <w:r>
        <w:rPr>
          <w:rFonts w:hint="eastAsia" w:asciiTheme="majorEastAsia" w:hAnsiTheme="majorEastAsia" w:eastAsiaTheme="majorEastAsia" w:cstheme="majorEastAsia"/>
        </w:rPr>
        <w:t>（四）穿刺方法（重点讲述）：</w:t>
      </w:r>
    </w:p>
    <w:p>
      <w:pPr>
        <w:widowControl/>
        <w:spacing w:line="360" w:lineRule="auto"/>
        <w:ind w:firstLine="630" w:firstLineChars="300"/>
        <w:rPr>
          <w:rFonts w:asciiTheme="majorEastAsia" w:hAnsiTheme="majorEastAsia" w:eastAsiaTheme="majorEastAsia" w:cstheme="majorEastAsia"/>
        </w:rPr>
      </w:pPr>
      <w:r>
        <w:rPr>
          <w:rFonts w:asciiTheme="majorEastAsia" w:hAnsiTheme="majorEastAsia" w:eastAsiaTheme="majorEastAsia" w:cstheme="majorEastAsia"/>
        </w:rPr>
        <w:t>1</w:t>
      </w:r>
      <w:r>
        <w:rPr>
          <w:rFonts w:hint="eastAsia" w:asciiTheme="majorEastAsia" w:hAnsiTheme="majorEastAsia" w:eastAsiaTheme="majorEastAsia" w:cstheme="majorEastAsia"/>
        </w:rPr>
        <w:t>.</w:t>
      </w:r>
      <w:r>
        <w:rPr>
          <w:rFonts w:asciiTheme="majorEastAsia" w:hAnsiTheme="majorEastAsia" w:eastAsiaTheme="majorEastAsia" w:cstheme="majorEastAsia"/>
        </w:rPr>
        <w:t>体位：坐位或者卧位，前臂外展，掌心向上，腕下垫小枕。</w:t>
      </w:r>
    </w:p>
    <w:p>
      <w:pPr>
        <w:widowControl/>
        <w:spacing w:line="360" w:lineRule="auto"/>
        <w:ind w:firstLine="630" w:firstLineChars="300"/>
        <w:rPr>
          <w:rFonts w:asciiTheme="majorEastAsia" w:hAnsiTheme="majorEastAsia" w:eastAsiaTheme="majorEastAsia" w:cstheme="majorEastAsia"/>
        </w:rPr>
      </w:pPr>
      <w:r>
        <w:rPr>
          <w:rFonts w:hint="eastAsia" w:asciiTheme="majorEastAsia" w:hAnsiTheme="majorEastAsia" w:eastAsiaTheme="majorEastAsia" w:cstheme="majorEastAsia"/>
        </w:rPr>
        <w:t>2.</w:t>
      </w:r>
      <w:r>
        <w:rPr>
          <w:rFonts w:asciiTheme="majorEastAsia" w:hAnsiTheme="majorEastAsia" w:eastAsiaTheme="majorEastAsia" w:cstheme="majorEastAsia"/>
        </w:rPr>
        <w:t>穿刺点：桡骨茎突近端约1cm，动脉搏动最明显的地方。</w:t>
      </w:r>
    </w:p>
    <w:p>
      <w:pPr>
        <w:widowControl/>
        <w:spacing w:line="360" w:lineRule="auto"/>
        <w:ind w:firstLine="630" w:firstLineChars="300"/>
        <w:rPr>
          <w:rFonts w:asciiTheme="majorEastAsia" w:hAnsiTheme="majorEastAsia" w:eastAsiaTheme="majorEastAsia" w:cstheme="majorEastAsia"/>
        </w:rPr>
      </w:pPr>
      <w:r>
        <w:rPr>
          <w:rFonts w:hint="eastAsia" w:asciiTheme="majorEastAsia" w:hAnsiTheme="majorEastAsia" w:eastAsiaTheme="majorEastAsia" w:cstheme="majorEastAsia"/>
        </w:rPr>
        <w:t>3.</w:t>
      </w:r>
      <w:r>
        <w:rPr>
          <w:rFonts w:asciiTheme="majorEastAsia" w:hAnsiTheme="majorEastAsia" w:eastAsiaTheme="majorEastAsia" w:cstheme="majorEastAsia"/>
        </w:rPr>
        <w:t xml:space="preserve">消毒： </w:t>
      </w:r>
    </w:p>
    <w:p>
      <w:pPr>
        <w:widowControl/>
        <w:spacing w:line="360" w:lineRule="auto"/>
        <w:ind w:left="210" w:leftChars="100" w:firstLine="420" w:firstLineChars="200"/>
        <w:rPr>
          <w:rFonts w:asciiTheme="majorEastAsia" w:hAnsiTheme="majorEastAsia" w:eastAsiaTheme="majorEastAsia" w:cstheme="majorEastAsia"/>
        </w:rPr>
      </w:pPr>
      <w:r>
        <w:rPr>
          <w:rFonts w:hint="eastAsia" w:asciiTheme="majorEastAsia" w:hAnsiTheme="majorEastAsia" w:eastAsiaTheme="majorEastAsia" w:cstheme="majorEastAsia"/>
        </w:rPr>
        <w:t>4.</w:t>
      </w:r>
      <w:r>
        <w:rPr>
          <w:rFonts w:asciiTheme="majorEastAsia" w:hAnsiTheme="majorEastAsia" w:eastAsiaTheme="majorEastAsia" w:cstheme="majorEastAsia"/>
        </w:rPr>
        <w:t>穿刺步骤</w:t>
      </w:r>
      <w:r>
        <w:rPr>
          <w:rFonts w:hint="eastAsia" w:asciiTheme="majorEastAsia" w:hAnsiTheme="majorEastAsia" w:eastAsiaTheme="majorEastAsia" w:cstheme="majorEastAsia"/>
        </w:rPr>
        <w:t>，</w:t>
      </w:r>
      <w:r>
        <w:rPr>
          <w:rFonts w:asciiTheme="majorEastAsia" w:hAnsiTheme="majorEastAsia" w:eastAsiaTheme="majorEastAsia" w:cstheme="majorEastAsia"/>
        </w:rPr>
        <w:t>留取标本</w:t>
      </w:r>
      <w:r>
        <w:rPr>
          <w:rFonts w:hint="eastAsia" w:asciiTheme="majorEastAsia" w:hAnsiTheme="majorEastAsia" w:eastAsiaTheme="majorEastAsia" w:cstheme="majorEastAsia"/>
        </w:rPr>
        <w:t>，</w:t>
      </w:r>
      <w:r>
        <w:rPr>
          <w:rFonts w:asciiTheme="majorEastAsia" w:hAnsiTheme="majorEastAsia" w:eastAsiaTheme="majorEastAsia" w:cstheme="majorEastAsia"/>
        </w:rPr>
        <w:t>拔针、按压5~10分钟止血。</w:t>
      </w:r>
    </w:p>
    <w:p>
      <w:pPr>
        <w:widowControl/>
        <w:spacing w:line="360" w:lineRule="auto"/>
        <w:ind w:firstLine="630" w:firstLineChars="300"/>
        <w:rPr>
          <w:rFonts w:asciiTheme="majorEastAsia" w:hAnsiTheme="majorEastAsia" w:eastAsiaTheme="majorEastAsia" w:cstheme="majorEastAsia"/>
        </w:rPr>
      </w:pPr>
      <w:r>
        <w:rPr>
          <w:rFonts w:asciiTheme="majorEastAsia" w:hAnsiTheme="majorEastAsia" w:eastAsiaTheme="majorEastAsia" w:cstheme="majorEastAsia"/>
        </w:rPr>
        <w:t>5.观察是否有出血、肿胀疼痛等现象，观察取血部位远端血供情况。</w:t>
      </w:r>
    </w:p>
    <w:p>
      <w:pPr>
        <w:spacing w:line="360" w:lineRule="auto"/>
        <w:ind w:firstLine="420" w:firstLineChars="200"/>
        <w:jc w:val="left"/>
        <w:rPr>
          <w:rFonts w:asciiTheme="majorEastAsia" w:hAnsiTheme="majorEastAsia" w:eastAsiaTheme="majorEastAsia" w:cstheme="majorEastAsia"/>
        </w:rPr>
      </w:pPr>
      <w:r>
        <w:rPr>
          <w:rFonts w:hint="eastAsia" w:asciiTheme="majorEastAsia" w:hAnsiTheme="majorEastAsia" w:eastAsiaTheme="majorEastAsia" w:cstheme="majorEastAsia"/>
        </w:rPr>
        <w:t>（五）注意事项和常见并发症及处理。</w:t>
      </w:r>
    </w:p>
    <w:p>
      <w:pPr>
        <w:spacing w:line="360" w:lineRule="auto"/>
        <w:ind w:firstLine="210" w:firstLineChars="100"/>
        <w:rPr>
          <w:rFonts w:asciiTheme="majorEastAsia" w:hAnsiTheme="majorEastAsia" w:eastAsiaTheme="majorEastAsia" w:cstheme="majorEastAsia"/>
        </w:rPr>
      </w:pPr>
      <w:r>
        <w:rPr>
          <w:rFonts w:asciiTheme="majorEastAsia" w:hAnsiTheme="majorEastAsia" w:eastAsiaTheme="majorEastAsia" w:cstheme="majorEastAsia"/>
        </w:rPr>
        <w:t xml:space="preserve"> 四、教学学时安排</w:t>
      </w:r>
    </w:p>
    <w:p>
      <w:pPr>
        <w:spacing w:line="360" w:lineRule="auto"/>
        <w:ind w:left="420" w:firstLine="420" w:firstLineChars="200"/>
        <w:rPr>
          <w:rFonts w:asciiTheme="majorEastAsia" w:hAnsiTheme="majorEastAsia" w:eastAsiaTheme="majorEastAsia" w:cstheme="majorEastAsia"/>
        </w:rPr>
      </w:pPr>
      <w:r>
        <w:rPr>
          <w:rFonts w:hint="eastAsia" w:asciiTheme="majorEastAsia" w:hAnsiTheme="majorEastAsia" w:eastAsiaTheme="majorEastAsia" w:cstheme="majorEastAsia"/>
        </w:rPr>
        <w:t>理论讲解：</w:t>
      </w:r>
      <w:r>
        <w:rPr>
          <w:rFonts w:asciiTheme="majorEastAsia" w:hAnsiTheme="majorEastAsia" w:eastAsiaTheme="majorEastAsia" w:cstheme="majorEastAsia"/>
        </w:rPr>
        <w:t>0.25</w:t>
      </w:r>
      <w:r>
        <w:rPr>
          <w:rFonts w:hint="eastAsia" w:asciiTheme="majorEastAsia" w:hAnsiTheme="majorEastAsia" w:eastAsiaTheme="majorEastAsia" w:cstheme="majorEastAsia"/>
        </w:rPr>
        <w:t>学时</w:t>
      </w:r>
    </w:p>
    <w:p>
      <w:pPr>
        <w:spacing w:line="360" w:lineRule="auto"/>
        <w:ind w:left="420" w:firstLine="420" w:firstLineChars="200"/>
        <w:rPr>
          <w:rFonts w:asciiTheme="majorEastAsia" w:hAnsiTheme="majorEastAsia" w:eastAsiaTheme="majorEastAsia" w:cstheme="majorEastAsia"/>
        </w:rPr>
      </w:pPr>
      <w:r>
        <w:rPr>
          <w:rFonts w:hint="eastAsia" w:asciiTheme="majorEastAsia" w:hAnsiTheme="majorEastAsia" w:eastAsiaTheme="majorEastAsia" w:cstheme="majorEastAsia"/>
        </w:rPr>
        <w:t>实践操作及纠错：</w:t>
      </w:r>
      <w:r>
        <w:rPr>
          <w:rFonts w:asciiTheme="majorEastAsia" w:hAnsiTheme="majorEastAsia" w:eastAsiaTheme="majorEastAsia" w:cstheme="majorEastAsia"/>
        </w:rPr>
        <w:t>0.75</w:t>
      </w:r>
      <w:r>
        <w:rPr>
          <w:rFonts w:hint="eastAsia" w:asciiTheme="majorEastAsia" w:hAnsiTheme="majorEastAsia" w:eastAsiaTheme="majorEastAsia" w:cstheme="majorEastAsia"/>
        </w:rPr>
        <w:t>学时</w:t>
      </w:r>
    </w:p>
    <w:p>
      <w:pPr>
        <w:spacing w:line="360" w:lineRule="auto"/>
        <w:ind w:firstLine="420" w:firstLineChars="200"/>
        <w:rPr>
          <w:rFonts w:asciiTheme="majorEastAsia" w:hAnsiTheme="majorEastAsia" w:eastAsiaTheme="majorEastAsia" w:cstheme="majorEastAsia"/>
        </w:rPr>
      </w:pPr>
      <w:r>
        <w:rPr>
          <w:rFonts w:hint="eastAsia" w:asciiTheme="majorEastAsia" w:hAnsiTheme="majorEastAsia" w:eastAsiaTheme="majorEastAsia" w:cstheme="majorEastAsia"/>
        </w:rPr>
        <w:t>五</w:t>
      </w:r>
      <w:r>
        <w:rPr>
          <w:rFonts w:asciiTheme="majorEastAsia" w:hAnsiTheme="majorEastAsia" w:eastAsiaTheme="majorEastAsia" w:cstheme="majorEastAsia"/>
        </w:rPr>
        <w:t>、教学参考书</w:t>
      </w:r>
    </w:p>
    <w:p>
      <w:pPr>
        <w:tabs>
          <w:tab w:val="left" w:pos="720"/>
        </w:tabs>
        <w:spacing w:line="360" w:lineRule="auto"/>
        <w:ind w:firstLine="840" w:firstLineChars="400"/>
        <w:jc w:val="left"/>
        <w:rPr>
          <w:rFonts w:asciiTheme="majorEastAsia" w:hAnsiTheme="majorEastAsia" w:eastAsiaTheme="majorEastAsia" w:cstheme="majorEastAsia"/>
          <w:sz w:val="24"/>
        </w:rPr>
      </w:pPr>
      <w:r>
        <w:rPr>
          <w:rFonts w:asciiTheme="majorEastAsia" w:hAnsiTheme="majorEastAsia" w:eastAsiaTheme="majorEastAsia" w:cstheme="majorEastAsia"/>
        </w:rPr>
        <w:t>《中国医学生临床技能操作指南》主编：陈红 人民卫生出版社 （第2版</w:t>
      </w:r>
      <w:r>
        <w:rPr>
          <w:rFonts w:asciiTheme="majorEastAsia" w:hAnsiTheme="majorEastAsia" w:eastAsiaTheme="majorEastAsia" w:cstheme="majorEastAsia"/>
          <w:sz w:val="24"/>
        </w:rPr>
        <w:t>）</w:t>
      </w: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pStyle w:val="5"/>
        <w:spacing w:line="360" w:lineRule="auto"/>
        <w:jc w:val="center"/>
        <w:rPr>
          <w:rFonts w:ascii="黑体" w:eastAsia="黑体"/>
          <w:sz w:val="30"/>
        </w:rPr>
      </w:pPr>
      <w:r>
        <w:rPr>
          <w:rFonts w:hint="eastAsia" w:ascii="黑体" w:hAnsi="黑体" w:eastAsia="黑体"/>
          <w:color w:val="000000"/>
          <w:sz w:val="30"/>
          <w:szCs w:val="30"/>
        </w:rPr>
        <w:t xml:space="preserve">第二篇  </w:t>
      </w:r>
      <w:r>
        <w:rPr>
          <w:rFonts w:hint="eastAsia" w:ascii="黑体" w:eastAsia="黑体"/>
          <w:sz w:val="30"/>
        </w:rPr>
        <w:t>外科学临床技能</w:t>
      </w:r>
    </w:p>
    <w:p>
      <w:pPr>
        <w:pStyle w:val="5"/>
        <w:spacing w:before="0" w:beforeAutospacing="0" w:after="0" w:afterAutospacing="0" w:line="360" w:lineRule="auto"/>
        <w:rPr>
          <w:sz w:val="21"/>
          <w:szCs w:val="21"/>
        </w:rPr>
      </w:pPr>
    </w:p>
    <w:p>
      <w:pPr>
        <w:pStyle w:val="5"/>
        <w:spacing w:before="0" w:beforeAutospacing="0" w:after="0" w:afterAutospacing="0" w:line="360" w:lineRule="auto"/>
        <w:ind w:firstLine="420" w:firstLineChars="200"/>
        <w:rPr>
          <w:sz w:val="21"/>
          <w:szCs w:val="21"/>
        </w:rPr>
      </w:pPr>
      <w:r>
        <w:rPr>
          <w:rFonts w:hint="eastAsia"/>
          <w:sz w:val="21"/>
          <w:szCs w:val="21"/>
        </w:rPr>
        <w:t>一、</w:t>
      </w:r>
      <w:r>
        <w:rPr>
          <w:sz w:val="21"/>
          <w:szCs w:val="21"/>
        </w:rPr>
        <w:t>课程目</w:t>
      </w:r>
      <w:r>
        <w:rPr>
          <w:rFonts w:hint="eastAsia"/>
          <w:sz w:val="21"/>
          <w:szCs w:val="21"/>
        </w:rPr>
        <w:t>标</w:t>
      </w:r>
    </w:p>
    <w:p>
      <w:pPr>
        <w:pStyle w:val="5"/>
        <w:spacing w:before="0" w:beforeAutospacing="0" w:after="0" w:afterAutospacing="0" w:line="360" w:lineRule="auto"/>
        <w:ind w:firstLine="420" w:firstLineChars="200"/>
        <w:rPr>
          <w:sz w:val="21"/>
        </w:rPr>
      </w:pPr>
      <w:r>
        <w:rPr>
          <w:rFonts w:hint="eastAsia"/>
          <w:sz w:val="21"/>
          <w:szCs w:val="21"/>
        </w:rPr>
        <w:t>通过对本课程的系统学习，使学生掌握外科无菌术、打结、切开缝合、止血、换药与拆线、清创、小肠端端吻合以及创伤急救等临床技能的基本操作</w:t>
      </w:r>
      <w:r>
        <w:rPr>
          <w:rFonts w:hint="eastAsia"/>
          <w:sz w:val="21"/>
        </w:rPr>
        <w:t>。</w:t>
      </w:r>
    </w:p>
    <w:p>
      <w:pPr>
        <w:pStyle w:val="5"/>
        <w:spacing w:before="0" w:beforeAutospacing="0" w:after="0" w:afterAutospacing="0" w:line="360" w:lineRule="auto"/>
        <w:ind w:firstLine="420" w:firstLineChars="200"/>
        <w:rPr>
          <w:sz w:val="21"/>
          <w:szCs w:val="21"/>
        </w:rPr>
      </w:pPr>
      <w:r>
        <w:rPr>
          <w:rFonts w:hint="eastAsia"/>
          <w:sz w:val="21"/>
          <w:szCs w:val="21"/>
        </w:rPr>
        <w:t>二、教学内容与学时数</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5602"/>
        <w:gridCol w:w="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Align w:val="center"/>
          </w:tcPr>
          <w:p>
            <w:pPr>
              <w:pStyle w:val="5"/>
              <w:spacing w:before="0" w:beforeAutospacing="0" w:after="0" w:afterAutospacing="0" w:line="360" w:lineRule="auto"/>
              <w:jc w:val="center"/>
              <w:rPr>
                <w:sz w:val="21"/>
                <w:szCs w:val="21"/>
              </w:rPr>
            </w:pPr>
            <w:r>
              <w:rPr>
                <w:rFonts w:hint="eastAsia"/>
                <w:sz w:val="21"/>
                <w:szCs w:val="21"/>
              </w:rPr>
              <w:t>序号</w:t>
            </w:r>
          </w:p>
        </w:tc>
        <w:tc>
          <w:tcPr>
            <w:tcW w:w="5602" w:type="dxa"/>
            <w:vAlign w:val="center"/>
          </w:tcPr>
          <w:p>
            <w:pPr>
              <w:pStyle w:val="5"/>
              <w:spacing w:before="0" w:beforeAutospacing="0" w:after="0" w:afterAutospacing="0" w:line="360" w:lineRule="auto"/>
              <w:jc w:val="center"/>
              <w:rPr>
                <w:sz w:val="21"/>
                <w:szCs w:val="21"/>
              </w:rPr>
            </w:pPr>
            <w:r>
              <w:rPr>
                <w:rFonts w:hint="eastAsia"/>
                <w:sz w:val="21"/>
                <w:szCs w:val="21"/>
              </w:rPr>
              <w:t>教学内容</w:t>
            </w:r>
          </w:p>
        </w:tc>
        <w:tc>
          <w:tcPr>
            <w:tcW w:w="935" w:type="dxa"/>
            <w:vAlign w:val="center"/>
          </w:tcPr>
          <w:p>
            <w:pPr>
              <w:pStyle w:val="5"/>
              <w:spacing w:before="0" w:beforeAutospacing="0" w:after="0" w:afterAutospacing="0" w:line="360" w:lineRule="auto"/>
              <w:jc w:val="center"/>
              <w:rPr>
                <w:sz w:val="21"/>
                <w:szCs w:val="21"/>
              </w:rPr>
            </w:pPr>
            <w:r>
              <w:rPr>
                <w:rFonts w:hint="eastAsia"/>
                <w:sz w:val="21"/>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tcPr>
          <w:p>
            <w:pPr>
              <w:pStyle w:val="5"/>
              <w:spacing w:before="0" w:beforeAutospacing="0" w:after="0" w:afterAutospacing="0" w:line="360" w:lineRule="auto"/>
              <w:jc w:val="center"/>
              <w:rPr>
                <w:sz w:val="21"/>
                <w:szCs w:val="21"/>
              </w:rPr>
            </w:pPr>
            <w:r>
              <w:rPr>
                <w:rFonts w:hint="eastAsia"/>
                <w:sz w:val="21"/>
                <w:szCs w:val="21"/>
              </w:rPr>
              <w:t>1</w:t>
            </w:r>
          </w:p>
        </w:tc>
        <w:tc>
          <w:tcPr>
            <w:tcW w:w="5602" w:type="dxa"/>
          </w:tcPr>
          <w:p>
            <w:pPr>
              <w:pStyle w:val="5"/>
              <w:spacing w:before="0" w:beforeAutospacing="0" w:after="0" w:afterAutospacing="0" w:line="360" w:lineRule="auto"/>
              <w:rPr>
                <w:sz w:val="21"/>
                <w:szCs w:val="21"/>
              </w:rPr>
            </w:pPr>
            <w:r>
              <w:rPr>
                <w:rFonts w:hint="eastAsia"/>
                <w:sz w:val="21"/>
                <w:szCs w:val="21"/>
              </w:rPr>
              <w:t>外科无菌术：刷手、穿脱手术衣与戴无菌手套、消毒铺单</w:t>
            </w:r>
          </w:p>
        </w:tc>
        <w:tc>
          <w:tcPr>
            <w:tcW w:w="935" w:type="dxa"/>
          </w:tcPr>
          <w:p>
            <w:pPr>
              <w:pStyle w:val="5"/>
              <w:spacing w:before="0" w:beforeAutospacing="0" w:after="0" w:afterAutospacing="0" w:line="360" w:lineRule="auto"/>
              <w:jc w:val="center"/>
              <w:rPr>
                <w:sz w:val="21"/>
                <w:szCs w:val="21"/>
              </w:rPr>
            </w:pPr>
            <w:r>
              <w:rPr>
                <w:rFonts w:hint="eastAsia"/>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tcPr>
          <w:p>
            <w:pPr>
              <w:pStyle w:val="5"/>
              <w:spacing w:before="0" w:beforeAutospacing="0" w:after="0" w:afterAutospacing="0" w:line="360" w:lineRule="auto"/>
              <w:jc w:val="center"/>
              <w:rPr>
                <w:sz w:val="21"/>
                <w:szCs w:val="21"/>
              </w:rPr>
            </w:pPr>
            <w:r>
              <w:rPr>
                <w:rFonts w:hint="eastAsia"/>
                <w:sz w:val="21"/>
                <w:szCs w:val="21"/>
              </w:rPr>
              <w:t>2</w:t>
            </w:r>
          </w:p>
        </w:tc>
        <w:tc>
          <w:tcPr>
            <w:tcW w:w="5602" w:type="dxa"/>
          </w:tcPr>
          <w:p>
            <w:pPr>
              <w:pStyle w:val="5"/>
              <w:spacing w:before="0" w:beforeAutospacing="0" w:after="0" w:afterAutospacing="0" w:line="360" w:lineRule="auto"/>
              <w:rPr>
                <w:sz w:val="21"/>
                <w:szCs w:val="21"/>
              </w:rPr>
            </w:pPr>
            <w:r>
              <w:rPr>
                <w:rFonts w:hint="eastAsia"/>
                <w:sz w:val="21"/>
                <w:szCs w:val="21"/>
              </w:rPr>
              <w:t>手术基本技术：打结、切开、缝合、止血</w:t>
            </w:r>
          </w:p>
        </w:tc>
        <w:tc>
          <w:tcPr>
            <w:tcW w:w="935" w:type="dxa"/>
          </w:tcPr>
          <w:p>
            <w:pPr>
              <w:spacing w:line="360" w:lineRule="auto"/>
              <w:jc w:val="center"/>
              <w:rPr>
                <w:rFonts w:ascii="宋体" w:hAnsi="宋体"/>
                <w:szCs w:val="21"/>
              </w:rPr>
            </w:pPr>
            <w:r>
              <w:rPr>
                <w:rFonts w:hint="eastAsia"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tcPr>
          <w:p>
            <w:pPr>
              <w:pStyle w:val="5"/>
              <w:spacing w:before="0" w:beforeAutospacing="0" w:after="0" w:afterAutospacing="0" w:line="360" w:lineRule="auto"/>
              <w:jc w:val="center"/>
              <w:rPr>
                <w:sz w:val="21"/>
                <w:szCs w:val="21"/>
              </w:rPr>
            </w:pPr>
            <w:r>
              <w:rPr>
                <w:rFonts w:hint="eastAsia"/>
                <w:sz w:val="21"/>
                <w:szCs w:val="21"/>
              </w:rPr>
              <w:t>3</w:t>
            </w:r>
          </w:p>
        </w:tc>
        <w:tc>
          <w:tcPr>
            <w:tcW w:w="5602" w:type="dxa"/>
          </w:tcPr>
          <w:p>
            <w:pPr>
              <w:pStyle w:val="5"/>
              <w:spacing w:before="0" w:beforeAutospacing="0" w:after="0" w:afterAutospacing="0" w:line="360" w:lineRule="auto"/>
              <w:rPr>
                <w:sz w:val="21"/>
                <w:szCs w:val="21"/>
              </w:rPr>
            </w:pPr>
            <w:r>
              <w:rPr>
                <w:rFonts w:hint="eastAsia"/>
                <w:sz w:val="21"/>
                <w:szCs w:val="21"/>
              </w:rPr>
              <w:t>换药与拆线</w:t>
            </w:r>
          </w:p>
        </w:tc>
        <w:tc>
          <w:tcPr>
            <w:tcW w:w="935" w:type="dxa"/>
          </w:tcPr>
          <w:p>
            <w:pPr>
              <w:spacing w:line="360" w:lineRule="auto"/>
              <w:jc w:val="center"/>
              <w:rPr>
                <w:rFonts w:ascii="宋体" w:hAnsi="宋体"/>
                <w:szCs w:val="21"/>
              </w:rPr>
            </w:pPr>
            <w:r>
              <w:rPr>
                <w:rFonts w:hint="eastAsia"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tcPr>
          <w:p>
            <w:pPr>
              <w:pStyle w:val="5"/>
              <w:spacing w:before="0" w:beforeAutospacing="0" w:after="0" w:afterAutospacing="0" w:line="360" w:lineRule="auto"/>
              <w:jc w:val="center"/>
              <w:rPr>
                <w:sz w:val="21"/>
                <w:szCs w:val="21"/>
              </w:rPr>
            </w:pPr>
            <w:r>
              <w:rPr>
                <w:rFonts w:hint="eastAsia"/>
                <w:sz w:val="21"/>
                <w:szCs w:val="21"/>
              </w:rPr>
              <w:t>4</w:t>
            </w:r>
          </w:p>
        </w:tc>
        <w:tc>
          <w:tcPr>
            <w:tcW w:w="5602" w:type="dxa"/>
          </w:tcPr>
          <w:p>
            <w:pPr>
              <w:pStyle w:val="5"/>
              <w:spacing w:before="0" w:beforeAutospacing="0" w:after="0" w:afterAutospacing="0" w:line="360" w:lineRule="auto"/>
              <w:rPr>
                <w:sz w:val="21"/>
                <w:szCs w:val="21"/>
              </w:rPr>
            </w:pPr>
            <w:r>
              <w:rPr>
                <w:rFonts w:hint="eastAsia"/>
                <w:sz w:val="21"/>
                <w:szCs w:val="21"/>
              </w:rPr>
              <w:t>小肠端端吻合术</w:t>
            </w:r>
          </w:p>
        </w:tc>
        <w:tc>
          <w:tcPr>
            <w:tcW w:w="935" w:type="dxa"/>
          </w:tcPr>
          <w:p>
            <w:pPr>
              <w:spacing w:line="360" w:lineRule="auto"/>
              <w:jc w:val="center"/>
              <w:rPr>
                <w:rFonts w:ascii="宋体" w:hAnsi="宋体"/>
                <w:szCs w:val="21"/>
              </w:rPr>
            </w:pPr>
            <w:r>
              <w:rPr>
                <w:rFonts w:hint="eastAsia"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tcPr>
          <w:p>
            <w:pPr>
              <w:pStyle w:val="5"/>
              <w:spacing w:before="0" w:beforeAutospacing="0" w:after="0" w:afterAutospacing="0" w:line="360" w:lineRule="auto"/>
              <w:jc w:val="center"/>
              <w:rPr>
                <w:sz w:val="21"/>
                <w:szCs w:val="21"/>
              </w:rPr>
            </w:pPr>
            <w:r>
              <w:rPr>
                <w:rFonts w:hint="eastAsia"/>
                <w:sz w:val="21"/>
                <w:szCs w:val="21"/>
              </w:rPr>
              <w:t>5</w:t>
            </w:r>
          </w:p>
        </w:tc>
        <w:tc>
          <w:tcPr>
            <w:tcW w:w="5602" w:type="dxa"/>
          </w:tcPr>
          <w:p>
            <w:pPr>
              <w:pStyle w:val="5"/>
              <w:spacing w:before="0" w:beforeAutospacing="0" w:after="0" w:afterAutospacing="0" w:line="360" w:lineRule="auto"/>
              <w:rPr>
                <w:sz w:val="21"/>
                <w:szCs w:val="21"/>
              </w:rPr>
            </w:pPr>
            <w:r>
              <w:rPr>
                <w:rFonts w:hint="eastAsia"/>
                <w:sz w:val="21"/>
                <w:szCs w:val="21"/>
              </w:rPr>
              <w:t>清创术</w:t>
            </w:r>
          </w:p>
        </w:tc>
        <w:tc>
          <w:tcPr>
            <w:tcW w:w="935" w:type="dxa"/>
          </w:tcPr>
          <w:p>
            <w:pPr>
              <w:spacing w:line="360" w:lineRule="auto"/>
              <w:jc w:val="center"/>
              <w:rPr>
                <w:rFonts w:ascii="宋体" w:hAnsi="宋体"/>
                <w:szCs w:val="21"/>
              </w:rPr>
            </w:pPr>
            <w:r>
              <w:rPr>
                <w:rFonts w:hint="eastAsia"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tcPr>
          <w:p>
            <w:pPr>
              <w:pStyle w:val="5"/>
              <w:spacing w:before="0" w:beforeAutospacing="0" w:after="0" w:afterAutospacing="0" w:line="360" w:lineRule="auto"/>
              <w:jc w:val="center"/>
              <w:rPr>
                <w:sz w:val="21"/>
                <w:szCs w:val="21"/>
              </w:rPr>
            </w:pPr>
            <w:r>
              <w:rPr>
                <w:rFonts w:hint="eastAsia"/>
                <w:sz w:val="21"/>
                <w:szCs w:val="21"/>
              </w:rPr>
              <w:t>6</w:t>
            </w:r>
          </w:p>
        </w:tc>
        <w:tc>
          <w:tcPr>
            <w:tcW w:w="5602" w:type="dxa"/>
          </w:tcPr>
          <w:p>
            <w:pPr>
              <w:pStyle w:val="5"/>
              <w:spacing w:before="0" w:beforeAutospacing="0" w:after="0" w:afterAutospacing="0" w:line="360" w:lineRule="auto"/>
              <w:rPr>
                <w:sz w:val="21"/>
                <w:szCs w:val="21"/>
              </w:rPr>
            </w:pPr>
            <w:r>
              <w:rPr>
                <w:rFonts w:hint="eastAsia"/>
                <w:sz w:val="21"/>
                <w:szCs w:val="21"/>
              </w:rPr>
              <w:t>创伤急救：止血、包扎、固定、搬运技术</w:t>
            </w:r>
          </w:p>
        </w:tc>
        <w:tc>
          <w:tcPr>
            <w:tcW w:w="935" w:type="dxa"/>
          </w:tcPr>
          <w:p>
            <w:pPr>
              <w:spacing w:line="360" w:lineRule="auto"/>
              <w:jc w:val="center"/>
              <w:rPr>
                <w:rFonts w:ascii="宋体" w:hAnsi="宋体"/>
                <w:szCs w:val="21"/>
              </w:rPr>
            </w:pPr>
            <w:r>
              <w:rPr>
                <w:rFonts w:hint="eastAsia"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tcPr>
          <w:p>
            <w:pPr>
              <w:pStyle w:val="5"/>
              <w:spacing w:before="0" w:beforeAutospacing="0" w:after="0" w:afterAutospacing="0" w:line="360" w:lineRule="auto"/>
              <w:jc w:val="center"/>
              <w:rPr>
                <w:sz w:val="21"/>
                <w:szCs w:val="21"/>
              </w:rPr>
            </w:pPr>
            <w:r>
              <w:rPr>
                <w:rFonts w:hint="eastAsia"/>
                <w:sz w:val="21"/>
                <w:szCs w:val="21"/>
              </w:rPr>
              <w:t>合计</w:t>
            </w:r>
          </w:p>
        </w:tc>
        <w:tc>
          <w:tcPr>
            <w:tcW w:w="5602" w:type="dxa"/>
          </w:tcPr>
          <w:p>
            <w:pPr>
              <w:pStyle w:val="5"/>
              <w:spacing w:before="0" w:beforeAutospacing="0" w:after="0" w:afterAutospacing="0" w:line="360" w:lineRule="auto"/>
              <w:jc w:val="center"/>
              <w:rPr>
                <w:sz w:val="21"/>
                <w:szCs w:val="21"/>
              </w:rPr>
            </w:pPr>
          </w:p>
        </w:tc>
        <w:tc>
          <w:tcPr>
            <w:tcW w:w="935" w:type="dxa"/>
          </w:tcPr>
          <w:p>
            <w:pPr>
              <w:pStyle w:val="5"/>
              <w:spacing w:before="0" w:beforeAutospacing="0" w:after="0" w:afterAutospacing="0" w:line="360" w:lineRule="auto"/>
              <w:jc w:val="center"/>
              <w:rPr>
                <w:sz w:val="21"/>
                <w:szCs w:val="21"/>
              </w:rPr>
            </w:pPr>
            <w:r>
              <w:rPr>
                <w:rFonts w:hint="eastAsia"/>
                <w:sz w:val="21"/>
                <w:szCs w:val="21"/>
              </w:rPr>
              <w:t>1</w:t>
            </w:r>
            <w:r>
              <w:rPr>
                <w:sz w:val="21"/>
                <w:szCs w:val="21"/>
              </w:rPr>
              <w:t>2</w:t>
            </w:r>
          </w:p>
        </w:tc>
      </w:tr>
    </w:tbl>
    <w:p>
      <w:pPr>
        <w:pStyle w:val="5"/>
        <w:spacing w:before="0" w:beforeAutospacing="0" w:after="0" w:afterAutospacing="0" w:line="360" w:lineRule="auto"/>
        <w:ind w:firstLine="480" w:firstLineChars="200"/>
        <w:rPr>
          <w:rFonts w:ascii="黑体" w:eastAsia="黑体"/>
        </w:rPr>
      </w:pPr>
    </w:p>
    <w:p>
      <w:pPr>
        <w:spacing w:line="360" w:lineRule="auto"/>
        <w:jc w:val="center"/>
        <w:rPr>
          <w:rFonts w:ascii="黑体" w:hAnsi="黑体" w:eastAsia="黑体" w:cs="宋体"/>
          <w:color w:val="000000"/>
          <w:kern w:val="0"/>
          <w:sz w:val="30"/>
          <w:szCs w:val="30"/>
        </w:rPr>
      </w:pPr>
      <w:r>
        <w:rPr>
          <w:rFonts w:hint="eastAsia" w:ascii="黑体" w:hAnsi="黑体" w:eastAsia="黑体" w:cs="宋体"/>
          <w:color w:val="000000"/>
          <w:kern w:val="0"/>
          <w:sz w:val="30"/>
          <w:szCs w:val="30"/>
        </w:rPr>
        <w:t>第一章  外科无菌术</w:t>
      </w:r>
    </w:p>
    <w:p>
      <w:pPr>
        <w:spacing w:line="360" w:lineRule="auto"/>
        <w:jc w:val="center"/>
        <w:rPr>
          <w:rFonts w:ascii="黑体" w:hAnsi="Verdana" w:eastAsia="黑体" w:cs="宋体"/>
          <w:b/>
          <w:bCs/>
          <w:color w:val="000000"/>
          <w:kern w:val="0"/>
          <w:sz w:val="24"/>
        </w:rPr>
      </w:pPr>
    </w:p>
    <w:p>
      <w:pPr>
        <w:widowControl/>
        <w:shd w:val="clear" w:color="auto" w:fill="FFFFFF"/>
        <w:spacing w:line="360" w:lineRule="auto"/>
        <w:ind w:firstLine="420" w:firstLineChars="200"/>
        <w:jc w:val="left"/>
        <w:rPr>
          <w:rFonts w:ascii="宋体" w:hAnsi="宋体"/>
          <w:szCs w:val="21"/>
        </w:rPr>
      </w:pPr>
      <w:r>
        <w:rPr>
          <w:rFonts w:hint="eastAsia" w:ascii="宋体" w:hAnsi="宋体"/>
          <w:szCs w:val="21"/>
        </w:rPr>
        <w:t>一、目的要求</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（一）</w:t>
      </w:r>
      <w:r>
        <w:rPr>
          <w:rFonts w:ascii="宋体" w:hAnsi="宋体" w:cs="宋体"/>
          <w:color w:val="000000"/>
          <w:kern w:val="0"/>
          <w:szCs w:val="21"/>
        </w:rPr>
        <w:t>掌握正确的无菌操作技术</w:t>
      </w:r>
      <w:r>
        <w:rPr>
          <w:rFonts w:hint="eastAsia" w:ascii="宋体" w:hAnsi="宋体" w:cs="宋体"/>
          <w:color w:val="000000"/>
          <w:kern w:val="0"/>
          <w:szCs w:val="21"/>
        </w:rPr>
        <w:t>。.</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（二）</w:t>
      </w:r>
      <w:r>
        <w:rPr>
          <w:rFonts w:ascii="宋体" w:hAnsi="宋体" w:cs="宋体"/>
          <w:color w:val="000000"/>
          <w:kern w:val="0"/>
          <w:szCs w:val="21"/>
        </w:rPr>
        <w:t>掌握手术人员手的消毒方法、手术人员穿</w:t>
      </w:r>
      <w:r>
        <w:rPr>
          <w:rFonts w:hint="eastAsia" w:ascii="宋体" w:hAnsi="宋体" w:cs="宋体"/>
          <w:color w:val="000000"/>
          <w:kern w:val="0"/>
          <w:szCs w:val="21"/>
        </w:rPr>
        <w:t>脱</w:t>
      </w:r>
      <w:r>
        <w:rPr>
          <w:rFonts w:ascii="宋体" w:hAnsi="宋体" w:cs="宋体"/>
          <w:color w:val="000000"/>
          <w:kern w:val="0"/>
          <w:szCs w:val="21"/>
        </w:rPr>
        <w:t>无菌手术衣、戴无菌手套方法</w:t>
      </w:r>
      <w:r>
        <w:rPr>
          <w:rFonts w:hint="eastAsia" w:ascii="宋体" w:hAnsi="宋体" w:cs="宋体"/>
          <w:color w:val="000000"/>
          <w:kern w:val="0"/>
          <w:szCs w:val="21"/>
        </w:rPr>
        <w:t>.</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（三）掌握以腹部正中切口为主的术前消毒、铺无菌单（包括中单和大单）方法.</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（四）熟悉不同器材的无菌消毒方法.</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二、模拟设备</w:t>
      </w:r>
    </w:p>
    <w:p>
      <w:pPr>
        <w:widowControl/>
        <w:shd w:val="clear" w:color="auto" w:fill="FFFFFF"/>
        <w:spacing w:line="360" w:lineRule="auto"/>
        <w:ind w:firstLine="632" w:firstLineChars="301"/>
        <w:jc w:val="left"/>
        <w:rPr>
          <w:rFonts w:ascii="宋体" w:hAnsi="宋体" w:cs="宋体"/>
          <w:color w:val="000000"/>
          <w:kern w:val="0"/>
          <w:szCs w:val="21"/>
        </w:rPr>
      </w:pPr>
      <w:r>
        <w:rPr>
          <w:rFonts w:hint="eastAsia" w:ascii="宋体" w:hAnsi="宋体" w:cs="宋体"/>
          <w:color w:val="000000"/>
          <w:kern w:val="0"/>
          <w:szCs w:val="21"/>
        </w:rPr>
        <w:t>模拟手术室，包括刷手间、手术室</w:t>
      </w:r>
    </w:p>
    <w:p>
      <w:pPr>
        <w:widowControl/>
        <w:shd w:val="clear" w:color="auto" w:fill="FFFFFF"/>
        <w:spacing w:line="360" w:lineRule="auto"/>
        <w:ind w:firstLine="632" w:firstLineChars="301"/>
        <w:jc w:val="left"/>
        <w:rPr>
          <w:rFonts w:ascii="宋体" w:hAnsi="宋体" w:cs="宋体"/>
          <w:color w:val="000000"/>
          <w:kern w:val="0"/>
          <w:szCs w:val="21"/>
        </w:rPr>
      </w:pPr>
      <w:r>
        <w:rPr>
          <w:rFonts w:hint="eastAsia" w:ascii="宋体" w:hAnsi="宋体" w:cs="宋体"/>
          <w:color w:val="000000"/>
          <w:kern w:val="0"/>
          <w:szCs w:val="21"/>
        </w:rPr>
        <w:t>整身模拟人</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三、教学内容</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w:t>
      </w:r>
      <w:r>
        <w:rPr>
          <w:rFonts w:ascii="宋体" w:hAnsi="宋体" w:cs="宋体"/>
          <w:color w:val="000000"/>
          <w:kern w:val="0"/>
          <w:szCs w:val="21"/>
        </w:rPr>
        <w:t>一</w:t>
      </w:r>
      <w:r>
        <w:rPr>
          <w:rFonts w:hint="eastAsia" w:ascii="宋体" w:hAnsi="宋体" w:cs="宋体"/>
          <w:color w:val="000000"/>
          <w:kern w:val="0"/>
          <w:szCs w:val="21"/>
        </w:rPr>
        <w:t>）</w:t>
      </w:r>
      <w:r>
        <w:rPr>
          <w:rFonts w:ascii="宋体" w:hAnsi="宋体" w:cs="宋体"/>
          <w:color w:val="000000"/>
          <w:kern w:val="0"/>
          <w:szCs w:val="21"/>
        </w:rPr>
        <w:t>概述</w:t>
      </w:r>
      <w:r>
        <w:rPr>
          <w:rFonts w:hint="eastAsia" w:ascii="宋体" w:hAnsi="宋体" w:cs="宋体"/>
          <w:color w:val="000000"/>
          <w:kern w:val="0"/>
          <w:szCs w:val="21"/>
        </w:rPr>
        <w:t xml:space="preserve">  </w:t>
      </w:r>
    </w:p>
    <w:p>
      <w:pPr>
        <w:widowControl/>
        <w:shd w:val="clear" w:color="auto" w:fill="FFFFFF"/>
        <w:spacing w:line="360" w:lineRule="auto"/>
        <w:ind w:left="420" w:leftChars="200"/>
        <w:jc w:val="left"/>
        <w:rPr>
          <w:rFonts w:ascii="宋体" w:hAnsi="宋体" w:cs="宋体"/>
          <w:color w:val="000000"/>
          <w:kern w:val="0"/>
          <w:szCs w:val="21"/>
        </w:rPr>
      </w:pPr>
      <w:r>
        <w:rPr>
          <w:rFonts w:hint="eastAsia" w:ascii="宋体" w:hAnsi="宋体" w:cs="宋体"/>
          <w:color w:val="000000"/>
          <w:kern w:val="0"/>
          <w:szCs w:val="21"/>
        </w:rPr>
        <w:t>1.</w:t>
      </w:r>
      <w:r>
        <w:rPr>
          <w:rFonts w:ascii="宋体" w:hAnsi="宋体" w:cs="宋体"/>
          <w:color w:val="000000"/>
          <w:kern w:val="0"/>
          <w:szCs w:val="21"/>
        </w:rPr>
        <w:t>无菌操作技术：凡防止一切微生物侵入机体和保持灭菌物品及无菌区不再受污染的操作方法和管理方法，它由灭菌法、抗菌法，一定的操作规程和管理制度等组成。</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2.</w:t>
      </w:r>
      <w:r>
        <w:rPr>
          <w:rFonts w:ascii="宋体" w:hAnsi="宋体" w:cs="宋体"/>
          <w:color w:val="000000"/>
          <w:kern w:val="0"/>
          <w:szCs w:val="21"/>
        </w:rPr>
        <w:t>手术野的细菌来源和控制途径</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3.不同手术器材的无菌消毒方法</w:t>
      </w:r>
    </w:p>
    <w:p>
      <w:pPr>
        <w:widowControl/>
        <w:shd w:val="clear" w:color="auto" w:fill="FFFFFF"/>
        <w:spacing w:line="360" w:lineRule="auto"/>
        <w:ind w:left="399" w:leftChars="190"/>
        <w:jc w:val="left"/>
        <w:rPr>
          <w:rFonts w:ascii="宋体" w:hAnsi="宋体" w:cs="宋体"/>
          <w:color w:val="000000"/>
          <w:kern w:val="0"/>
          <w:szCs w:val="21"/>
        </w:rPr>
      </w:pPr>
      <w:r>
        <w:rPr>
          <w:rFonts w:hint="eastAsia" w:ascii="宋体" w:hAnsi="宋体" w:cs="宋体"/>
          <w:color w:val="000000"/>
          <w:kern w:val="0"/>
          <w:szCs w:val="21"/>
        </w:rPr>
        <w:t>（</w:t>
      </w:r>
      <w:r>
        <w:rPr>
          <w:rFonts w:ascii="宋体" w:hAnsi="宋体" w:cs="宋体"/>
          <w:color w:val="000000"/>
          <w:kern w:val="0"/>
          <w:szCs w:val="21"/>
        </w:rPr>
        <w:t>二</w:t>
      </w:r>
      <w:r>
        <w:rPr>
          <w:rFonts w:hint="eastAsia" w:ascii="宋体" w:hAnsi="宋体" w:cs="宋体"/>
          <w:color w:val="000000"/>
          <w:kern w:val="0"/>
          <w:szCs w:val="21"/>
        </w:rPr>
        <w:t>）</w:t>
      </w:r>
      <w:r>
        <w:rPr>
          <w:rFonts w:ascii="宋体" w:hAnsi="宋体" w:cs="宋体"/>
          <w:color w:val="000000"/>
          <w:kern w:val="0"/>
          <w:szCs w:val="21"/>
        </w:rPr>
        <w:t>示教</w:t>
      </w:r>
      <w:r>
        <w:rPr>
          <w:rFonts w:hint="eastAsia" w:ascii="宋体" w:hAnsi="宋体" w:cs="宋体"/>
          <w:color w:val="000000"/>
          <w:kern w:val="0"/>
          <w:szCs w:val="21"/>
        </w:rPr>
        <w:t>术前刷手</w:t>
      </w:r>
      <w:r>
        <w:rPr>
          <w:rFonts w:ascii="宋体" w:hAnsi="宋体" w:cs="宋体"/>
          <w:color w:val="000000"/>
          <w:kern w:val="0"/>
          <w:szCs w:val="21"/>
        </w:rPr>
        <w:t>的方法（边讲边做），</w:t>
      </w:r>
      <w:r>
        <w:rPr>
          <w:rFonts w:hint="eastAsia" w:ascii="宋体" w:hAnsi="宋体" w:cs="宋体"/>
          <w:color w:val="000000"/>
          <w:kern w:val="0"/>
          <w:szCs w:val="21"/>
        </w:rPr>
        <w:t>包括碘酒酒精刷手法和碘伏刷手法。</w:t>
      </w:r>
      <w:r>
        <w:rPr>
          <w:rFonts w:ascii="宋体" w:hAnsi="宋体" w:cs="宋体"/>
          <w:color w:val="000000"/>
          <w:kern w:val="0"/>
          <w:szCs w:val="21"/>
        </w:rPr>
        <w:t>示教后学生分组练习</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w:t>
      </w:r>
      <w:r>
        <w:rPr>
          <w:rFonts w:ascii="宋体" w:hAnsi="宋体" w:cs="宋体"/>
          <w:color w:val="000000"/>
          <w:kern w:val="0"/>
          <w:szCs w:val="21"/>
        </w:rPr>
        <w:t>三</w:t>
      </w:r>
      <w:r>
        <w:rPr>
          <w:rFonts w:hint="eastAsia" w:ascii="宋体" w:hAnsi="宋体" w:cs="宋体"/>
          <w:color w:val="000000"/>
          <w:kern w:val="0"/>
          <w:szCs w:val="21"/>
        </w:rPr>
        <w:t>）</w:t>
      </w:r>
      <w:r>
        <w:rPr>
          <w:rFonts w:ascii="宋体" w:hAnsi="宋体" w:cs="宋体"/>
          <w:color w:val="000000"/>
          <w:kern w:val="0"/>
          <w:szCs w:val="21"/>
        </w:rPr>
        <w:t>示教穿</w:t>
      </w:r>
      <w:r>
        <w:rPr>
          <w:rFonts w:hint="eastAsia" w:ascii="宋体" w:hAnsi="宋体" w:cs="宋体"/>
          <w:color w:val="000000"/>
          <w:kern w:val="0"/>
          <w:szCs w:val="21"/>
        </w:rPr>
        <w:t>脱</w:t>
      </w:r>
      <w:r>
        <w:rPr>
          <w:rFonts w:ascii="宋体" w:hAnsi="宋体" w:cs="宋体"/>
          <w:color w:val="000000"/>
          <w:kern w:val="0"/>
          <w:szCs w:val="21"/>
        </w:rPr>
        <w:t>无菌手术衣，戴无菌手套，然后由学生分组练习</w:t>
      </w:r>
    </w:p>
    <w:p>
      <w:pPr>
        <w:widowControl/>
        <w:shd w:val="clear" w:color="auto" w:fill="FFFFFF"/>
        <w:spacing w:line="360" w:lineRule="auto"/>
        <w:ind w:left="399" w:leftChars="190"/>
        <w:jc w:val="left"/>
        <w:rPr>
          <w:rFonts w:ascii="宋体" w:hAnsi="宋体" w:cs="宋体"/>
          <w:color w:val="000000"/>
          <w:kern w:val="0"/>
          <w:szCs w:val="21"/>
        </w:rPr>
      </w:pPr>
      <w:r>
        <w:rPr>
          <w:rFonts w:hint="eastAsia" w:ascii="宋体" w:hAnsi="宋体" w:cs="宋体"/>
          <w:color w:val="000000"/>
          <w:kern w:val="0"/>
          <w:szCs w:val="21"/>
        </w:rPr>
        <w:t>（</w:t>
      </w:r>
      <w:r>
        <w:rPr>
          <w:rFonts w:ascii="宋体" w:hAnsi="宋体" w:cs="宋体"/>
          <w:color w:val="000000"/>
          <w:kern w:val="0"/>
          <w:szCs w:val="21"/>
        </w:rPr>
        <w:t>四</w:t>
      </w:r>
      <w:r>
        <w:rPr>
          <w:rFonts w:hint="eastAsia" w:ascii="宋体" w:hAnsi="宋体" w:cs="宋体"/>
          <w:color w:val="000000"/>
          <w:kern w:val="0"/>
          <w:szCs w:val="21"/>
        </w:rPr>
        <w:t>）</w:t>
      </w:r>
      <w:r>
        <w:rPr>
          <w:rFonts w:ascii="宋体" w:hAnsi="宋体" w:cs="宋体"/>
          <w:color w:val="000000"/>
          <w:kern w:val="0"/>
          <w:szCs w:val="21"/>
        </w:rPr>
        <w:t>病人手术区皮肤的准备（术野消毒铺单，重点讲解）</w:t>
      </w:r>
      <w:r>
        <w:rPr>
          <w:rFonts w:hint="eastAsia" w:ascii="宋体" w:hAnsi="宋体" w:cs="宋体"/>
          <w:color w:val="000000"/>
          <w:kern w:val="0"/>
          <w:szCs w:val="21"/>
        </w:rPr>
        <w:t>，以上腹部正中切口为例，确定手术切口、消毒、铺无菌巾单（包括中单和大单）</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1</w:t>
      </w:r>
      <w:r>
        <w:rPr>
          <w:rFonts w:hint="eastAsia" w:ascii="宋体" w:hAnsi="宋体" w:cs="宋体"/>
          <w:color w:val="000000"/>
          <w:kern w:val="0"/>
          <w:szCs w:val="21"/>
        </w:rPr>
        <w:t>.</w:t>
      </w:r>
      <w:r>
        <w:rPr>
          <w:rFonts w:ascii="宋体" w:hAnsi="宋体" w:cs="宋体"/>
          <w:color w:val="000000"/>
          <w:kern w:val="0"/>
          <w:szCs w:val="21"/>
        </w:rPr>
        <w:t>手术病人皮肤消毒方法：</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2</w:t>
      </w:r>
      <w:r>
        <w:rPr>
          <w:rFonts w:hint="eastAsia" w:ascii="宋体" w:hAnsi="宋体" w:cs="宋体"/>
          <w:color w:val="000000"/>
          <w:kern w:val="0"/>
          <w:szCs w:val="21"/>
        </w:rPr>
        <w:t>.</w:t>
      </w:r>
      <w:r>
        <w:rPr>
          <w:rFonts w:ascii="宋体" w:hAnsi="宋体" w:cs="宋体"/>
          <w:color w:val="000000"/>
          <w:kern w:val="0"/>
          <w:szCs w:val="21"/>
        </w:rPr>
        <w:t>消毒原则：由清洁区向相对不清洁区消毒。</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3</w:t>
      </w:r>
      <w:r>
        <w:rPr>
          <w:rFonts w:hint="eastAsia" w:ascii="宋体" w:hAnsi="宋体" w:cs="宋体"/>
          <w:color w:val="000000"/>
          <w:kern w:val="0"/>
          <w:szCs w:val="21"/>
        </w:rPr>
        <w:t>.</w:t>
      </w:r>
      <w:r>
        <w:rPr>
          <w:rFonts w:ascii="宋体" w:hAnsi="宋体" w:cs="宋体"/>
          <w:color w:val="000000"/>
          <w:kern w:val="0"/>
          <w:szCs w:val="21"/>
        </w:rPr>
        <w:t>腹部手术皮肤消毒方法：</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4</w:t>
      </w:r>
      <w:r>
        <w:rPr>
          <w:rFonts w:hint="eastAsia" w:ascii="宋体" w:hAnsi="宋体" w:cs="宋体"/>
          <w:color w:val="000000"/>
          <w:kern w:val="0"/>
          <w:szCs w:val="21"/>
        </w:rPr>
        <w:t>.</w:t>
      </w:r>
      <w:r>
        <w:rPr>
          <w:rFonts w:ascii="宋体" w:hAnsi="宋体" w:cs="宋体"/>
          <w:color w:val="000000"/>
          <w:kern w:val="0"/>
          <w:szCs w:val="21"/>
        </w:rPr>
        <w:t>消毒的范围：至少包括手术切口周围15-20cm的皮肤区域。</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5</w:t>
      </w:r>
      <w:r>
        <w:rPr>
          <w:rFonts w:hint="eastAsia" w:ascii="宋体" w:hAnsi="宋体" w:cs="宋体"/>
          <w:color w:val="000000"/>
          <w:kern w:val="0"/>
          <w:szCs w:val="21"/>
        </w:rPr>
        <w:t>.</w:t>
      </w:r>
      <w:r>
        <w:rPr>
          <w:rFonts w:ascii="宋体" w:hAnsi="宋体" w:cs="宋体"/>
          <w:color w:val="000000"/>
          <w:kern w:val="0"/>
          <w:szCs w:val="21"/>
        </w:rPr>
        <w:t>消毒的注意事项</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（1）</w:t>
      </w:r>
      <w:r>
        <w:rPr>
          <w:rFonts w:hint="eastAsia" w:ascii="宋体" w:hAnsi="宋体" w:cs="宋体"/>
          <w:color w:val="000000"/>
          <w:kern w:val="0"/>
          <w:szCs w:val="21"/>
        </w:rPr>
        <w:t>第二遍消毒</w:t>
      </w:r>
      <w:r>
        <w:rPr>
          <w:rFonts w:ascii="宋体" w:hAnsi="宋体" w:cs="宋体"/>
          <w:color w:val="000000"/>
          <w:kern w:val="0"/>
          <w:szCs w:val="21"/>
        </w:rPr>
        <w:t>涂抹范围开始应在</w:t>
      </w:r>
      <w:r>
        <w:rPr>
          <w:rFonts w:hint="eastAsia" w:ascii="宋体" w:hAnsi="宋体" w:cs="宋体"/>
          <w:color w:val="000000"/>
          <w:kern w:val="0"/>
          <w:szCs w:val="21"/>
        </w:rPr>
        <w:t>第一遍</w:t>
      </w:r>
      <w:r>
        <w:rPr>
          <w:rFonts w:ascii="宋体" w:hAnsi="宋体" w:cs="宋体"/>
          <w:color w:val="000000"/>
          <w:kern w:val="0"/>
          <w:szCs w:val="21"/>
        </w:rPr>
        <w:t>所涂范围之内</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（2）已经涂过外围部位的纱布（或棉球）不要再返回中心区域；</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（3）从清净部位到接触污染部位；</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（4）对称进行；</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（5）不留空白点；</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6</w:t>
      </w:r>
      <w:r>
        <w:rPr>
          <w:rFonts w:ascii="宋体" w:hAnsi="宋体" w:cs="宋体"/>
          <w:color w:val="000000"/>
          <w:kern w:val="0"/>
          <w:szCs w:val="21"/>
        </w:rPr>
        <w:t>.</w:t>
      </w:r>
      <w:r>
        <w:rPr>
          <w:rFonts w:hint="eastAsia" w:ascii="宋体" w:hAnsi="宋体" w:cs="宋体"/>
          <w:color w:val="000000"/>
          <w:kern w:val="0"/>
          <w:szCs w:val="21"/>
        </w:rPr>
        <w:t>铺无菌单的方法</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w:t>
      </w:r>
      <w:r>
        <w:rPr>
          <w:rFonts w:ascii="宋体" w:hAnsi="宋体" w:cs="宋体"/>
          <w:color w:val="000000"/>
          <w:kern w:val="0"/>
          <w:szCs w:val="21"/>
        </w:rPr>
        <w:t>五</w:t>
      </w:r>
      <w:r>
        <w:rPr>
          <w:rFonts w:hint="eastAsia" w:ascii="宋体" w:hAnsi="宋体" w:cs="宋体"/>
          <w:color w:val="000000"/>
          <w:kern w:val="0"/>
          <w:szCs w:val="21"/>
        </w:rPr>
        <w:t>）</w:t>
      </w:r>
      <w:r>
        <w:rPr>
          <w:rFonts w:ascii="宋体" w:hAnsi="宋体" w:cs="宋体"/>
          <w:color w:val="000000"/>
          <w:kern w:val="0"/>
          <w:szCs w:val="21"/>
        </w:rPr>
        <w:t>手术人员换位法</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手术人员在术中要更换位置时，应双手置胸前，面对手术台作侧方移动。换位需要越过其他人员时，必须后退一步，“背靠背”地转过去。如需转至手术台对侧时，亦应按此种方法经病人之足端（无菌器械台一端）转移，绕过器械台时，应面对无菌器械台。（边讲边做</w:t>
      </w:r>
      <w:r>
        <w:rPr>
          <w:rFonts w:hint="eastAsia" w:ascii="宋体" w:hAnsi="宋体" w:cs="宋体"/>
          <w:color w:val="000000"/>
          <w:kern w:val="0"/>
          <w:szCs w:val="21"/>
        </w:rPr>
        <w:t>，</w:t>
      </w:r>
      <w:r>
        <w:rPr>
          <w:rFonts w:ascii="宋体" w:hAnsi="宋体" w:cs="宋体"/>
          <w:color w:val="000000"/>
          <w:kern w:val="0"/>
          <w:szCs w:val="21"/>
        </w:rPr>
        <w:t>并予以纠正）</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四、教学学时安排</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理论讲授 0.5学时</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操作训练 1.5学时</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五、</w:t>
      </w:r>
      <w:r>
        <w:rPr>
          <w:rFonts w:ascii="宋体" w:hAnsi="宋体" w:cs="宋体"/>
          <w:color w:val="000000"/>
          <w:kern w:val="0"/>
          <w:szCs w:val="21"/>
        </w:rPr>
        <w:t xml:space="preserve">教学参考书  </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w:t>
      </w:r>
      <w:r>
        <w:rPr>
          <w:rFonts w:hint="eastAsia" w:ascii="宋体" w:hAnsi="宋体" w:cs="宋体"/>
          <w:color w:val="000000"/>
          <w:kern w:val="0"/>
          <w:szCs w:val="21"/>
        </w:rPr>
        <w:t>外科手术学基础</w:t>
      </w:r>
      <w:r>
        <w:rPr>
          <w:rFonts w:ascii="宋体" w:hAnsi="宋体" w:cs="宋体"/>
          <w:color w:val="000000"/>
          <w:kern w:val="0"/>
          <w:szCs w:val="21"/>
        </w:rPr>
        <w:t>》 “外科无菌术”内容。</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《外科手术学》 “外科无菌术”内容。</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《中国医学生临床技能操作指南》主编：陈红  人民卫生出版社 （第2版）</w:t>
      </w:r>
    </w:p>
    <w:p>
      <w:pPr>
        <w:spacing w:line="360" w:lineRule="auto"/>
        <w:rPr>
          <w:sz w:val="28"/>
          <w:szCs w:val="28"/>
        </w:rPr>
      </w:pPr>
    </w:p>
    <w:p>
      <w:pPr>
        <w:spacing w:line="360" w:lineRule="auto"/>
        <w:jc w:val="center"/>
        <w:rPr>
          <w:rFonts w:ascii="黑体" w:hAnsi="黑体" w:eastAsia="黑体" w:cs="宋体"/>
          <w:color w:val="000000"/>
          <w:kern w:val="0"/>
          <w:sz w:val="30"/>
          <w:szCs w:val="30"/>
        </w:rPr>
      </w:pPr>
      <w:r>
        <w:rPr>
          <w:rFonts w:hint="eastAsia" w:ascii="黑体" w:hAnsi="黑体" w:eastAsia="黑体" w:cs="宋体"/>
          <w:color w:val="000000"/>
          <w:kern w:val="0"/>
          <w:sz w:val="30"/>
          <w:szCs w:val="30"/>
        </w:rPr>
        <w:t>第二章  手术基本技术：打结、切开、缝合、止血</w:t>
      </w:r>
    </w:p>
    <w:p>
      <w:pPr>
        <w:spacing w:line="360" w:lineRule="auto"/>
        <w:jc w:val="center"/>
        <w:rPr>
          <w:rFonts w:ascii="黑体" w:hAnsi="Verdana" w:eastAsia="黑体" w:cs="宋体"/>
          <w:b/>
          <w:bCs/>
          <w:color w:val="000000"/>
          <w:kern w:val="0"/>
          <w:sz w:val="24"/>
        </w:rPr>
      </w:pPr>
    </w:p>
    <w:p>
      <w:pPr>
        <w:widowControl/>
        <w:shd w:val="clear" w:color="auto" w:fill="FFFFFF"/>
        <w:spacing w:line="360" w:lineRule="auto"/>
        <w:ind w:firstLine="420" w:firstLineChars="200"/>
        <w:jc w:val="left"/>
        <w:rPr>
          <w:rFonts w:ascii="宋体" w:hAnsi="宋体"/>
          <w:szCs w:val="21"/>
        </w:rPr>
      </w:pPr>
      <w:r>
        <w:rPr>
          <w:rFonts w:hint="eastAsia" w:ascii="宋体" w:hAnsi="宋体"/>
          <w:szCs w:val="21"/>
        </w:rPr>
        <w:t>一、目的要求</w:t>
      </w:r>
    </w:p>
    <w:p>
      <w:pPr>
        <w:widowControl/>
        <w:shd w:val="clear" w:color="auto" w:fill="FFFFFF"/>
        <w:spacing w:line="360" w:lineRule="auto"/>
        <w:ind w:firstLine="420" w:firstLineChars="200"/>
        <w:jc w:val="left"/>
        <w:rPr>
          <w:rFonts w:ascii="宋体" w:hAnsi="宋体"/>
          <w:color w:val="000000"/>
          <w:szCs w:val="21"/>
        </w:rPr>
      </w:pPr>
      <w:r>
        <w:rPr>
          <w:rFonts w:hint="eastAsia" w:ascii="宋体" w:hAnsi="宋体"/>
          <w:color w:val="000000"/>
          <w:szCs w:val="21"/>
        </w:rPr>
        <w:t>（一）</w:t>
      </w:r>
      <w:r>
        <w:rPr>
          <w:rFonts w:ascii="宋体" w:hAnsi="宋体"/>
          <w:color w:val="000000"/>
          <w:szCs w:val="21"/>
        </w:rPr>
        <w:t>掌握</w:t>
      </w:r>
      <w:r>
        <w:rPr>
          <w:rFonts w:hint="eastAsia" w:ascii="宋体" w:hAnsi="宋体"/>
          <w:color w:val="000000"/>
          <w:szCs w:val="21"/>
        </w:rPr>
        <w:t>：</w:t>
      </w:r>
      <w:r>
        <w:rPr>
          <w:rFonts w:ascii="宋体" w:hAnsi="宋体"/>
          <w:color w:val="000000"/>
          <w:szCs w:val="21"/>
        </w:rPr>
        <w:t>方结、三迭结、外科结常用结；</w:t>
      </w:r>
    </w:p>
    <w:p>
      <w:pPr>
        <w:widowControl/>
        <w:shd w:val="clear" w:color="auto" w:fill="FFFFFF"/>
        <w:spacing w:line="360" w:lineRule="auto"/>
        <w:ind w:firstLine="420" w:firstLineChars="200"/>
        <w:jc w:val="left"/>
        <w:rPr>
          <w:rFonts w:ascii="宋体" w:hAnsi="宋体"/>
          <w:color w:val="000000"/>
          <w:szCs w:val="21"/>
        </w:rPr>
      </w:pPr>
      <w:r>
        <w:rPr>
          <w:rFonts w:hint="eastAsia" w:ascii="宋体" w:hAnsi="宋体"/>
          <w:color w:val="000000"/>
          <w:szCs w:val="21"/>
        </w:rPr>
        <w:t>（二）</w:t>
      </w:r>
      <w:r>
        <w:rPr>
          <w:rFonts w:ascii="宋体" w:hAnsi="宋体"/>
          <w:color w:val="000000"/>
          <w:szCs w:val="21"/>
        </w:rPr>
        <w:t>掌握</w:t>
      </w:r>
      <w:r>
        <w:rPr>
          <w:rFonts w:hint="eastAsia" w:ascii="宋体" w:hAnsi="宋体"/>
          <w:color w:val="000000"/>
          <w:szCs w:val="21"/>
        </w:rPr>
        <w:t>：</w:t>
      </w:r>
      <w:r>
        <w:rPr>
          <w:rFonts w:ascii="宋体" w:hAnsi="宋体"/>
          <w:color w:val="000000"/>
          <w:szCs w:val="21"/>
        </w:rPr>
        <w:t>单手打结</w:t>
      </w:r>
      <w:r>
        <w:rPr>
          <w:rFonts w:hint="eastAsia" w:ascii="宋体" w:hAnsi="宋体"/>
          <w:color w:val="000000"/>
          <w:szCs w:val="21"/>
        </w:rPr>
        <w:t>、</w:t>
      </w:r>
      <w:r>
        <w:rPr>
          <w:rFonts w:ascii="宋体" w:hAnsi="宋体"/>
          <w:color w:val="000000"/>
          <w:szCs w:val="21"/>
        </w:rPr>
        <w:t>器械打结</w:t>
      </w:r>
      <w:r>
        <w:rPr>
          <w:rFonts w:hint="eastAsia" w:ascii="宋体" w:hAnsi="宋体"/>
          <w:color w:val="000000"/>
          <w:szCs w:val="21"/>
        </w:rPr>
        <w:t>、深部打结</w:t>
      </w:r>
      <w:r>
        <w:rPr>
          <w:rFonts w:ascii="宋体" w:hAnsi="宋体"/>
          <w:color w:val="000000"/>
          <w:szCs w:val="21"/>
        </w:rPr>
        <w:t>的方法。</w:t>
      </w:r>
    </w:p>
    <w:p>
      <w:pPr>
        <w:widowControl/>
        <w:shd w:val="clear" w:color="auto" w:fill="FFFFFF"/>
        <w:spacing w:line="360" w:lineRule="auto"/>
        <w:ind w:firstLine="420" w:firstLineChars="200"/>
        <w:jc w:val="left"/>
        <w:rPr>
          <w:rFonts w:ascii="宋体" w:hAnsi="宋体"/>
          <w:color w:val="000000"/>
          <w:szCs w:val="21"/>
        </w:rPr>
      </w:pPr>
      <w:r>
        <w:rPr>
          <w:rFonts w:hint="eastAsia" w:ascii="宋体" w:hAnsi="宋体"/>
          <w:color w:val="000000"/>
          <w:szCs w:val="21"/>
        </w:rPr>
        <w:t>（三）</w:t>
      </w:r>
      <w:r>
        <w:rPr>
          <w:rFonts w:ascii="宋体" w:hAnsi="宋体"/>
          <w:color w:val="000000"/>
          <w:szCs w:val="21"/>
        </w:rPr>
        <w:t>掌握</w:t>
      </w:r>
      <w:r>
        <w:rPr>
          <w:rFonts w:hint="eastAsia" w:ascii="宋体" w:hAnsi="宋体"/>
          <w:color w:val="000000"/>
          <w:szCs w:val="21"/>
        </w:rPr>
        <w:t>：</w:t>
      </w:r>
      <w:r>
        <w:rPr>
          <w:rFonts w:ascii="宋体" w:hAnsi="宋体"/>
          <w:color w:val="000000"/>
          <w:szCs w:val="21"/>
        </w:rPr>
        <w:t>组织切开与缝合的原则与方法。</w:t>
      </w:r>
    </w:p>
    <w:p>
      <w:pPr>
        <w:widowControl/>
        <w:shd w:val="clear" w:color="auto" w:fill="FFFFFF"/>
        <w:spacing w:line="360" w:lineRule="auto"/>
        <w:ind w:firstLine="420" w:firstLineChars="200"/>
        <w:jc w:val="left"/>
        <w:rPr>
          <w:rFonts w:ascii="宋体" w:hAnsi="宋体"/>
          <w:color w:val="000000"/>
          <w:szCs w:val="21"/>
        </w:rPr>
      </w:pPr>
      <w:r>
        <w:rPr>
          <w:rFonts w:hint="eastAsia" w:ascii="宋体" w:hAnsi="宋体"/>
          <w:color w:val="000000"/>
          <w:szCs w:val="21"/>
        </w:rPr>
        <w:t>（四）</w:t>
      </w:r>
      <w:r>
        <w:rPr>
          <w:rFonts w:ascii="宋体" w:hAnsi="宋体"/>
          <w:color w:val="000000"/>
          <w:szCs w:val="21"/>
        </w:rPr>
        <w:t>掌握</w:t>
      </w:r>
      <w:r>
        <w:rPr>
          <w:rFonts w:hint="eastAsia" w:ascii="宋体" w:hAnsi="宋体"/>
          <w:color w:val="000000"/>
          <w:szCs w:val="21"/>
        </w:rPr>
        <w:t>：</w:t>
      </w:r>
      <w:r>
        <w:rPr>
          <w:rFonts w:ascii="宋体" w:hAnsi="宋体"/>
          <w:color w:val="000000"/>
          <w:szCs w:val="21"/>
        </w:rPr>
        <w:t>组织切开、止血、结扎和缝合等基本操作技术。</w:t>
      </w:r>
    </w:p>
    <w:p>
      <w:pPr>
        <w:widowControl/>
        <w:shd w:val="clear" w:color="auto" w:fill="FFFFFF"/>
        <w:spacing w:line="360" w:lineRule="auto"/>
        <w:ind w:firstLine="420" w:firstLineChars="200"/>
        <w:jc w:val="left"/>
        <w:rPr>
          <w:rFonts w:ascii="宋体" w:hAnsi="宋体"/>
          <w:color w:val="000000"/>
          <w:szCs w:val="21"/>
        </w:rPr>
      </w:pPr>
      <w:r>
        <w:rPr>
          <w:rFonts w:hint="eastAsia" w:ascii="宋体" w:hAnsi="宋体"/>
          <w:color w:val="000000"/>
          <w:szCs w:val="21"/>
        </w:rPr>
        <w:t>（五）</w:t>
      </w:r>
      <w:r>
        <w:rPr>
          <w:rFonts w:ascii="宋体" w:hAnsi="宋体"/>
          <w:color w:val="000000"/>
          <w:szCs w:val="21"/>
        </w:rPr>
        <w:t>了解</w:t>
      </w:r>
      <w:r>
        <w:rPr>
          <w:rFonts w:hint="eastAsia" w:ascii="宋体" w:hAnsi="宋体"/>
          <w:color w:val="000000"/>
          <w:szCs w:val="21"/>
        </w:rPr>
        <w:t>：</w:t>
      </w:r>
      <w:r>
        <w:rPr>
          <w:rFonts w:ascii="宋体" w:hAnsi="宋体"/>
          <w:color w:val="000000"/>
          <w:szCs w:val="21"/>
        </w:rPr>
        <w:t>选择皮肤切口的基本原则。</w:t>
      </w:r>
    </w:p>
    <w:p>
      <w:pPr>
        <w:widowControl/>
        <w:shd w:val="clear" w:color="auto" w:fill="FFFFFF"/>
        <w:spacing w:line="360" w:lineRule="auto"/>
        <w:ind w:firstLine="420" w:firstLineChars="200"/>
        <w:jc w:val="left"/>
        <w:rPr>
          <w:rFonts w:ascii="宋体" w:hAnsi="宋体"/>
          <w:color w:val="000000"/>
          <w:szCs w:val="21"/>
        </w:rPr>
      </w:pPr>
      <w:r>
        <w:rPr>
          <w:rFonts w:hint="eastAsia" w:ascii="宋体" w:hAnsi="宋体"/>
          <w:color w:val="000000"/>
          <w:szCs w:val="21"/>
        </w:rPr>
        <w:t>（六）</w:t>
      </w:r>
      <w:r>
        <w:rPr>
          <w:rFonts w:ascii="宋体" w:hAnsi="宋体"/>
          <w:color w:val="000000"/>
          <w:szCs w:val="21"/>
        </w:rPr>
        <w:t>了解</w:t>
      </w:r>
      <w:r>
        <w:rPr>
          <w:rFonts w:hint="eastAsia" w:ascii="宋体" w:hAnsi="宋体"/>
          <w:color w:val="000000"/>
          <w:szCs w:val="21"/>
        </w:rPr>
        <w:t>：</w:t>
      </w:r>
      <w:r>
        <w:rPr>
          <w:rFonts w:ascii="宋体" w:hAnsi="宋体"/>
          <w:color w:val="000000"/>
          <w:szCs w:val="21"/>
        </w:rPr>
        <w:t>手术常用的各种缝合方法。</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 xml:space="preserve">二、模拟设备 </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使用打结训练模块、皮肤切开缝合模块，出血止血模块</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三、教学内容</w:t>
      </w:r>
    </w:p>
    <w:p>
      <w:pPr>
        <w:widowControl/>
        <w:shd w:val="clear" w:color="auto" w:fill="FFFFFF"/>
        <w:spacing w:line="360" w:lineRule="auto"/>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一</w:t>
      </w:r>
      <w:r>
        <w:rPr>
          <w:rFonts w:hint="eastAsia" w:ascii="宋体" w:hAnsi="宋体"/>
          <w:color w:val="000000"/>
          <w:szCs w:val="21"/>
        </w:rPr>
        <w:t>）</w:t>
      </w:r>
      <w:r>
        <w:rPr>
          <w:rFonts w:ascii="宋体" w:hAnsi="宋体"/>
          <w:color w:val="000000"/>
          <w:szCs w:val="21"/>
        </w:rPr>
        <w:t>结的种类</w:t>
      </w:r>
    </w:p>
    <w:p>
      <w:pPr>
        <w:widowControl/>
        <w:shd w:val="clear" w:color="auto" w:fill="FFFFFF"/>
        <w:spacing w:line="360" w:lineRule="auto"/>
        <w:ind w:firstLine="420"/>
        <w:jc w:val="left"/>
        <w:rPr>
          <w:rFonts w:ascii="宋体" w:hAnsi="宋体"/>
          <w:color w:val="000000"/>
          <w:szCs w:val="21"/>
        </w:rPr>
      </w:pPr>
      <w:r>
        <w:rPr>
          <w:rFonts w:ascii="宋体" w:hAnsi="宋体"/>
          <w:color w:val="000000"/>
          <w:szCs w:val="21"/>
        </w:rPr>
        <w:t>方结（平结）square knot，        三迭结 triple knot，</w:t>
      </w:r>
    </w:p>
    <w:p>
      <w:pPr>
        <w:widowControl/>
        <w:shd w:val="clear" w:color="auto" w:fill="FFFFFF"/>
        <w:spacing w:line="360" w:lineRule="auto"/>
        <w:ind w:firstLine="420"/>
        <w:jc w:val="left"/>
        <w:rPr>
          <w:rFonts w:ascii="宋体" w:hAnsi="宋体"/>
          <w:color w:val="000000"/>
          <w:szCs w:val="21"/>
        </w:rPr>
      </w:pPr>
      <w:r>
        <w:rPr>
          <w:rFonts w:ascii="宋体" w:hAnsi="宋体"/>
          <w:color w:val="000000"/>
          <w:szCs w:val="21"/>
        </w:rPr>
        <w:t xml:space="preserve">外科结 surgical  knot，          滑结 slip knot， </w:t>
      </w:r>
    </w:p>
    <w:p>
      <w:pPr>
        <w:widowControl/>
        <w:shd w:val="clear" w:color="auto" w:fill="FFFFFF"/>
        <w:spacing w:line="360" w:lineRule="auto"/>
        <w:ind w:firstLine="420"/>
        <w:jc w:val="left"/>
        <w:rPr>
          <w:rFonts w:ascii="宋体" w:hAnsi="宋体"/>
          <w:color w:val="000000"/>
          <w:szCs w:val="21"/>
        </w:rPr>
      </w:pPr>
      <w:r>
        <w:rPr>
          <w:rFonts w:ascii="宋体" w:hAnsi="宋体"/>
          <w:color w:val="000000"/>
          <w:szCs w:val="21"/>
        </w:rPr>
        <w:t xml:space="preserve">假结：十字结 （两个方向相同的单结）false knot。 </w:t>
      </w:r>
    </w:p>
    <w:p>
      <w:pPr>
        <w:widowControl/>
        <w:shd w:val="clear" w:color="auto" w:fill="FFFFFF"/>
        <w:spacing w:line="360" w:lineRule="auto"/>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二</w:t>
      </w:r>
      <w:r>
        <w:rPr>
          <w:rFonts w:hint="eastAsia" w:ascii="宋体" w:hAnsi="宋体"/>
          <w:color w:val="000000"/>
          <w:szCs w:val="21"/>
        </w:rPr>
        <w:t>）</w:t>
      </w:r>
      <w:r>
        <w:rPr>
          <w:rFonts w:ascii="宋体" w:hAnsi="宋体"/>
          <w:color w:val="000000"/>
          <w:szCs w:val="21"/>
        </w:rPr>
        <w:t>打结方法</w:t>
      </w:r>
    </w:p>
    <w:p>
      <w:pPr>
        <w:widowControl/>
        <w:shd w:val="clear" w:color="auto" w:fill="FFFFFF"/>
        <w:spacing w:line="360" w:lineRule="auto"/>
        <w:ind w:firstLine="420"/>
        <w:jc w:val="left"/>
        <w:rPr>
          <w:rFonts w:ascii="宋体" w:hAnsi="宋体"/>
          <w:color w:val="000000"/>
          <w:szCs w:val="21"/>
        </w:rPr>
      </w:pPr>
      <w:r>
        <w:rPr>
          <w:rFonts w:ascii="宋体" w:hAnsi="宋体"/>
          <w:color w:val="000000"/>
          <w:szCs w:val="21"/>
        </w:rPr>
        <w:t>单手打结法(重点介绍)：食指钩，中指挑。持线、挑线、钩线。</w:t>
      </w:r>
    </w:p>
    <w:p>
      <w:pPr>
        <w:widowControl/>
        <w:shd w:val="clear" w:color="auto" w:fill="FFFFFF"/>
        <w:spacing w:line="360" w:lineRule="auto"/>
        <w:ind w:firstLine="420"/>
        <w:jc w:val="left"/>
        <w:rPr>
          <w:rFonts w:ascii="宋体" w:hAnsi="宋体"/>
          <w:color w:val="000000"/>
          <w:szCs w:val="21"/>
        </w:rPr>
      </w:pPr>
      <w:r>
        <w:rPr>
          <w:rFonts w:ascii="宋体" w:hAnsi="宋体"/>
          <w:color w:val="000000"/>
          <w:szCs w:val="21"/>
        </w:rPr>
        <w:t>　　</w:t>
      </w:r>
      <w:r>
        <w:rPr>
          <w:rFonts w:hint="eastAsia" w:ascii="宋体" w:hAnsi="宋体"/>
          <w:color w:val="000000"/>
          <w:szCs w:val="21"/>
        </w:rPr>
        <w:t xml:space="preserve">                  </w:t>
      </w:r>
      <w:r>
        <w:rPr>
          <w:rFonts w:ascii="宋体" w:hAnsi="宋体"/>
          <w:color w:val="000000"/>
          <w:szCs w:val="21"/>
        </w:rPr>
        <w:t>挑--压--钩--拉；靠—压—钩—拉。</w:t>
      </w:r>
    </w:p>
    <w:p>
      <w:pPr>
        <w:widowControl/>
        <w:shd w:val="clear" w:color="auto" w:fill="FFFFFF"/>
        <w:spacing w:line="360" w:lineRule="auto"/>
        <w:ind w:firstLine="420"/>
        <w:jc w:val="left"/>
        <w:rPr>
          <w:rFonts w:ascii="宋体" w:hAnsi="宋体"/>
          <w:color w:val="000000"/>
          <w:szCs w:val="21"/>
        </w:rPr>
      </w:pPr>
      <w:r>
        <w:rPr>
          <w:rFonts w:ascii="宋体" w:hAnsi="宋体"/>
          <w:color w:val="000000"/>
          <w:szCs w:val="21"/>
        </w:rPr>
        <w:t>双手打结法（了解）。</w:t>
      </w:r>
    </w:p>
    <w:p>
      <w:pPr>
        <w:widowControl/>
        <w:shd w:val="clear" w:color="auto" w:fill="FFFFFF"/>
        <w:spacing w:line="360" w:lineRule="auto"/>
        <w:ind w:firstLine="420"/>
        <w:jc w:val="left"/>
        <w:rPr>
          <w:rFonts w:ascii="宋体" w:hAnsi="宋体"/>
          <w:color w:val="000000"/>
          <w:szCs w:val="21"/>
        </w:rPr>
      </w:pPr>
      <w:r>
        <w:rPr>
          <w:rFonts w:ascii="宋体" w:hAnsi="宋体"/>
          <w:color w:val="000000"/>
          <w:szCs w:val="21"/>
        </w:rPr>
        <w:t>器械打结法（掌握）。</w:t>
      </w:r>
    </w:p>
    <w:p>
      <w:pPr>
        <w:spacing w:line="360" w:lineRule="auto"/>
        <w:ind w:firstLine="420" w:firstLineChars="200"/>
        <w:rPr>
          <w:rFonts w:ascii="宋体" w:hAnsi="宋体"/>
          <w:color w:val="000000"/>
          <w:szCs w:val="21"/>
        </w:rPr>
      </w:pPr>
      <w:r>
        <w:rPr>
          <w:rFonts w:hint="eastAsia" w:ascii="宋体" w:hAnsi="宋体"/>
          <w:color w:val="000000"/>
          <w:szCs w:val="21"/>
        </w:rPr>
        <w:t>（三）</w:t>
      </w:r>
      <w:r>
        <w:rPr>
          <w:rFonts w:ascii="宋体" w:hAnsi="宋体"/>
          <w:color w:val="000000"/>
          <w:szCs w:val="21"/>
        </w:rPr>
        <w:t>切开（Incision ）</w:t>
      </w:r>
    </w:p>
    <w:p>
      <w:pPr>
        <w:spacing w:line="360" w:lineRule="auto"/>
        <w:ind w:firstLine="420" w:firstLineChars="200"/>
        <w:rPr>
          <w:rFonts w:ascii="宋体" w:hAnsi="宋体"/>
          <w:color w:val="000000"/>
          <w:szCs w:val="21"/>
        </w:rPr>
      </w:pPr>
      <w:r>
        <w:rPr>
          <w:rFonts w:ascii="宋体" w:hAnsi="宋体"/>
          <w:color w:val="000000"/>
          <w:szCs w:val="21"/>
        </w:rPr>
        <w:t>1</w:t>
      </w:r>
      <w:r>
        <w:rPr>
          <w:rFonts w:hint="eastAsia" w:ascii="宋体" w:hAnsi="宋体"/>
          <w:color w:val="000000"/>
          <w:szCs w:val="21"/>
        </w:rPr>
        <w:t>.</w:t>
      </w:r>
      <w:r>
        <w:rPr>
          <w:rFonts w:ascii="宋体" w:hAnsi="宋体"/>
          <w:color w:val="000000"/>
          <w:szCs w:val="21"/>
        </w:rPr>
        <w:t>切开前准备。</w:t>
      </w:r>
    </w:p>
    <w:p>
      <w:pPr>
        <w:spacing w:line="360" w:lineRule="auto"/>
        <w:ind w:firstLine="420" w:firstLineChars="200"/>
        <w:rPr>
          <w:rFonts w:ascii="宋体" w:hAnsi="宋体"/>
          <w:color w:val="000000"/>
          <w:szCs w:val="21"/>
        </w:rPr>
      </w:pPr>
      <w:r>
        <w:rPr>
          <w:rFonts w:ascii="宋体" w:hAnsi="宋体"/>
          <w:color w:val="000000"/>
          <w:szCs w:val="21"/>
        </w:rPr>
        <w:t>2</w:t>
      </w:r>
      <w:r>
        <w:rPr>
          <w:rFonts w:hint="eastAsia" w:ascii="宋体" w:hAnsi="宋体"/>
          <w:color w:val="000000"/>
          <w:szCs w:val="21"/>
        </w:rPr>
        <w:t>.</w:t>
      </w:r>
      <w:r>
        <w:rPr>
          <w:rFonts w:ascii="宋体" w:hAnsi="宋体"/>
          <w:color w:val="000000"/>
          <w:szCs w:val="21"/>
        </w:rPr>
        <w:t>切口的选择。</w:t>
      </w:r>
    </w:p>
    <w:p>
      <w:pPr>
        <w:spacing w:line="360" w:lineRule="auto"/>
        <w:ind w:firstLine="420" w:firstLineChars="200"/>
        <w:rPr>
          <w:rFonts w:ascii="宋体" w:hAnsi="宋体"/>
          <w:color w:val="000000"/>
          <w:szCs w:val="21"/>
        </w:rPr>
      </w:pPr>
      <w:r>
        <w:rPr>
          <w:rFonts w:ascii="宋体" w:hAnsi="宋体"/>
          <w:color w:val="000000"/>
          <w:szCs w:val="21"/>
        </w:rPr>
        <w:t>3</w:t>
      </w:r>
      <w:r>
        <w:rPr>
          <w:rFonts w:hint="eastAsia" w:ascii="宋体" w:hAnsi="宋体"/>
          <w:color w:val="000000"/>
          <w:szCs w:val="21"/>
        </w:rPr>
        <w:t>.</w:t>
      </w:r>
      <w:r>
        <w:rPr>
          <w:rFonts w:ascii="宋体" w:hAnsi="宋体"/>
          <w:color w:val="000000"/>
          <w:szCs w:val="21"/>
        </w:rPr>
        <w:t>注意要点。</w:t>
      </w:r>
    </w:p>
    <w:p>
      <w:pPr>
        <w:spacing w:line="360" w:lineRule="auto"/>
        <w:ind w:firstLine="420" w:firstLineChars="200"/>
        <w:rPr>
          <w:rFonts w:ascii="宋体" w:hAnsi="宋体"/>
          <w:color w:val="000000"/>
          <w:szCs w:val="21"/>
        </w:rPr>
      </w:pPr>
      <w:r>
        <w:rPr>
          <w:rFonts w:ascii="宋体" w:hAnsi="宋体"/>
          <w:color w:val="000000"/>
          <w:szCs w:val="21"/>
        </w:rPr>
        <w:t>4</w:t>
      </w:r>
      <w:r>
        <w:rPr>
          <w:rFonts w:hint="eastAsia" w:ascii="宋体" w:hAnsi="宋体"/>
          <w:color w:val="000000"/>
          <w:szCs w:val="21"/>
        </w:rPr>
        <w:t>.</w:t>
      </w:r>
      <w:r>
        <w:rPr>
          <w:rFonts w:ascii="宋体" w:hAnsi="宋体"/>
          <w:color w:val="000000"/>
          <w:szCs w:val="21"/>
        </w:rPr>
        <w:t>皮肤切开的方法步骤。</w:t>
      </w:r>
    </w:p>
    <w:p>
      <w:pPr>
        <w:spacing w:line="360" w:lineRule="auto"/>
        <w:ind w:firstLine="420" w:firstLineChars="200"/>
        <w:rPr>
          <w:rFonts w:ascii="宋体" w:hAnsi="宋体"/>
          <w:color w:val="000000"/>
          <w:szCs w:val="21"/>
        </w:rPr>
      </w:pPr>
      <w:r>
        <w:rPr>
          <w:rFonts w:ascii="宋体" w:hAnsi="宋体"/>
          <w:color w:val="000000"/>
          <w:szCs w:val="21"/>
        </w:rPr>
        <w:t>5</w:t>
      </w:r>
      <w:r>
        <w:rPr>
          <w:rFonts w:hint="eastAsia" w:ascii="宋体" w:hAnsi="宋体"/>
          <w:color w:val="000000"/>
          <w:szCs w:val="21"/>
        </w:rPr>
        <w:t>.</w:t>
      </w:r>
      <w:r>
        <w:rPr>
          <w:rFonts w:ascii="宋体" w:hAnsi="宋体"/>
          <w:color w:val="000000"/>
          <w:szCs w:val="21"/>
        </w:rPr>
        <w:t>腹膜的切开。</w:t>
      </w:r>
    </w:p>
    <w:p>
      <w:pPr>
        <w:spacing w:line="360" w:lineRule="auto"/>
        <w:ind w:firstLine="420" w:firstLineChars="200"/>
        <w:rPr>
          <w:rFonts w:ascii="宋体" w:hAnsi="宋体"/>
          <w:color w:val="000000"/>
          <w:szCs w:val="21"/>
        </w:rPr>
      </w:pPr>
      <w:r>
        <w:rPr>
          <w:rFonts w:hint="eastAsia" w:ascii="宋体" w:hAnsi="宋体"/>
          <w:color w:val="000000"/>
          <w:szCs w:val="21"/>
        </w:rPr>
        <w:t>（四）</w:t>
      </w:r>
      <w:r>
        <w:rPr>
          <w:rFonts w:ascii="宋体" w:hAnsi="宋体"/>
          <w:color w:val="000000"/>
          <w:szCs w:val="21"/>
        </w:rPr>
        <w:t>止血（Hemostasis ）</w:t>
      </w:r>
    </w:p>
    <w:p>
      <w:pPr>
        <w:spacing w:line="360" w:lineRule="auto"/>
        <w:ind w:firstLine="420" w:firstLineChars="200"/>
        <w:rPr>
          <w:rFonts w:ascii="宋体" w:hAnsi="宋体"/>
          <w:color w:val="000000"/>
          <w:szCs w:val="21"/>
        </w:rPr>
      </w:pPr>
      <w:r>
        <w:rPr>
          <w:rFonts w:ascii="宋体" w:hAnsi="宋体"/>
          <w:color w:val="000000"/>
          <w:szCs w:val="21"/>
        </w:rPr>
        <w:t>出血时，一般先压迫，看清出血点后再止血。</w:t>
      </w:r>
    </w:p>
    <w:p>
      <w:pPr>
        <w:spacing w:line="360" w:lineRule="auto"/>
        <w:ind w:firstLine="420" w:firstLineChars="200"/>
        <w:rPr>
          <w:rFonts w:ascii="宋体" w:hAnsi="宋体"/>
          <w:color w:val="000000"/>
          <w:szCs w:val="21"/>
        </w:rPr>
      </w:pPr>
      <w:r>
        <w:rPr>
          <w:rFonts w:ascii="宋体" w:hAnsi="宋体"/>
          <w:color w:val="000000"/>
          <w:szCs w:val="21"/>
        </w:rPr>
        <w:t>1</w:t>
      </w:r>
      <w:r>
        <w:rPr>
          <w:rFonts w:hint="eastAsia" w:ascii="宋体" w:hAnsi="宋体"/>
          <w:color w:val="000000"/>
          <w:szCs w:val="21"/>
        </w:rPr>
        <w:t>.</w:t>
      </w:r>
      <w:r>
        <w:rPr>
          <w:rFonts w:ascii="宋体" w:hAnsi="宋体"/>
          <w:color w:val="000000"/>
          <w:szCs w:val="21"/>
        </w:rPr>
        <w:t>血管钳止血法。</w:t>
      </w:r>
    </w:p>
    <w:p>
      <w:pPr>
        <w:spacing w:line="360" w:lineRule="auto"/>
        <w:ind w:firstLine="420" w:firstLineChars="200"/>
        <w:rPr>
          <w:rFonts w:ascii="宋体" w:hAnsi="宋体"/>
          <w:color w:val="000000"/>
          <w:szCs w:val="21"/>
        </w:rPr>
      </w:pPr>
      <w:r>
        <w:rPr>
          <w:rFonts w:ascii="宋体" w:hAnsi="宋体"/>
          <w:color w:val="000000"/>
          <w:szCs w:val="21"/>
        </w:rPr>
        <w:t>2</w:t>
      </w:r>
      <w:r>
        <w:rPr>
          <w:rFonts w:hint="eastAsia" w:ascii="宋体" w:hAnsi="宋体"/>
          <w:color w:val="000000"/>
          <w:szCs w:val="21"/>
        </w:rPr>
        <w:t>.</w:t>
      </w:r>
      <w:r>
        <w:rPr>
          <w:rFonts w:ascii="宋体" w:hAnsi="宋体"/>
          <w:color w:val="000000"/>
          <w:szCs w:val="21"/>
        </w:rPr>
        <w:t>压迫及填塞止血法。</w:t>
      </w:r>
    </w:p>
    <w:p>
      <w:pPr>
        <w:spacing w:line="360" w:lineRule="auto"/>
        <w:ind w:firstLine="420" w:firstLineChars="200"/>
        <w:rPr>
          <w:rFonts w:ascii="宋体" w:hAnsi="宋体"/>
          <w:color w:val="000000"/>
          <w:szCs w:val="21"/>
        </w:rPr>
      </w:pPr>
      <w:r>
        <w:rPr>
          <w:rFonts w:ascii="宋体" w:hAnsi="宋体"/>
          <w:color w:val="000000"/>
          <w:szCs w:val="21"/>
        </w:rPr>
        <w:t>3</w:t>
      </w:r>
      <w:r>
        <w:rPr>
          <w:rFonts w:hint="eastAsia" w:ascii="宋体" w:hAnsi="宋体"/>
          <w:color w:val="000000"/>
          <w:szCs w:val="21"/>
        </w:rPr>
        <w:t>.</w:t>
      </w:r>
      <w:r>
        <w:rPr>
          <w:rFonts w:ascii="宋体" w:hAnsi="宋体"/>
          <w:color w:val="000000"/>
          <w:szCs w:val="21"/>
        </w:rPr>
        <w:t>电凝止血法。</w:t>
      </w:r>
    </w:p>
    <w:p>
      <w:pPr>
        <w:spacing w:line="360" w:lineRule="auto"/>
        <w:ind w:firstLine="420" w:firstLineChars="200"/>
        <w:rPr>
          <w:rFonts w:ascii="宋体" w:hAnsi="宋体"/>
          <w:color w:val="000000"/>
          <w:szCs w:val="21"/>
        </w:rPr>
      </w:pPr>
      <w:r>
        <w:rPr>
          <w:rFonts w:ascii="宋体" w:hAnsi="宋体"/>
          <w:color w:val="000000"/>
          <w:szCs w:val="21"/>
        </w:rPr>
        <w:t>4</w:t>
      </w:r>
      <w:r>
        <w:rPr>
          <w:rFonts w:hint="eastAsia" w:ascii="宋体" w:hAnsi="宋体"/>
          <w:color w:val="000000"/>
          <w:szCs w:val="21"/>
        </w:rPr>
        <w:t>.</w:t>
      </w:r>
      <w:r>
        <w:rPr>
          <w:rFonts w:ascii="宋体" w:hAnsi="宋体"/>
          <w:color w:val="000000"/>
          <w:szCs w:val="21"/>
        </w:rPr>
        <w:t xml:space="preserve">止血剂止血法。 </w:t>
      </w:r>
    </w:p>
    <w:p>
      <w:pPr>
        <w:spacing w:line="360" w:lineRule="auto"/>
        <w:ind w:left="420" w:leftChars="200"/>
        <w:rPr>
          <w:rFonts w:ascii="宋体" w:hAnsi="宋体"/>
          <w:color w:val="000000"/>
          <w:szCs w:val="21"/>
        </w:rPr>
      </w:pPr>
      <w:r>
        <w:rPr>
          <w:rFonts w:hint="eastAsia" w:ascii="宋体" w:hAnsi="宋体"/>
          <w:color w:val="000000"/>
          <w:szCs w:val="21"/>
        </w:rPr>
        <w:t>（五）</w:t>
      </w:r>
      <w:r>
        <w:rPr>
          <w:rFonts w:ascii="宋体" w:hAnsi="宋体"/>
          <w:color w:val="000000"/>
          <w:szCs w:val="21"/>
        </w:rPr>
        <w:t>缝合法（Suture）</w:t>
      </w:r>
      <w:r>
        <w:rPr>
          <w:rFonts w:ascii="宋体" w:hAnsi="宋体"/>
          <w:color w:val="000000"/>
          <w:szCs w:val="21"/>
        </w:rPr>
        <w:br w:type="textWrapping"/>
      </w:r>
      <w:r>
        <w:rPr>
          <w:rFonts w:hint="eastAsia" w:ascii="宋体" w:hAnsi="宋体"/>
          <w:color w:val="000000"/>
          <w:szCs w:val="21"/>
        </w:rPr>
        <w:t>1.</w:t>
      </w:r>
      <w:r>
        <w:rPr>
          <w:rFonts w:ascii="宋体" w:hAnsi="宋体"/>
          <w:color w:val="000000"/>
          <w:szCs w:val="21"/>
        </w:rPr>
        <w:t>间断缝合法（Interruptted  Suture ）（重点）。</w:t>
      </w:r>
    </w:p>
    <w:p>
      <w:pPr>
        <w:spacing w:line="360" w:lineRule="auto"/>
        <w:ind w:firstLine="420" w:firstLineChars="200"/>
        <w:rPr>
          <w:rFonts w:ascii="宋体" w:hAnsi="宋体"/>
          <w:color w:val="000000"/>
          <w:szCs w:val="21"/>
        </w:rPr>
      </w:pPr>
      <w:r>
        <w:rPr>
          <w:rFonts w:ascii="宋体" w:hAnsi="宋体"/>
          <w:color w:val="000000"/>
          <w:szCs w:val="21"/>
        </w:rPr>
        <w:t>2</w:t>
      </w:r>
      <w:r>
        <w:rPr>
          <w:rFonts w:hint="eastAsia" w:ascii="宋体" w:hAnsi="宋体"/>
          <w:color w:val="000000"/>
          <w:szCs w:val="21"/>
        </w:rPr>
        <w:t>.</w:t>
      </w:r>
      <w:r>
        <w:rPr>
          <w:rFonts w:ascii="宋体" w:hAnsi="宋体"/>
          <w:color w:val="000000"/>
          <w:szCs w:val="21"/>
        </w:rPr>
        <w:t>连续缝合法（Continuous Suture ）（重点）。</w:t>
      </w:r>
    </w:p>
    <w:p>
      <w:pPr>
        <w:spacing w:line="360" w:lineRule="auto"/>
        <w:ind w:firstLine="420" w:firstLineChars="200"/>
        <w:rPr>
          <w:rFonts w:ascii="宋体" w:hAnsi="宋体"/>
          <w:color w:val="000000"/>
          <w:szCs w:val="21"/>
        </w:rPr>
      </w:pPr>
      <w:r>
        <w:rPr>
          <w:rFonts w:ascii="宋体" w:hAnsi="宋体"/>
          <w:color w:val="000000"/>
          <w:szCs w:val="21"/>
        </w:rPr>
        <w:t>3</w:t>
      </w:r>
      <w:r>
        <w:rPr>
          <w:rFonts w:hint="eastAsia" w:ascii="宋体" w:hAnsi="宋体"/>
          <w:color w:val="000000"/>
          <w:szCs w:val="21"/>
        </w:rPr>
        <w:t>.</w:t>
      </w:r>
      <w:r>
        <w:rPr>
          <w:rFonts w:ascii="宋体" w:hAnsi="宋体"/>
          <w:color w:val="000000"/>
          <w:szCs w:val="21"/>
        </w:rPr>
        <w:t>“8”字缝合法（Figure-of –eight Suture ）</w:t>
      </w:r>
      <w:r>
        <w:rPr>
          <w:rFonts w:hint="eastAsia" w:ascii="宋体" w:hAnsi="宋体"/>
          <w:color w:val="000000"/>
          <w:szCs w:val="21"/>
        </w:rPr>
        <w:t>：内外“8”字缝合两种</w:t>
      </w:r>
    </w:p>
    <w:p>
      <w:pPr>
        <w:spacing w:line="360" w:lineRule="auto"/>
        <w:ind w:firstLine="420" w:firstLineChars="200"/>
        <w:rPr>
          <w:rFonts w:ascii="宋体" w:hAnsi="宋体"/>
          <w:color w:val="000000"/>
          <w:szCs w:val="21"/>
        </w:rPr>
      </w:pPr>
      <w:r>
        <w:rPr>
          <w:rFonts w:ascii="宋体" w:hAnsi="宋体"/>
          <w:color w:val="000000"/>
          <w:szCs w:val="21"/>
        </w:rPr>
        <w:t>4</w:t>
      </w:r>
      <w:r>
        <w:rPr>
          <w:rFonts w:hint="eastAsia" w:ascii="宋体" w:hAnsi="宋体"/>
          <w:color w:val="000000"/>
          <w:szCs w:val="21"/>
        </w:rPr>
        <w:t>.</w:t>
      </w:r>
      <w:r>
        <w:rPr>
          <w:rFonts w:ascii="宋体" w:hAnsi="宋体"/>
          <w:color w:val="000000"/>
          <w:szCs w:val="21"/>
        </w:rPr>
        <w:t>褥式缝合法（Mattress Suture ）：水平及垂直两种</w:t>
      </w:r>
      <w:r>
        <w:rPr>
          <w:rFonts w:hint="eastAsia" w:ascii="宋体" w:hAnsi="宋体"/>
          <w:color w:val="000000"/>
          <w:szCs w:val="21"/>
        </w:rPr>
        <w:t>，注意内翻与外翻</w:t>
      </w:r>
      <w:r>
        <w:rPr>
          <w:rFonts w:ascii="宋体" w:hAnsi="宋体"/>
          <w:color w:val="000000"/>
          <w:szCs w:val="21"/>
        </w:rPr>
        <w:t>。</w:t>
      </w:r>
    </w:p>
    <w:p>
      <w:pPr>
        <w:spacing w:line="360" w:lineRule="auto"/>
        <w:ind w:firstLine="420" w:firstLineChars="200"/>
        <w:rPr>
          <w:rFonts w:ascii="宋体" w:hAnsi="宋体"/>
          <w:color w:val="000000"/>
          <w:szCs w:val="21"/>
        </w:rPr>
      </w:pPr>
      <w:r>
        <w:rPr>
          <w:rFonts w:ascii="宋体" w:hAnsi="宋体"/>
          <w:color w:val="000000"/>
          <w:szCs w:val="21"/>
        </w:rPr>
        <w:t>5</w:t>
      </w:r>
      <w:r>
        <w:rPr>
          <w:rFonts w:hint="eastAsia" w:ascii="宋体" w:hAnsi="宋体"/>
          <w:color w:val="000000"/>
          <w:szCs w:val="21"/>
        </w:rPr>
        <w:t>.</w:t>
      </w:r>
      <w:r>
        <w:rPr>
          <w:rFonts w:ascii="宋体" w:hAnsi="宋体"/>
          <w:color w:val="000000"/>
          <w:szCs w:val="21"/>
        </w:rPr>
        <w:t>荷包缝合法（Purse-string Suture ）。</w:t>
      </w:r>
    </w:p>
    <w:p>
      <w:pPr>
        <w:widowControl/>
        <w:shd w:val="clear" w:color="auto" w:fill="FFFFFF"/>
        <w:spacing w:line="360" w:lineRule="auto"/>
        <w:ind w:firstLine="420" w:firstLineChars="200"/>
        <w:jc w:val="left"/>
        <w:rPr>
          <w:rFonts w:ascii="宋体" w:hAnsi="宋体" w:cs="宋体"/>
          <w:color w:val="000000"/>
          <w:kern w:val="0"/>
          <w:szCs w:val="21"/>
        </w:rPr>
      </w:pPr>
      <w:bookmarkStart w:id="0" w:name="_Hlk530343003"/>
      <w:r>
        <w:rPr>
          <w:rFonts w:hint="eastAsia" w:ascii="宋体" w:hAnsi="宋体" w:cs="宋体"/>
          <w:color w:val="000000"/>
          <w:kern w:val="0"/>
          <w:szCs w:val="21"/>
        </w:rPr>
        <w:t>四、教学学时安排</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理论讲授 0.5学时</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操作训练 1.5学时</w:t>
      </w:r>
    </w:p>
    <w:bookmarkEnd w:id="0"/>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五、</w:t>
      </w:r>
      <w:bookmarkStart w:id="1" w:name="_Hlk530343332"/>
      <w:r>
        <w:rPr>
          <w:rFonts w:ascii="宋体" w:hAnsi="宋体" w:cs="宋体"/>
          <w:color w:val="000000"/>
          <w:kern w:val="0"/>
          <w:szCs w:val="21"/>
        </w:rPr>
        <w:t xml:space="preserve">教学参考书 </w:t>
      </w:r>
      <w:bookmarkEnd w:id="1"/>
      <w:r>
        <w:rPr>
          <w:rFonts w:ascii="宋体" w:hAnsi="宋体" w:cs="宋体"/>
          <w:color w:val="000000"/>
          <w:kern w:val="0"/>
          <w:szCs w:val="21"/>
        </w:rPr>
        <w:t xml:space="preserve"> </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w:t>
      </w:r>
      <w:r>
        <w:rPr>
          <w:rFonts w:hint="eastAsia" w:ascii="宋体" w:hAnsi="宋体" w:cs="宋体"/>
          <w:color w:val="000000"/>
          <w:kern w:val="0"/>
          <w:szCs w:val="21"/>
        </w:rPr>
        <w:t>外科手术学基础</w:t>
      </w:r>
      <w:r>
        <w:rPr>
          <w:rFonts w:ascii="宋体" w:hAnsi="宋体" w:cs="宋体"/>
          <w:color w:val="000000"/>
          <w:kern w:val="0"/>
          <w:szCs w:val="21"/>
        </w:rPr>
        <w:t>》 “</w:t>
      </w:r>
      <w:r>
        <w:rPr>
          <w:rFonts w:hint="eastAsia" w:ascii="宋体" w:hAnsi="宋体" w:cs="宋体"/>
          <w:color w:val="000000"/>
          <w:kern w:val="0"/>
          <w:szCs w:val="21"/>
        </w:rPr>
        <w:t>打结、</w:t>
      </w:r>
      <w:r>
        <w:rPr>
          <w:rFonts w:ascii="宋体" w:hAnsi="宋体"/>
          <w:color w:val="000000"/>
          <w:szCs w:val="21"/>
        </w:rPr>
        <w:t>切开、缝合、止血技术</w:t>
      </w:r>
      <w:r>
        <w:rPr>
          <w:rFonts w:ascii="宋体" w:hAnsi="宋体" w:cs="宋体"/>
          <w:color w:val="000000"/>
          <w:kern w:val="0"/>
          <w:szCs w:val="21"/>
        </w:rPr>
        <w:t>”内容。</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《外科手术学》 “</w:t>
      </w:r>
      <w:r>
        <w:rPr>
          <w:rFonts w:hint="eastAsia" w:ascii="宋体" w:hAnsi="宋体" w:cs="宋体"/>
          <w:color w:val="000000"/>
          <w:kern w:val="0"/>
          <w:szCs w:val="21"/>
        </w:rPr>
        <w:t>打结、</w:t>
      </w:r>
      <w:r>
        <w:rPr>
          <w:rFonts w:ascii="宋体" w:hAnsi="宋体"/>
          <w:color w:val="000000"/>
          <w:szCs w:val="21"/>
        </w:rPr>
        <w:t>切开、缝合、止血技术</w:t>
      </w:r>
      <w:r>
        <w:rPr>
          <w:rFonts w:ascii="宋体" w:hAnsi="宋体" w:cs="宋体"/>
          <w:color w:val="000000"/>
          <w:kern w:val="0"/>
          <w:szCs w:val="21"/>
        </w:rPr>
        <w:t>”内容。</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《中国医学生临床技能操作指南》主编：陈红  人民卫生出版社 （第2版）</w:t>
      </w:r>
    </w:p>
    <w:p>
      <w:pPr>
        <w:spacing w:line="360" w:lineRule="auto"/>
        <w:rPr>
          <w:rFonts w:ascii="Verdana" w:hAnsi="Verdana"/>
          <w:color w:val="000000"/>
          <w:szCs w:val="21"/>
        </w:rPr>
      </w:pPr>
    </w:p>
    <w:p>
      <w:pPr>
        <w:spacing w:line="360" w:lineRule="auto"/>
        <w:jc w:val="center"/>
        <w:rPr>
          <w:rFonts w:ascii="黑体" w:hAnsi="黑体" w:eastAsia="黑体" w:cs="宋体"/>
          <w:color w:val="000000"/>
          <w:kern w:val="0"/>
          <w:sz w:val="30"/>
          <w:szCs w:val="30"/>
        </w:rPr>
      </w:pPr>
      <w:r>
        <w:rPr>
          <w:rFonts w:hint="eastAsia" w:ascii="黑体" w:hAnsi="黑体" w:eastAsia="黑体" w:cs="宋体"/>
          <w:color w:val="000000"/>
          <w:kern w:val="0"/>
          <w:sz w:val="30"/>
          <w:szCs w:val="30"/>
        </w:rPr>
        <w:t>第三章 换药与拆线</w:t>
      </w:r>
    </w:p>
    <w:p>
      <w:pPr>
        <w:spacing w:line="360" w:lineRule="auto"/>
        <w:jc w:val="center"/>
        <w:rPr>
          <w:rFonts w:ascii="黑体" w:hAnsi="黑体" w:eastAsia="黑体" w:cs="宋体"/>
          <w:color w:val="000000"/>
          <w:kern w:val="0"/>
          <w:sz w:val="30"/>
          <w:szCs w:val="30"/>
        </w:rPr>
      </w:pPr>
    </w:p>
    <w:p>
      <w:pPr>
        <w:spacing w:line="360" w:lineRule="auto"/>
        <w:ind w:firstLine="424" w:firstLineChars="202"/>
        <w:jc w:val="left"/>
        <w:rPr>
          <w:rFonts w:ascii="宋体" w:hAnsi="宋体"/>
        </w:rPr>
      </w:pPr>
      <w:r>
        <w:rPr>
          <w:rFonts w:hint="eastAsia" w:ascii="宋体" w:hAnsi="宋体"/>
        </w:rPr>
        <w:t>一、目的要求</w:t>
      </w:r>
    </w:p>
    <w:p>
      <w:pPr>
        <w:spacing w:line="360" w:lineRule="auto"/>
        <w:ind w:firstLine="424" w:firstLineChars="202"/>
        <w:jc w:val="left"/>
        <w:rPr>
          <w:rFonts w:ascii="宋体" w:hAnsi="宋体"/>
        </w:rPr>
      </w:pPr>
      <w:r>
        <w:rPr>
          <w:rFonts w:hint="eastAsia" w:ascii="宋体" w:hAnsi="宋体"/>
        </w:rPr>
        <w:t>（一）掌握换药和拆线的基本步骤</w:t>
      </w:r>
    </w:p>
    <w:p>
      <w:pPr>
        <w:spacing w:line="360" w:lineRule="auto"/>
        <w:ind w:firstLine="424" w:firstLineChars="202"/>
        <w:jc w:val="left"/>
        <w:rPr>
          <w:rFonts w:ascii="宋体" w:hAnsi="宋体"/>
        </w:rPr>
      </w:pPr>
      <w:r>
        <w:rPr>
          <w:rFonts w:hint="eastAsia" w:ascii="宋体" w:hAnsi="宋体"/>
        </w:rPr>
        <w:t>（二）掌握拆线的适应症。</w:t>
      </w:r>
    </w:p>
    <w:p>
      <w:pPr>
        <w:spacing w:line="360" w:lineRule="auto"/>
        <w:ind w:firstLine="424" w:firstLineChars="202"/>
        <w:jc w:val="left"/>
        <w:rPr>
          <w:rFonts w:ascii="宋体" w:hAnsi="宋体"/>
        </w:rPr>
      </w:pPr>
      <w:r>
        <w:rPr>
          <w:rFonts w:hint="eastAsia" w:ascii="宋体" w:hAnsi="宋体"/>
        </w:rPr>
        <w:t>（三）熟悉不同伤口的换药方法</w:t>
      </w:r>
    </w:p>
    <w:p>
      <w:pPr>
        <w:spacing w:line="360" w:lineRule="auto"/>
        <w:ind w:firstLine="424" w:firstLineChars="202"/>
        <w:jc w:val="left"/>
        <w:rPr>
          <w:rFonts w:ascii="宋体" w:hAnsi="宋体"/>
        </w:rPr>
      </w:pPr>
      <w:r>
        <w:rPr>
          <w:rFonts w:hint="eastAsia" w:ascii="宋体" w:hAnsi="宋体"/>
        </w:rPr>
        <w:t>（四）熟悉各部位拆线的时间。</w:t>
      </w:r>
    </w:p>
    <w:p>
      <w:pPr>
        <w:spacing w:line="360" w:lineRule="auto"/>
        <w:ind w:firstLine="424" w:firstLineChars="202"/>
        <w:jc w:val="left"/>
        <w:rPr>
          <w:rFonts w:ascii="宋体" w:hAnsi="宋体"/>
        </w:rPr>
      </w:pPr>
      <w:r>
        <w:rPr>
          <w:rFonts w:hint="eastAsia" w:ascii="宋体" w:hAnsi="宋体"/>
        </w:rPr>
        <w:t>（五）了解换药的目的及适应证。</w:t>
      </w:r>
    </w:p>
    <w:p>
      <w:pPr>
        <w:spacing w:line="360" w:lineRule="auto"/>
        <w:ind w:firstLine="424" w:firstLineChars="202"/>
        <w:jc w:val="left"/>
        <w:rPr>
          <w:rFonts w:ascii="宋体" w:hAnsi="宋体"/>
        </w:rPr>
      </w:pPr>
      <w:r>
        <w:rPr>
          <w:rFonts w:hint="eastAsia" w:ascii="宋体" w:hAnsi="宋体"/>
        </w:rPr>
        <w:t>二、模拟设备</w:t>
      </w:r>
    </w:p>
    <w:p>
      <w:pPr>
        <w:spacing w:line="360" w:lineRule="auto"/>
        <w:ind w:firstLine="424" w:firstLineChars="202"/>
        <w:jc w:val="left"/>
        <w:rPr>
          <w:rFonts w:ascii="宋体" w:hAnsi="宋体"/>
        </w:rPr>
      </w:pPr>
      <w:r>
        <w:rPr>
          <w:rFonts w:hint="eastAsia" w:ascii="宋体" w:hAnsi="宋体"/>
        </w:rPr>
        <w:t>拆线换药模拟人、高级皮肤切开缝合模块</w:t>
      </w:r>
    </w:p>
    <w:p>
      <w:pPr>
        <w:spacing w:line="360" w:lineRule="auto"/>
        <w:ind w:firstLine="424" w:firstLineChars="202"/>
        <w:jc w:val="left"/>
        <w:rPr>
          <w:rFonts w:ascii="宋体" w:hAnsi="宋体"/>
        </w:rPr>
      </w:pPr>
      <w:r>
        <w:rPr>
          <w:rFonts w:hint="eastAsia" w:ascii="宋体" w:hAnsi="宋体"/>
        </w:rPr>
        <w:t>三、教学内容</w:t>
      </w:r>
    </w:p>
    <w:p>
      <w:pPr>
        <w:spacing w:line="360" w:lineRule="auto"/>
        <w:ind w:firstLine="424" w:firstLineChars="202"/>
        <w:jc w:val="left"/>
        <w:rPr>
          <w:rFonts w:ascii="宋体" w:hAnsi="宋体"/>
        </w:rPr>
      </w:pPr>
      <w:r>
        <w:rPr>
          <w:rFonts w:hint="eastAsia" w:ascii="宋体" w:hAnsi="宋体"/>
        </w:rPr>
        <w:t>（一）换药拆线的无菌原则</w:t>
      </w:r>
    </w:p>
    <w:p>
      <w:pPr>
        <w:spacing w:line="360" w:lineRule="auto"/>
        <w:ind w:firstLine="424" w:firstLineChars="202"/>
        <w:jc w:val="left"/>
        <w:rPr>
          <w:rFonts w:ascii="宋体" w:hAnsi="宋体"/>
        </w:rPr>
      </w:pPr>
      <w:r>
        <w:rPr>
          <w:rFonts w:hint="eastAsia" w:ascii="宋体" w:hAnsi="宋体"/>
        </w:rPr>
        <w:t>（二）换药的目的及适应症，拆线的适应症</w:t>
      </w:r>
    </w:p>
    <w:p>
      <w:pPr>
        <w:spacing w:line="360" w:lineRule="auto"/>
        <w:ind w:firstLine="424" w:firstLineChars="202"/>
        <w:jc w:val="left"/>
        <w:rPr>
          <w:rFonts w:ascii="宋体" w:hAnsi="宋体"/>
        </w:rPr>
      </w:pPr>
      <w:r>
        <w:rPr>
          <w:rFonts w:hint="eastAsia" w:ascii="宋体" w:hAnsi="宋体"/>
        </w:rPr>
        <w:t>（三）换药、拆线前操作者及物品的准备</w:t>
      </w:r>
    </w:p>
    <w:p>
      <w:pPr>
        <w:spacing w:line="360" w:lineRule="auto"/>
        <w:ind w:firstLine="424" w:firstLineChars="202"/>
        <w:jc w:val="left"/>
        <w:rPr>
          <w:rFonts w:ascii="宋体" w:hAnsi="宋体"/>
        </w:rPr>
      </w:pPr>
      <w:r>
        <w:rPr>
          <w:rFonts w:hint="eastAsia" w:ascii="宋体" w:hAnsi="宋体"/>
        </w:rPr>
        <w:t>（四）换药和拆线操作步骤</w:t>
      </w:r>
    </w:p>
    <w:p>
      <w:pPr>
        <w:spacing w:line="360" w:lineRule="auto"/>
        <w:ind w:firstLine="424" w:firstLineChars="202"/>
        <w:jc w:val="left"/>
        <w:rPr>
          <w:rFonts w:ascii="宋体" w:hAnsi="宋体"/>
        </w:rPr>
      </w:pPr>
      <w:r>
        <w:rPr>
          <w:rFonts w:hint="eastAsia" w:ascii="宋体" w:hAnsi="宋体"/>
        </w:rPr>
        <w:t>（五）特殊伤口的换药与拆线：感染伤口、特殊感染菌伤口</w:t>
      </w:r>
    </w:p>
    <w:p>
      <w:pPr>
        <w:spacing w:line="360" w:lineRule="auto"/>
        <w:ind w:firstLine="424" w:firstLineChars="202"/>
        <w:jc w:val="left"/>
        <w:rPr>
          <w:rFonts w:ascii="宋体" w:hAnsi="宋体"/>
        </w:rPr>
      </w:pPr>
      <w:r>
        <w:rPr>
          <w:rFonts w:hint="eastAsia" w:ascii="宋体" w:hAnsi="宋体"/>
        </w:rPr>
        <w:t>（六）不同部位拆线时间</w:t>
      </w:r>
    </w:p>
    <w:p>
      <w:pPr>
        <w:spacing w:line="360" w:lineRule="auto"/>
        <w:ind w:firstLine="424" w:firstLineChars="202"/>
        <w:jc w:val="left"/>
        <w:rPr>
          <w:rFonts w:ascii="宋体" w:hAnsi="宋体"/>
        </w:rPr>
      </w:pPr>
      <w:bookmarkStart w:id="2" w:name="_Hlk530344136"/>
      <w:r>
        <w:rPr>
          <w:rFonts w:hint="eastAsia" w:ascii="宋体" w:hAnsi="宋体"/>
        </w:rPr>
        <w:t>四、教学学时安排</w:t>
      </w:r>
    </w:p>
    <w:p>
      <w:pPr>
        <w:spacing w:line="360" w:lineRule="auto"/>
        <w:ind w:firstLine="424" w:firstLineChars="202"/>
        <w:jc w:val="left"/>
        <w:rPr>
          <w:rFonts w:ascii="宋体" w:hAnsi="宋体"/>
        </w:rPr>
      </w:pPr>
      <w:r>
        <w:rPr>
          <w:rFonts w:hint="eastAsia" w:ascii="宋体" w:hAnsi="宋体"/>
        </w:rPr>
        <w:t>理论讲授 0.5学时</w:t>
      </w:r>
    </w:p>
    <w:p>
      <w:pPr>
        <w:spacing w:line="360" w:lineRule="auto"/>
        <w:ind w:firstLine="424" w:firstLineChars="202"/>
        <w:jc w:val="left"/>
        <w:rPr>
          <w:rFonts w:ascii="宋体" w:hAnsi="宋体"/>
        </w:rPr>
      </w:pPr>
      <w:r>
        <w:rPr>
          <w:rFonts w:hint="eastAsia" w:ascii="宋体" w:hAnsi="宋体"/>
        </w:rPr>
        <w:t>操作训练 1.5学时</w:t>
      </w:r>
    </w:p>
    <w:bookmarkEnd w:id="2"/>
    <w:p>
      <w:pPr>
        <w:spacing w:line="360" w:lineRule="auto"/>
        <w:ind w:firstLine="424" w:firstLineChars="202"/>
        <w:jc w:val="left"/>
        <w:rPr>
          <w:rFonts w:ascii="宋体" w:hAnsi="宋体"/>
        </w:rPr>
      </w:pPr>
      <w:r>
        <w:rPr>
          <w:rFonts w:hint="eastAsia" w:ascii="宋体" w:hAnsi="宋体"/>
        </w:rPr>
        <w:t>五、教学参考书</w:t>
      </w:r>
    </w:p>
    <w:p>
      <w:pPr>
        <w:spacing w:line="360" w:lineRule="auto"/>
        <w:ind w:firstLine="424" w:firstLineChars="202"/>
        <w:jc w:val="left"/>
        <w:rPr>
          <w:rFonts w:ascii="宋体" w:hAnsi="宋体"/>
        </w:rPr>
      </w:pPr>
      <w:bookmarkStart w:id="3" w:name="_Hlk530344346"/>
      <w:r>
        <w:rPr>
          <w:rFonts w:hint="eastAsia" w:ascii="宋体" w:hAnsi="宋体"/>
        </w:rPr>
        <w:t>《中国医学生临床技能操作指南》主编：陈红  人民卫生出版社 （第2版）</w:t>
      </w:r>
    </w:p>
    <w:bookmarkEnd w:id="3"/>
    <w:p>
      <w:pPr>
        <w:spacing w:line="360" w:lineRule="auto"/>
        <w:ind w:firstLine="424" w:firstLineChars="202"/>
        <w:jc w:val="left"/>
        <w:rPr>
          <w:rFonts w:ascii="宋体" w:hAnsi="宋体"/>
        </w:rPr>
      </w:pPr>
      <w:r>
        <w:rPr>
          <w:rFonts w:hint="eastAsia" w:ascii="宋体" w:hAnsi="宋体"/>
        </w:rPr>
        <w:t>《外科学》  主编  陈孝平，汪建平，人民卫生出版社出版，第8版</w:t>
      </w:r>
    </w:p>
    <w:p>
      <w:pPr>
        <w:spacing w:line="360" w:lineRule="auto"/>
        <w:ind w:firstLine="424" w:firstLineChars="202"/>
        <w:jc w:val="left"/>
        <w:rPr>
          <w:rFonts w:ascii="宋体" w:hAnsi="宋体"/>
        </w:rPr>
      </w:pPr>
      <w:r>
        <w:rPr>
          <w:rFonts w:hint="eastAsia" w:ascii="宋体" w:hAnsi="宋体"/>
        </w:rPr>
        <w:t>《外科实习医师手册》  主编  杨镇，人民卫生出版社，    第5 版</w:t>
      </w:r>
    </w:p>
    <w:p>
      <w:pPr>
        <w:spacing w:line="360" w:lineRule="auto"/>
        <w:ind w:firstLine="424" w:firstLineChars="202"/>
        <w:jc w:val="left"/>
        <w:rPr>
          <w:rFonts w:ascii="宋体" w:hAnsi="宋体"/>
        </w:rPr>
      </w:pPr>
      <w:r>
        <w:rPr>
          <w:rFonts w:hint="eastAsia" w:ascii="宋体" w:hAnsi="宋体"/>
        </w:rPr>
        <w:t>《国家医师资格考试实践技能应试 指南》最新修订版，人民卫生出版社</w:t>
      </w:r>
    </w:p>
    <w:p>
      <w:pPr>
        <w:spacing w:line="360" w:lineRule="auto"/>
        <w:ind w:firstLine="283" w:firstLineChars="135"/>
        <w:jc w:val="left"/>
        <w:rPr>
          <w:rFonts w:ascii="宋体" w:hAnsi="宋体"/>
        </w:rPr>
      </w:pPr>
    </w:p>
    <w:p>
      <w:pPr>
        <w:spacing w:line="360" w:lineRule="auto"/>
        <w:jc w:val="center"/>
        <w:rPr>
          <w:rFonts w:ascii="黑体" w:hAnsi="黑体" w:eastAsia="黑体" w:cs="宋体"/>
          <w:color w:val="000000"/>
          <w:kern w:val="0"/>
          <w:sz w:val="30"/>
          <w:szCs w:val="30"/>
        </w:rPr>
      </w:pPr>
      <w:r>
        <w:rPr>
          <w:rFonts w:hint="eastAsia" w:ascii="黑体" w:hAnsi="黑体" w:eastAsia="黑体" w:cs="宋体"/>
          <w:color w:val="000000"/>
          <w:kern w:val="0"/>
          <w:sz w:val="30"/>
          <w:szCs w:val="30"/>
        </w:rPr>
        <w:t xml:space="preserve">第四章  </w:t>
      </w:r>
      <w:r>
        <w:rPr>
          <w:rFonts w:ascii="黑体" w:hAnsi="黑体" w:eastAsia="黑体" w:cs="宋体"/>
          <w:color w:val="000000"/>
          <w:kern w:val="0"/>
          <w:sz w:val="30"/>
          <w:szCs w:val="30"/>
        </w:rPr>
        <w:t>小肠端端吻合术</w:t>
      </w:r>
    </w:p>
    <w:p>
      <w:pPr>
        <w:spacing w:line="360" w:lineRule="auto"/>
        <w:jc w:val="center"/>
        <w:rPr>
          <w:rFonts w:ascii="黑体" w:hAnsi="Verdana" w:eastAsia="黑体" w:cs="宋体"/>
          <w:b/>
          <w:bCs/>
          <w:color w:val="000000"/>
          <w:kern w:val="0"/>
          <w:sz w:val="24"/>
        </w:rPr>
      </w:pPr>
    </w:p>
    <w:p>
      <w:pPr>
        <w:widowControl/>
        <w:shd w:val="clear" w:color="auto" w:fill="FFFFFF"/>
        <w:spacing w:line="360" w:lineRule="auto"/>
        <w:ind w:firstLine="420" w:firstLineChars="200"/>
        <w:jc w:val="left"/>
        <w:rPr>
          <w:rFonts w:ascii="宋体" w:hAnsi="宋体"/>
          <w:szCs w:val="21"/>
        </w:rPr>
      </w:pPr>
      <w:r>
        <w:rPr>
          <w:rFonts w:hint="eastAsia" w:ascii="宋体" w:hAnsi="宋体"/>
          <w:szCs w:val="21"/>
        </w:rPr>
        <w:t>一、目的要求</w:t>
      </w:r>
    </w:p>
    <w:p>
      <w:pPr>
        <w:widowControl/>
        <w:shd w:val="clear" w:color="auto" w:fill="FFFFFF"/>
        <w:spacing w:line="360" w:lineRule="auto"/>
        <w:ind w:firstLine="420" w:firstLineChars="200"/>
        <w:jc w:val="left"/>
        <w:rPr>
          <w:rFonts w:ascii="宋体" w:hAnsi="宋体"/>
          <w:color w:val="000000"/>
          <w:szCs w:val="21"/>
        </w:rPr>
      </w:pPr>
      <w:r>
        <w:rPr>
          <w:rFonts w:hint="eastAsia" w:ascii="宋体" w:hAnsi="宋体"/>
          <w:color w:val="000000"/>
          <w:szCs w:val="21"/>
        </w:rPr>
        <w:t>（一）掌握小肠吻合的</w:t>
      </w:r>
      <w:r>
        <w:rPr>
          <w:rFonts w:ascii="宋体" w:hAnsi="宋体"/>
          <w:color w:val="000000"/>
          <w:szCs w:val="21"/>
        </w:rPr>
        <w:t>基本操作</w:t>
      </w:r>
      <w:r>
        <w:rPr>
          <w:rFonts w:hint="eastAsia" w:ascii="宋体" w:hAnsi="宋体"/>
          <w:color w:val="000000"/>
          <w:szCs w:val="21"/>
        </w:rPr>
        <w:t>步骤</w:t>
      </w:r>
      <w:r>
        <w:rPr>
          <w:rFonts w:ascii="宋体" w:hAnsi="宋体"/>
          <w:color w:val="000000"/>
          <w:szCs w:val="21"/>
        </w:rPr>
        <w:t>。</w:t>
      </w:r>
    </w:p>
    <w:p>
      <w:pPr>
        <w:widowControl/>
        <w:shd w:val="clear" w:color="auto" w:fill="FFFFFF"/>
        <w:spacing w:line="360" w:lineRule="auto"/>
        <w:ind w:firstLine="420" w:firstLineChars="200"/>
        <w:jc w:val="left"/>
        <w:rPr>
          <w:rFonts w:ascii="宋体" w:hAnsi="宋体"/>
          <w:color w:val="000000"/>
          <w:szCs w:val="21"/>
        </w:rPr>
      </w:pPr>
      <w:r>
        <w:rPr>
          <w:rFonts w:hint="eastAsia" w:ascii="宋体" w:hAnsi="宋体"/>
          <w:color w:val="000000"/>
          <w:szCs w:val="21"/>
        </w:rPr>
        <w:t>（二）了解</w:t>
      </w:r>
      <w:r>
        <w:rPr>
          <w:rFonts w:ascii="宋体" w:hAnsi="宋体"/>
          <w:color w:val="000000"/>
          <w:szCs w:val="21"/>
        </w:rPr>
        <w:t>胃肠道手术的</w:t>
      </w:r>
      <w:r>
        <w:rPr>
          <w:rFonts w:hint="eastAsia" w:ascii="宋体" w:hAnsi="宋体"/>
          <w:color w:val="000000"/>
          <w:szCs w:val="21"/>
        </w:rPr>
        <w:t>各种</w:t>
      </w:r>
      <w:r>
        <w:rPr>
          <w:rFonts w:ascii="宋体" w:hAnsi="宋体"/>
          <w:color w:val="000000"/>
          <w:szCs w:val="21"/>
        </w:rPr>
        <w:t>缝合方法。</w:t>
      </w:r>
    </w:p>
    <w:p>
      <w:pPr>
        <w:widowControl/>
        <w:shd w:val="clear" w:color="auto" w:fill="FFFFFF"/>
        <w:spacing w:line="360" w:lineRule="auto"/>
        <w:ind w:firstLine="420" w:firstLineChars="200"/>
        <w:jc w:val="left"/>
        <w:rPr>
          <w:rFonts w:ascii="宋体" w:hAnsi="宋体"/>
          <w:color w:val="000000"/>
          <w:szCs w:val="21"/>
        </w:rPr>
      </w:pPr>
      <w:r>
        <w:rPr>
          <w:rFonts w:hint="eastAsia" w:ascii="宋体" w:hAnsi="宋体"/>
          <w:color w:val="000000"/>
          <w:szCs w:val="21"/>
        </w:rPr>
        <w:t>（三）</w:t>
      </w:r>
      <w:r>
        <w:rPr>
          <w:rFonts w:ascii="宋体" w:hAnsi="宋体"/>
          <w:color w:val="000000"/>
          <w:szCs w:val="21"/>
        </w:rPr>
        <w:t>了解</w:t>
      </w:r>
      <w:r>
        <w:rPr>
          <w:rFonts w:hint="eastAsia" w:ascii="宋体" w:hAnsi="宋体"/>
          <w:color w:val="000000"/>
          <w:szCs w:val="21"/>
        </w:rPr>
        <w:t>小</w:t>
      </w:r>
      <w:r>
        <w:rPr>
          <w:rFonts w:ascii="宋体" w:hAnsi="宋体"/>
          <w:color w:val="000000"/>
          <w:szCs w:val="21"/>
        </w:rPr>
        <w:t>肠端端吻合术的基本步骤与方法。</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 xml:space="preserve">二、模拟设备 </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使用小肠吻合模具</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三、教学内容</w:t>
      </w:r>
    </w:p>
    <w:p>
      <w:pPr>
        <w:widowControl/>
        <w:shd w:val="clear" w:color="auto" w:fill="FFFFFF"/>
        <w:spacing w:line="360" w:lineRule="auto"/>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一</w:t>
      </w:r>
      <w:r>
        <w:rPr>
          <w:rFonts w:hint="eastAsia" w:ascii="宋体" w:hAnsi="宋体"/>
          <w:color w:val="000000"/>
          <w:szCs w:val="21"/>
        </w:rPr>
        <w:t>）</w:t>
      </w:r>
      <w:r>
        <w:rPr>
          <w:rFonts w:ascii="宋体" w:hAnsi="宋体"/>
          <w:color w:val="000000"/>
          <w:szCs w:val="21"/>
        </w:rPr>
        <w:t>介绍肠吻合术的方法</w:t>
      </w:r>
    </w:p>
    <w:p>
      <w:pPr>
        <w:widowControl/>
        <w:shd w:val="clear" w:color="auto" w:fill="FFFFFF"/>
        <w:spacing w:line="360" w:lineRule="auto"/>
        <w:ind w:firstLine="420" w:firstLineChars="200"/>
        <w:jc w:val="left"/>
        <w:rPr>
          <w:rFonts w:ascii="宋体" w:hAnsi="宋体"/>
          <w:color w:val="000000"/>
          <w:szCs w:val="21"/>
        </w:rPr>
      </w:pPr>
      <w:r>
        <w:rPr>
          <w:rFonts w:ascii="宋体" w:hAnsi="宋体"/>
          <w:color w:val="000000"/>
          <w:szCs w:val="21"/>
        </w:rPr>
        <w:t>1</w:t>
      </w:r>
      <w:r>
        <w:rPr>
          <w:rFonts w:hint="eastAsia" w:ascii="宋体" w:hAnsi="宋体"/>
          <w:color w:val="000000"/>
          <w:szCs w:val="21"/>
        </w:rPr>
        <w:t>.</w:t>
      </w:r>
      <w:r>
        <w:rPr>
          <w:rFonts w:ascii="宋体" w:hAnsi="宋体"/>
          <w:color w:val="000000"/>
          <w:szCs w:val="21"/>
        </w:rPr>
        <w:t>全层内翻缝合(Connell’suture)(重点讲述)</w:t>
      </w:r>
    </w:p>
    <w:p>
      <w:pPr>
        <w:widowControl/>
        <w:shd w:val="clear" w:color="auto" w:fill="FFFFFF"/>
        <w:spacing w:line="360" w:lineRule="auto"/>
        <w:ind w:firstLine="420" w:firstLineChars="200"/>
        <w:jc w:val="left"/>
        <w:rPr>
          <w:rFonts w:ascii="宋体" w:hAnsi="宋体"/>
          <w:color w:val="000000"/>
          <w:szCs w:val="21"/>
        </w:rPr>
      </w:pPr>
      <w:r>
        <w:rPr>
          <w:rFonts w:ascii="宋体" w:hAnsi="宋体"/>
          <w:color w:val="000000"/>
          <w:szCs w:val="21"/>
        </w:rPr>
        <w:t>2</w:t>
      </w:r>
      <w:r>
        <w:rPr>
          <w:rFonts w:hint="eastAsia" w:ascii="宋体" w:hAnsi="宋体"/>
          <w:color w:val="000000"/>
          <w:szCs w:val="21"/>
        </w:rPr>
        <w:t>.</w:t>
      </w:r>
      <w:r>
        <w:rPr>
          <w:rFonts w:ascii="宋体" w:hAnsi="宋体"/>
          <w:color w:val="000000"/>
          <w:szCs w:val="21"/>
        </w:rPr>
        <w:t>浆肌层加固缝合(Lemberts suture)</w:t>
      </w:r>
    </w:p>
    <w:p>
      <w:pPr>
        <w:widowControl/>
        <w:shd w:val="clear" w:color="auto" w:fill="FFFFFF"/>
        <w:spacing w:line="360" w:lineRule="auto"/>
        <w:ind w:firstLine="420" w:firstLineChars="200"/>
        <w:jc w:val="left"/>
        <w:rPr>
          <w:rFonts w:ascii="宋体" w:hAnsi="宋体"/>
          <w:color w:val="000000"/>
          <w:szCs w:val="21"/>
        </w:rPr>
      </w:pPr>
      <w:r>
        <w:rPr>
          <w:rFonts w:hint="eastAsia" w:ascii="宋体" w:hAnsi="宋体"/>
          <w:color w:val="000000"/>
          <w:szCs w:val="21"/>
        </w:rPr>
        <w:t>3</w:t>
      </w:r>
      <w:r>
        <w:rPr>
          <w:rFonts w:ascii="宋体" w:hAnsi="宋体"/>
          <w:color w:val="000000"/>
          <w:szCs w:val="21"/>
        </w:rPr>
        <w:t>.</w:t>
      </w:r>
      <w:r>
        <w:rPr>
          <w:rFonts w:hint="eastAsia" w:ascii="宋体" w:hAnsi="宋体"/>
          <w:color w:val="000000"/>
          <w:szCs w:val="21"/>
        </w:rPr>
        <w:t>间断缝合方法进行肠端端吻合术</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w:t>
      </w:r>
      <w:r>
        <w:rPr>
          <w:rFonts w:ascii="宋体" w:hAnsi="宋体" w:cs="宋体"/>
          <w:color w:val="000000"/>
          <w:kern w:val="0"/>
          <w:szCs w:val="21"/>
        </w:rPr>
        <w:t>二</w:t>
      </w:r>
      <w:r>
        <w:rPr>
          <w:rFonts w:hint="eastAsia" w:ascii="宋体" w:hAnsi="宋体" w:cs="宋体"/>
          <w:color w:val="000000"/>
          <w:kern w:val="0"/>
          <w:szCs w:val="21"/>
        </w:rPr>
        <w:t>）</w:t>
      </w:r>
      <w:r>
        <w:rPr>
          <w:rFonts w:ascii="宋体" w:hAnsi="宋体" w:cs="宋体"/>
          <w:color w:val="000000"/>
          <w:kern w:val="0"/>
          <w:szCs w:val="21"/>
        </w:rPr>
        <w:t>手术步骤及注意事项</w:t>
      </w:r>
    </w:p>
    <w:p>
      <w:pPr>
        <w:widowControl/>
        <w:shd w:val="clear" w:color="auto" w:fill="FFFFFF"/>
        <w:spacing w:line="360" w:lineRule="auto"/>
        <w:ind w:left="420" w:leftChars="200"/>
        <w:jc w:val="left"/>
        <w:rPr>
          <w:rFonts w:ascii="宋体" w:hAnsi="宋体" w:cs="宋体"/>
          <w:color w:val="000000"/>
          <w:kern w:val="0"/>
          <w:szCs w:val="21"/>
        </w:rPr>
      </w:pPr>
      <w:r>
        <w:rPr>
          <w:rFonts w:hint="eastAsia" w:ascii="宋体" w:hAnsi="宋体" w:cs="宋体"/>
          <w:color w:val="000000"/>
          <w:kern w:val="0"/>
          <w:szCs w:val="21"/>
        </w:rPr>
        <w:t>1</w:t>
      </w:r>
      <w:r>
        <w:rPr>
          <w:rFonts w:ascii="宋体" w:hAnsi="宋体" w:cs="宋体"/>
          <w:color w:val="000000"/>
          <w:kern w:val="0"/>
          <w:szCs w:val="21"/>
        </w:rPr>
        <w:t>.</w:t>
      </w:r>
      <w:r>
        <w:rPr>
          <w:rFonts w:hint="eastAsia" w:ascii="宋体" w:hAnsi="宋体" w:cs="宋体"/>
          <w:color w:val="000000"/>
          <w:kern w:val="0"/>
          <w:szCs w:val="21"/>
        </w:rPr>
        <w:t>选取端端吻合肠管，肠钳夹闭肠管</w:t>
      </w:r>
    </w:p>
    <w:p>
      <w:pPr>
        <w:widowControl/>
        <w:shd w:val="clear" w:color="auto" w:fill="FFFFFF"/>
        <w:spacing w:line="360" w:lineRule="auto"/>
        <w:ind w:left="420" w:leftChars="200"/>
        <w:jc w:val="left"/>
        <w:rPr>
          <w:rFonts w:ascii="宋体" w:hAnsi="宋体" w:cs="宋体"/>
          <w:color w:val="000000"/>
          <w:kern w:val="0"/>
          <w:szCs w:val="21"/>
        </w:rPr>
      </w:pPr>
      <w:r>
        <w:rPr>
          <w:rFonts w:ascii="宋体" w:hAnsi="宋体" w:cs="宋体"/>
          <w:color w:val="000000"/>
          <w:kern w:val="0"/>
          <w:szCs w:val="21"/>
        </w:rPr>
        <w:t>2</w:t>
      </w:r>
      <w:r>
        <w:rPr>
          <w:rFonts w:hint="eastAsia" w:ascii="宋体" w:hAnsi="宋体" w:cs="宋体"/>
          <w:color w:val="000000"/>
          <w:kern w:val="0"/>
          <w:szCs w:val="21"/>
        </w:rPr>
        <w:t>.</w:t>
      </w:r>
      <w:r>
        <w:rPr>
          <w:rFonts w:ascii="宋体" w:hAnsi="宋体" w:cs="宋体"/>
          <w:color w:val="000000"/>
          <w:kern w:val="0"/>
          <w:szCs w:val="21"/>
        </w:rPr>
        <w:t>距切缘</w:t>
      </w:r>
      <w:r>
        <w:rPr>
          <w:rFonts w:hint="eastAsia" w:ascii="宋体" w:hAnsi="宋体" w:cs="宋体"/>
          <w:color w:val="000000"/>
          <w:kern w:val="0"/>
          <w:szCs w:val="21"/>
        </w:rPr>
        <w:t>0.3</w:t>
      </w:r>
      <w:r>
        <w:rPr>
          <w:rFonts w:ascii="宋体" w:hAnsi="宋体" w:cs="宋体"/>
          <w:color w:val="000000"/>
          <w:kern w:val="0"/>
          <w:szCs w:val="21"/>
        </w:rPr>
        <w:t>cm处系膜侧缝合一针关闭裸区，线尾留作牵引用，对系膜缘作一浆肌层缝合。线尾留作牵引，并用蚊式止血钳夹好。</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3</w:t>
      </w:r>
      <w:r>
        <w:rPr>
          <w:rFonts w:hint="eastAsia" w:ascii="宋体" w:hAnsi="宋体" w:cs="宋体"/>
          <w:color w:val="000000"/>
          <w:kern w:val="0"/>
          <w:szCs w:val="21"/>
        </w:rPr>
        <w:t>.</w:t>
      </w:r>
      <w:r>
        <w:rPr>
          <w:rFonts w:ascii="宋体" w:hAnsi="宋体" w:cs="宋体"/>
          <w:color w:val="000000"/>
          <w:kern w:val="0"/>
          <w:szCs w:val="21"/>
        </w:rPr>
        <w:t>吻合肠管，</w:t>
      </w:r>
      <w:r>
        <w:rPr>
          <w:rFonts w:hint="eastAsia" w:ascii="宋体" w:hAnsi="宋体" w:cs="宋体"/>
          <w:color w:val="000000"/>
          <w:kern w:val="0"/>
          <w:szCs w:val="21"/>
        </w:rPr>
        <w:t>全层毯边缝合后壁、全层内翻缝合前壁，</w:t>
      </w:r>
      <w:r>
        <w:rPr>
          <w:rFonts w:ascii="宋体" w:hAnsi="宋体" w:cs="宋体"/>
          <w:color w:val="000000"/>
          <w:kern w:val="0"/>
          <w:szCs w:val="21"/>
        </w:rPr>
        <w:t>关闭肠腔。</w:t>
      </w:r>
      <w:r>
        <w:rPr>
          <w:rFonts w:hint="eastAsia" w:ascii="宋体" w:hAnsi="宋体" w:cs="宋体"/>
          <w:color w:val="000000"/>
          <w:kern w:val="0"/>
          <w:szCs w:val="21"/>
        </w:rPr>
        <w:t>或采用全层间断内翻缝合方法。</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4</w:t>
      </w:r>
      <w:r>
        <w:rPr>
          <w:rFonts w:hint="eastAsia" w:ascii="宋体" w:hAnsi="宋体" w:cs="宋体"/>
          <w:color w:val="000000"/>
          <w:kern w:val="0"/>
          <w:szCs w:val="21"/>
        </w:rPr>
        <w:t>.间断浆肌层缝合加固。</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5</w:t>
      </w:r>
      <w:r>
        <w:rPr>
          <w:rFonts w:hint="eastAsia" w:ascii="宋体" w:hAnsi="宋体" w:cs="宋体"/>
          <w:color w:val="000000"/>
          <w:kern w:val="0"/>
          <w:szCs w:val="21"/>
        </w:rPr>
        <w:t>.</w:t>
      </w:r>
      <w:r>
        <w:rPr>
          <w:rFonts w:ascii="宋体" w:hAnsi="宋体" w:cs="宋体"/>
          <w:color w:val="000000"/>
          <w:kern w:val="0"/>
          <w:szCs w:val="21"/>
        </w:rPr>
        <w:t>缝合肠系膜裂口</w:t>
      </w:r>
      <w:r>
        <w:rPr>
          <w:rFonts w:hint="eastAsia" w:ascii="宋体" w:hAnsi="宋体" w:cs="宋体"/>
          <w:color w:val="000000"/>
          <w:kern w:val="0"/>
          <w:szCs w:val="21"/>
        </w:rPr>
        <w:t>（口述）</w:t>
      </w:r>
      <w:r>
        <w:rPr>
          <w:rFonts w:ascii="宋体" w:hAnsi="宋体" w:cs="宋体"/>
          <w:color w:val="000000"/>
          <w:kern w:val="0"/>
          <w:szCs w:val="21"/>
        </w:rPr>
        <w:t>。</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6</w:t>
      </w:r>
      <w:r>
        <w:rPr>
          <w:rFonts w:hint="eastAsia" w:ascii="宋体" w:hAnsi="宋体" w:cs="宋体"/>
          <w:color w:val="000000"/>
          <w:kern w:val="0"/>
          <w:szCs w:val="21"/>
        </w:rPr>
        <w:t>.</w:t>
      </w:r>
      <w:r>
        <w:rPr>
          <w:rFonts w:ascii="宋体" w:hAnsi="宋体" w:cs="宋体"/>
          <w:color w:val="000000"/>
          <w:kern w:val="0"/>
          <w:szCs w:val="21"/>
        </w:rPr>
        <w:t>检查吻合口的大小。</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w:t>
      </w:r>
      <w:r>
        <w:rPr>
          <w:rFonts w:ascii="宋体" w:hAnsi="宋体" w:cs="宋体"/>
          <w:color w:val="000000"/>
          <w:kern w:val="0"/>
          <w:szCs w:val="21"/>
        </w:rPr>
        <w:t>三</w:t>
      </w:r>
      <w:r>
        <w:rPr>
          <w:rFonts w:hint="eastAsia" w:ascii="宋体" w:hAnsi="宋体" w:cs="宋体"/>
          <w:color w:val="000000"/>
          <w:kern w:val="0"/>
          <w:szCs w:val="21"/>
        </w:rPr>
        <w:t>）</w:t>
      </w:r>
      <w:r>
        <w:rPr>
          <w:rFonts w:ascii="宋体" w:hAnsi="宋体" w:cs="宋体"/>
          <w:color w:val="000000"/>
          <w:kern w:val="0"/>
          <w:szCs w:val="21"/>
        </w:rPr>
        <w:t>注意事项</w:t>
      </w:r>
    </w:p>
    <w:p>
      <w:pPr>
        <w:pStyle w:val="5"/>
        <w:shd w:val="clear" w:color="auto" w:fill="FFFFFF"/>
        <w:spacing w:before="0" w:beforeAutospacing="0" w:after="0" w:afterAutospacing="0" w:line="360" w:lineRule="auto"/>
        <w:ind w:firstLine="420" w:firstLineChars="200"/>
        <w:rPr>
          <w:color w:val="000000"/>
          <w:sz w:val="21"/>
          <w:szCs w:val="21"/>
        </w:rPr>
      </w:pPr>
      <w:r>
        <w:rPr>
          <w:color w:val="000000"/>
          <w:sz w:val="21"/>
          <w:szCs w:val="21"/>
        </w:rPr>
        <w:t>肠吻合时边缘不宜翻入过多，以免造成吻合口的狭窄。</w:t>
      </w:r>
    </w:p>
    <w:p>
      <w:pPr>
        <w:spacing w:line="360" w:lineRule="auto"/>
        <w:ind w:firstLine="424" w:firstLineChars="202"/>
        <w:jc w:val="left"/>
        <w:rPr>
          <w:rFonts w:ascii="宋体" w:hAnsi="宋体"/>
        </w:rPr>
      </w:pPr>
      <w:r>
        <w:rPr>
          <w:rFonts w:hint="eastAsia" w:ascii="宋体" w:hAnsi="宋体"/>
        </w:rPr>
        <w:t>四、教学学时安排</w:t>
      </w:r>
    </w:p>
    <w:p>
      <w:pPr>
        <w:spacing w:line="360" w:lineRule="auto"/>
        <w:ind w:firstLine="424" w:firstLineChars="202"/>
        <w:jc w:val="left"/>
        <w:rPr>
          <w:rFonts w:ascii="宋体" w:hAnsi="宋体"/>
        </w:rPr>
      </w:pPr>
      <w:r>
        <w:rPr>
          <w:rFonts w:hint="eastAsia" w:ascii="宋体" w:hAnsi="宋体"/>
        </w:rPr>
        <w:t>理论讲授 0.5学时</w:t>
      </w:r>
    </w:p>
    <w:p>
      <w:pPr>
        <w:spacing w:line="360" w:lineRule="auto"/>
        <w:ind w:firstLine="424" w:firstLineChars="202"/>
        <w:jc w:val="left"/>
        <w:rPr>
          <w:rFonts w:ascii="宋体" w:hAnsi="宋体"/>
        </w:rPr>
      </w:pPr>
      <w:r>
        <w:rPr>
          <w:rFonts w:hint="eastAsia" w:ascii="宋体" w:hAnsi="宋体"/>
        </w:rPr>
        <w:t>操作训练 1.5学时</w:t>
      </w:r>
    </w:p>
    <w:p>
      <w:pPr>
        <w:pStyle w:val="5"/>
        <w:shd w:val="clear" w:color="auto" w:fill="FFFFFF"/>
        <w:spacing w:before="0" w:beforeAutospacing="0" w:after="0" w:afterAutospacing="0" w:line="360" w:lineRule="auto"/>
        <w:ind w:firstLine="420" w:firstLineChars="200"/>
        <w:rPr>
          <w:color w:val="000000"/>
          <w:sz w:val="21"/>
          <w:szCs w:val="21"/>
        </w:rPr>
      </w:pPr>
      <w:r>
        <w:rPr>
          <w:rFonts w:hint="eastAsia"/>
          <w:bCs/>
          <w:color w:val="000000"/>
          <w:sz w:val="21"/>
          <w:szCs w:val="21"/>
        </w:rPr>
        <w:t>五、</w:t>
      </w:r>
      <w:r>
        <w:rPr>
          <w:color w:val="000000"/>
          <w:sz w:val="21"/>
          <w:szCs w:val="21"/>
        </w:rPr>
        <w:t>推荐教材和教学参考书</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w:t>
      </w:r>
      <w:r>
        <w:rPr>
          <w:rFonts w:hint="eastAsia" w:ascii="宋体" w:hAnsi="宋体" w:cs="宋体"/>
          <w:color w:val="000000"/>
          <w:kern w:val="0"/>
          <w:szCs w:val="21"/>
        </w:rPr>
        <w:t>外科手术学基础</w:t>
      </w:r>
      <w:r>
        <w:rPr>
          <w:rFonts w:ascii="宋体" w:hAnsi="宋体" w:cs="宋体"/>
          <w:color w:val="000000"/>
          <w:kern w:val="0"/>
          <w:szCs w:val="21"/>
        </w:rPr>
        <w:t>》 “</w:t>
      </w:r>
      <w:r>
        <w:rPr>
          <w:rFonts w:ascii="宋体" w:hAnsi="宋体"/>
          <w:color w:val="000000"/>
          <w:szCs w:val="21"/>
        </w:rPr>
        <w:t>小肠部分切除端端吻合术</w:t>
      </w:r>
      <w:r>
        <w:rPr>
          <w:rFonts w:ascii="宋体" w:hAnsi="宋体" w:cs="宋体"/>
          <w:color w:val="000000"/>
          <w:kern w:val="0"/>
          <w:szCs w:val="21"/>
        </w:rPr>
        <w:t>”内容。</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《外科手术学》 “</w:t>
      </w:r>
      <w:r>
        <w:rPr>
          <w:rFonts w:ascii="宋体" w:hAnsi="宋体"/>
          <w:color w:val="000000"/>
          <w:szCs w:val="21"/>
        </w:rPr>
        <w:t>小肠部分切除端端吻合术</w:t>
      </w:r>
      <w:r>
        <w:rPr>
          <w:rFonts w:ascii="宋体" w:hAnsi="宋体" w:cs="宋体"/>
          <w:color w:val="000000"/>
          <w:kern w:val="0"/>
          <w:szCs w:val="21"/>
        </w:rPr>
        <w:t>”内容。</w:t>
      </w:r>
    </w:p>
    <w:p>
      <w:pPr>
        <w:spacing w:line="360" w:lineRule="auto"/>
        <w:jc w:val="center"/>
        <w:rPr>
          <w:rFonts w:ascii="黑体" w:eastAsia="黑体"/>
          <w:sz w:val="24"/>
        </w:rPr>
      </w:pPr>
    </w:p>
    <w:p>
      <w:pPr>
        <w:spacing w:line="360" w:lineRule="auto"/>
        <w:jc w:val="center"/>
        <w:rPr>
          <w:rFonts w:ascii="黑体" w:hAnsi="黑体" w:eastAsia="黑体" w:cs="宋体"/>
          <w:color w:val="000000"/>
          <w:kern w:val="0"/>
          <w:sz w:val="30"/>
          <w:szCs w:val="30"/>
        </w:rPr>
      </w:pPr>
      <w:r>
        <w:rPr>
          <w:rFonts w:hint="eastAsia" w:ascii="黑体" w:hAnsi="黑体" w:eastAsia="黑体" w:cs="宋体"/>
          <w:color w:val="000000"/>
          <w:kern w:val="0"/>
          <w:sz w:val="30"/>
          <w:szCs w:val="30"/>
        </w:rPr>
        <w:t>第五章  清创术</w:t>
      </w:r>
    </w:p>
    <w:p>
      <w:pPr>
        <w:spacing w:line="360" w:lineRule="auto"/>
        <w:jc w:val="center"/>
        <w:rPr>
          <w:rFonts w:ascii="黑体" w:hAnsi="Verdana" w:eastAsia="黑体" w:cs="宋体"/>
          <w:b/>
          <w:bCs/>
          <w:color w:val="000000"/>
          <w:kern w:val="0"/>
          <w:sz w:val="24"/>
        </w:rPr>
      </w:pPr>
    </w:p>
    <w:p>
      <w:pPr>
        <w:widowControl/>
        <w:shd w:val="clear" w:color="auto" w:fill="FFFFFF"/>
        <w:spacing w:line="360" w:lineRule="auto"/>
        <w:ind w:firstLine="420" w:firstLineChars="200"/>
        <w:jc w:val="left"/>
        <w:rPr>
          <w:rFonts w:ascii="宋体" w:hAnsi="宋体"/>
          <w:szCs w:val="21"/>
        </w:rPr>
      </w:pPr>
      <w:r>
        <w:rPr>
          <w:rFonts w:hint="eastAsia" w:ascii="宋体" w:hAnsi="宋体"/>
          <w:szCs w:val="21"/>
        </w:rPr>
        <w:t>一、目的要求</w:t>
      </w:r>
    </w:p>
    <w:p>
      <w:pPr>
        <w:spacing w:line="360" w:lineRule="auto"/>
        <w:ind w:firstLine="420" w:firstLineChars="200"/>
        <w:rPr>
          <w:rFonts w:ascii="宋体" w:hAnsi="宋体"/>
          <w:color w:val="000000"/>
          <w:szCs w:val="21"/>
        </w:rPr>
      </w:pPr>
      <w:r>
        <w:rPr>
          <w:rFonts w:hint="eastAsia" w:ascii="宋体" w:hAnsi="宋体"/>
          <w:color w:val="000000"/>
          <w:szCs w:val="21"/>
        </w:rPr>
        <w:t>（一）</w:t>
      </w:r>
      <w:r>
        <w:rPr>
          <w:rFonts w:ascii="宋体" w:hAnsi="宋体"/>
          <w:color w:val="000000"/>
          <w:szCs w:val="21"/>
        </w:rPr>
        <w:t>掌握清创术的主要原则及手术要点。</w:t>
      </w:r>
    </w:p>
    <w:p>
      <w:pPr>
        <w:spacing w:line="360" w:lineRule="auto"/>
        <w:ind w:firstLine="420" w:firstLineChars="200"/>
        <w:rPr>
          <w:rFonts w:ascii="宋体" w:hAnsi="宋体"/>
          <w:color w:val="000000"/>
          <w:szCs w:val="21"/>
        </w:rPr>
      </w:pPr>
      <w:r>
        <w:rPr>
          <w:rFonts w:hint="eastAsia" w:ascii="宋体" w:hAnsi="宋体"/>
          <w:color w:val="000000"/>
          <w:szCs w:val="21"/>
        </w:rPr>
        <w:t>（二）</w:t>
      </w:r>
      <w:r>
        <w:rPr>
          <w:rFonts w:ascii="宋体" w:hAnsi="宋体"/>
          <w:color w:val="000000"/>
          <w:szCs w:val="21"/>
        </w:rPr>
        <w:t>掌握清创术的手术步骤及方法。</w:t>
      </w:r>
    </w:p>
    <w:p>
      <w:pPr>
        <w:spacing w:line="360" w:lineRule="auto"/>
        <w:ind w:firstLine="420" w:firstLineChars="200"/>
        <w:rPr>
          <w:rFonts w:ascii="宋体" w:hAnsi="宋体"/>
          <w:color w:val="000000"/>
          <w:szCs w:val="21"/>
        </w:rPr>
      </w:pPr>
      <w:r>
        <w:rPr>
          <w:rFonts w:hint="eastAsia" w:ascii="宋体" w:hAnsi="宋体"/>
          <w:color w:val="000000"/>
          <w:szCs w:val="21"/>
        </w:rPr>
        <w:t>（三）</w:t>
      </w:r>
      <w:r>
        <w:rPr>
          <w:rFonts w:ascii="宋体" w:hAnsi="宋体"/>
          <w:color w:val="000000"/>
          <w:szCs w:val="21"/>
        </w:rPr>
        <w:t>熟悉</w:t>
      </w:r>
      <w:r>
        <w:rPr>
          <w:rFonts w:hint="eastAsia" w:ascii="宋体" w:hAnsi="宋体"/>
          <w:color w:val="000000"/>
          <w:szCs w:val="21"/>
        </w:rPr>
        <w:t>利用模具</w:t>
      </w:r>
      <w:r>
        <w:rPr>
          <w:rFonts w:ascii="宋体" w:hAnsi="宋体"/>
          <w:color w:val="000000"/>
          <w:szCs w:val="21"/>
        </w:rPr>
        <w:t>进行组织切开、止血、结扎和缝合。</w:t>
      </w:r>
    </w:p>
    <w:p>
      <w:pPr>
        <w:spacing w:line="360" w:lineRule="auto"/>
        <w:ind w:firstLine="420" w:firstLineChars="200"/>
        <w:rPr>
          <w:rFonts w:ascii="宋体" w:hAnsi="宋体"/>
          <w:color w:val="000000"/>
          <w:szCs w:val="21"/>
        </w:rPr>
      </w:pPr>
      <w:r>
        <w:rPr>
          <w:rFonts w:hint="eastAsia" w:ascii="宋体" w:hAnsi="宋体"/>
          <w:color w:val="000000"/>
          <w:szCs w:val="21"/>
        </w:rPr>
        <w:t>（四）</w:t>
      </w:r>
      <w:r>
        <w:rPr>
          <w:rFonts w:ascii="宋体" w:hAnsi="宋体"/>
          <w:color w:val="000000"/>
          <w:szCs w:val="21"/>
        </w:rPr>
        <w:t>了解清创术的适应证及禁忌证。</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二、模拟设备</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头部清创缝合模型</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三、教学内容</w:t>
      </w:r>
    </w:p>
    <w:p>
      <w:pPr>
        <w:spacing w:line="360" w:lineRule="auto"/>
        <w:ind w:firstLine="420" w:firstLineChars="200"/>
        <w:rPr>
          <w:rFonts w:ascii="宋体" w:hAnsi="宋体"/>
          <w:color w:val="000000"/>
          <w:szCs w:val="21"/>
        </w:rPr>
      </w:pPr>
      <w:r>
        <w:rPr>
          <w:rFonts w:hint="eastAsia" w:ascii="宋体" w:hAnsi="宋体"/>
          <w:color w:val="000000"/>
          <w:szCs w:val="21"/>
        </w:rPr>
        <w:t>（</w:t>
      </w:r>
      <w:r>
        <w:rPr>
          <w:rFonts w:ascii="宋体" w:hAnsi="宋体"/>
          <w:color w:val="000000"/>
          <w:szCs w:val="21"/>
        </w:rPr>
        <w:t>一</w:t>
      </w:r>
      <w:r>
        <w:rPr>
          <w:rFonts w:hint="eastAsia" w:ascii="宋体" w:hAnsi="宋体"/>
          <w:color w:val="000000"/>
          <w:szCs w:val="21"/>
        </w:rPr>
        <w:t>）</w:t>
      </w:r>
      <w:r>
        <w:rPr>
          <w:rFonts w:ascii="宋体" w:hAnsi="宋体"/>
          <w:color w:val="000000"/>
          <w:szCs w:val="21"/>
        </w:rPr>
        <w:t>清洗</w:t>
      </w:r>
    </w:p>
    <w:p>
      <w:pPr>
        <w:spacing w:line="360" w:lineRule="auto"/>
        <w:ind w:firstLine="420" w:firstLineChars="200"/>
        <w:rPr>
          <w:rFonts w:ascii="宋体" w:hAnsi="宋体"/>
          <w:color w:val="000000"/>
          <w:szCs w:val="21"/>
        </w:rPr>
      </w:pPr>
      <w:r>
        <w:rPr>
          <w:rFonts w:ascii="宋体" w:hAnsi="宋体"/>
          <w:color w:val="000000"/>
          <w:szCs w:val="21"/>
        </w:rPr>
        <w:t>1</w:t>
      </w:r>
      <w:r>
        <w:rPr>
          <w:rFonts w:hint="eastAsia" w:ascii="宋体" w:hAnsi="宋体"/>
          <w:color w:val="000000"/>
          <w:szCs w:val="21"/>
        </w:rPr>
        <w:t>.</w:t>
      </w:r>
      <w:r>
        <w:rPr>
          <w:rFonts w:ascii="宋体" w:hAnsi="宋体"/>
          <w:color w:val="000000"/>
          <w:szCs w:val="21"/>
        </w:rPr>
        <w:t>皮肤的清洗</w:t>
      </w:r>
    </w:p>
    <w:p>
      <w:pPr>
        <w:spacing w:line="360" w:lineRule="auto"/>
        <w:ind w:firstLine="420" w:firstLineChars="200"/>
        <w:rPr>
          <w:rFonts w:ascii="宋体" w:hAnsi="宋体"/>
          <w:color w:val="000000"/>
          <w:szCs w:val="21"/>
        </w:rPr>
      </w:pPr>
      <w:r>
        <w:rPr>
          <w:rFonts w:ascii="宋体" w:hAnsi="宋体"/>
          <w:color w:val="000000"/>
          <w:szCs w:val="21"/>
        </w:rPr>
        <w:t>（1）一助戴手套将无菌纱布覆盖伤口。</w:t>
      </w:r>
    </w:p>
    <w:p>
      <w:pPr>
        <w:spacing w:line="360" w:lineRule="auto"/>
        <w:ind w:firstLine="420" w:firstLineChars="200"/>
        <w:rPr>
          <w:rFonts w:ascii="宋体" w:hAnsi="宋体"/>
          <w:color w:val="000000"/>
          <w:szCs w:val="21"/>
        </w:rPr>
      </w:pPr>
      <w:r>
        <w:rPr>
          <w:rFonts w:ascii="宋体" w:hAnsi="宋体"/>
          <w:color w:val="000000"/>
          <w:szCs w:val="21"/>
        </w:rPr>
        <w:t>（2）脱去伤口周围皮肤毛丛。</w:t>
      </w:r>
    </w:p>
    <w:p>
      <w:pPr>
        <w:spacing w:line="360" w:lineRule="auto"/>
        <w:ind w:firstLine="420" w:firstLineChars="200"/>
        <w:rPr>
          <w:rFonts w:ascii="宋体" w:hAnsi="宋体"/>
          <w:color w:val="000000"/>
          <w:szCs w:val="21"/>
        </w:rPr>
      </w:pPr>
      <w:r>
        <w:rPr>
          <w:rFonts w:ascii="宋体" w:hAnsi="宋体"/>
          <w:color w:val="000000"/>
          <w:szCs w:val="21"/>
        </w:rPr>
        <w:t>（3）戴无菌手套，用无菌软毛刷及肥皂液刷洗伤口。</w:t>
      </w:r>
    </w:p>
    <w:p>
      <w:pPr>
        <w:spacing w:line="360" w:lineRule="auto"/>
        <w:rPr>
          <w:rFonts w:ascii="宋体" w:hAnsi="宋体"/>
          <w:color w:val="000000"/>
          <w:szCs w:val="21"/>
        </w:rPr>
      </w:pPr>
      <w:r>
        <w:rPr>
          <w:rFonts w:ascii="宋体" w:hAnsi="宋体"/>
          <w:color w:val="000000"/>
          <w:szCs w:val="21"/>
        </w:rPr>
        <w:t>　　 周围皮肤2-3次，每次用无菌生理盐水冲洗，尽可能干净至肉眼见不到异物。</w:t>
      </w:r>
    </w:p>
    <w:p>
      <w:pPr>
        <w:spacing w:line="360" w:lineRule="auto"/>
        <w:ind w:firstLine="420" w:firstLineChars="200"/>
        <w:rPr>
          <w:rFonts w:ascii="宋体" w:hAnsi="宋体"/>
          <w:color w:val="000000"/>
          <w:szCs w:val="21"/>
        </w:rPr>
      </w:pPr>
      <w:r>
        <w:rPr>
          <w:rFonts w:ascii="宋体" w:hAnsi="宋体"/>
          <w:color w:val="000000"/>
          <w:szCs w:val="21"/>
        </w:rPr>
        <w:t>（4）更换覆盖伤口的无菌纱布，注意勿让冲洗液流入伤口，以免加重伤口污染。</w:t>
      </w:r>
    </w:p>
    <w:p>
      <w:pPr>
        <w:spacing w:line="360" w:lineRule="auto"/>
        <w:ind w:left="420" w:leftChars="200"/>
        <w:rPr>
          <w:rFonts w:ascii="宋体" w:hAnsi="宋体"/>
          <w:color w:val="000000"/>
          <w:szCs w:val="21"/>
        </w:rPr>
      </w:pPr>
      <w:r>
        <w:rPr>
          <w:rFonts w:ascii="宋体" w:hAnsi="宋体"/>
          <w:color w:val="000000"/>
          <w:szCs w:val="21"/>
        </w:rPr>
        <w:t>2</w:t>
      </w:r>
      <w:r>
        <w:rPr>
          <w:rFonts w:hint="eastAsia" w:ascii="宋体" w:hAnsi="宋体"/>
          <w:color w:val="000000"/>
          <w:szCs w:val="21"/>
        </w:rPr>
        <w:t>.</w:t>
      </w:r>
      <w:r>
        <w:rPr>
          <w:rFonts w:ascii="宋体" w:hAnsi="宋体"/>
          <w:color w:val="000000"/>
          <w:szCs w:val="21"/>
        </w:rPr>
        <w:t>伤口的清洗：揭去覆盖伤口的纱布，巡回用无菌生理盐水冲洗伤口，此时术者戴手套用无菌棉球轻轻擦去伤口内的污物及泥土等，分别用3%双氧水和稀释络合碘液浸泡伤口3分钟，中间以无菌生理盐水冲洗2-3次，擦干皮肤。一助洗手后用</w:t>
      </w:r>
      <w:r>
        <w:rPr>
          <w:rFonts w:hint="eastAsia" w:ascii="宋体" w:hAnsi="宋体"/>
          <w:color w:val="000000"/>
          <w:szCs w:val="21"/>
        </w:rPr>
        <w:t>碘伏</w:t>
      </w:r>
      <w:r>
        <w:rPr>
          <w:rFonts w:ascii="宋体" w:hAnsi="宋体"/>
          <w:color w:val="000000"/>
          <w:szCs w:val="21"/>
        </w:rPr>
        <w:t xml:space="preserve">消毒伤口周围皮肤，铺无菌巾。 </w:t>
      </w:r>
    </w:p>
    <w:p>
      <w:pPr>
        <w:spacing w:line="360" w:lineRule="auto"/>
        <w:ind w:firstLine="420" w:firstLineChars="200"/>
        <w:rPr>
          <w:rFonts w:ascii="宋体" w:hAnsi="宋体"/>
          <w:color w:val="000000"/>
          <w:szCs w:val="21"/>
        </w:rPr>
      </w:pPr>
      <w:r>
        <w:rPr>
          <w:rFonts w:hint="eastAsia" w:ascii="宋体" w:hAnsi="宋体"/>
          <w:color w:val="000000"/>
          <w:szCs w:val="21"/>
        </w:rPr>
        <w:t>（</w:t>
      </w:r>
      <w:r>
        <w:rPr>
          <w:rFonts w:ascii="宋体" w:hAnsi="宋体"/>
          <w:color w:val="000000"/>
          <w:szCs w:val="21"/>
        </w:rPr>
        <w:t>二</w:t>
      </w:r>
      <w:r>
        <w:rPr>
          <w:rFonts w:hint="eastAsia" w:ascii="宋体" w:hAnsi="宋体"/>
          <w:color w:val="000000"/>
          <w:szCs w:val="21"/>
        </w:rPr>
        <w:t>）</w:t>
      </w:r>
      <w:r>
        <w:rPr>
          <w:rFonts w:ascii="宋体" w:hAnsi="宋体"/>
          <w:color w:val="000000"/>
          <w:szCs w:val="21"/>
        </w:rPr>
        <w:t>清创</w:t>
      </w:r>
    </w:p>
    <w:p>
      <w:pPr>
        <w:spacing w:line="360" w:lineRule="auto"/>
        <w:ind w:left="420" w:leftChars="200"/>
        <w:rPr>
          <w:rFonts w:ascii="宋体" w:hAnsi="宋体"/>
          <w:color w:val="000000"/>
          <w:szCs w:val="21"/>
        </w:rPr>
      </w:pPr>
      <w:r>
        <w:rPr>
          <w:rFonts w:ascii="宋体" w:hAnsi="宋体"/>
          <w:color w:val="000000"/>
          <w:szCs w:val="21"/>
        </w:rPr>
        <w:t>1</w:t>
      </w:r>
      <w:r>
        <w:rPr>
          <w:rFonts w:hint="eastAsia" w:ascii="宋体" w:hAnsi="宋体"/>
          <w:color w:val="000000"/>
          <w:szCs w:val="21"/>
        </w:rPr>
        <w:t>.</w:t>
      </w:r>
      <w:r>
        <w:rPr>
          <w:rFonts w:ascii="宋体" w:hAnsi="宋体"/>
          <w:color w:val="000000"/>
          <w:szCs w:val="21"/>
        </w:rPr>
        <w:t>皮肤的清创：术者、一助洗手，穿衣、戴手套上台操作。术者沿伤口边缘将不整齐的皮肤呈条状切除约1-2mm，并彻底清除污染、失去血供的皮下组织。</w:t>
      </w:r>
    </w:p>
    <w:p>
      <w:pPr>
        <w:spacing w:line="360" w:lineRule="auto"/>
        <w:ind w:left="420" w:leftChars="200"/>
        <w:rPr>
          <w:rFonts w:ascii="宋体" w:hAnsi="宋体"/>
          <w:color w:val="000000"/>
          <w:szCs w:val="21"/>
        </w:rPr>
      </w:pPr>
      <w:r>
        <w:rPr>
          <w:rFonts w:ascii="宋体" w:hAnsi="宋体"/>
          <w:color w:val="000000"/>
          <w:szCs w:val="21"/>
        </w:rPr>
        <w:t>2</w:t>
      </w:r>
      <w:r>
        <w:rPr>
          <w:rFonts w:hint="eastAsia" w:ascii="宋体" w:hAnsi="宋体"/>
          <w:color w:val="000000"/>
          <w:szCs w:val="21"/>
        </w:rPr>
        <w:t>.</w:t>
      </w:r>
      <w:r>
        <w:rPr>
          <w:rFonts w:ascii="宋体" w:hAnsi="宋体"/>
          <w:color w:val="000000"/>
          <w:szCs w:val="21"/>
        </w:rPr>
        <w:t>清理伤口：由表及里彻底清除伤口异物、血肿、失去活力污染的组织如筋膜、肌肉等；并仔细探查有无重要的神经、血管损伤、彻底止血。</w:t>
      </w:r>
    </w:p>
    <w:p>
      <w:pPr>
        <w:spacing w:line="360" w:lineRule="auto"/>
        <w:ind w:left="420" w:leftChars="200"/>
        <w:rPr>
          <w:rFonts w:ascii="宋体" w:hAnsi="宋体"/>
          <w:color w:val="000000"/>
          <w:szCs w:val="21"/>
        </w:rPr>
      </w:pPr>
      <w:r>
        <w:rPr>
          <w:rFonts w:ascii="宋体" w:hAnsi="宋体"/>
          <w:color w:val="000000"/>
          <w:szCs w:val="21"/>
        </w:rPr>
        <w:t>3</w:t>
      </w:r>
      <w:r>
        <w:rPr>
          <w:rFonts w:hint="eastAsia" w:ascii="宋体" w:hAnsi="宋体"/>
          <w:color w:val="000000"/>
          <w:szCs w:val="21"/>
        </w:rPr>
        <w:t>.</w:t>
      </w:r>
      <w:r>
        <w:rPr>
          <w:rFonts w:ascii="宋体" w:hAnsi="宋体"/>
          <w:color w:val="000000"/>
          <w:szCs w:val="21"/>
        </w:rPr>
        <w:t>再次冲洗：经彻底清创后，用</w:t>
      </w:r>
      <w:r>
        <w:rPr>
          <w:rFonts w:hint="eastAsia" w:ascii="宋体" w:hAnsi="宋体"/>
          <w:color w:val="000000"/>
          <w:szCs w:val="21"/>
        </w:rPr>
        <w:t>碘伏</w:t>
      </w:r>
      <w:r>
        <w:rPr>
          <w:rFonts w:ascii="宋体" w:hAnsi="宋体"/>
          <w:color w:val="000000"/>
          <w:szCs w:val="21"/>
        </w:rPr>
        <w:t>浸泡伤口3-5分钟，以无菌生理盐水冲洗伤口2-3次，更换手术器械及手套，伤口周围重新消毒再铺一层无菌巾。</w:t>
      </w:r>
    </w:p>
    <w:p>
      <w:pPr>
        <w:spacing w:line="360" w:lineRule="auto"/>
        <w:ind w:firstLine="420" w:firstLineChars="200"/>
        <w:rPr>
          <w:rFonts w:ascii="宋体" w:hAnsi="宋体"/>
          <w:color w:val="000000"/>
          <w:szCs w:val="21"/>
        </w:rPr>
      </w:pPr>
      <w:r>
        <w:rPr>
          <w:rFonts w:hint="eastAsia" w:ascii="宋体" w:hAnsi="宋体"/>
          <w:color w:val="000000"/>
          <w:szCs w:val="21"/>
        </w:rPr>
        <w:t>（</w:t>
      </w:r>
      <w:r>
        <w:rPr>
          <w:rFonts w:ascii="宋体" w:hAnsi="宋体"/>
          <w:color w:val="000000"/>
          <w:szCs w:val="21"/>
        </w:rPr>
        <w:t>三</w:t>
      </w:r>
      <w:r>
        <w:rPr>
          <w:rFonts w:hint="eastAsia" w:ascii="宋体" w:hAnsi="宋体"/>
          <w:color w:val="000000"/>
          <w:szCs w:val="21"/>
        </w:rPr>
        <w:t>）</w:t>
      </w:r>
      <w:r>
        <w:rPr>
          <w:rFonts w:ascii="宋体" w:hAnsi="宋体"/>
          <w:color w:val="000000"/>
          <w:szCs w:val="21"/>
        </w:rPr>
        <w:t>伤口的缝合：</w:t>
      </w:r>
    </w:p>
    <w:p>
      <w:pPr>
        <w:spacing w:line="360" w:lineRule="auto"/>
        <w:ind w:firstLine="420" w:firstLineChars="200"/>
        <w:rPr>
          <w:rFonts w:ascii="宋体" w:hAnsi="宋体"/>
          <w:color w:val="000000"/>
          <w:szCs w:val="21"/>
        </w:rPr>
      </w:pPr>
      <w:r>
        <w:rPr>
          <w:rFonts w:ascii="宋体" w:hAnsi="宋体"/>
          <w:color w:val="000000"/>
          <w:szCs w:val="21"/>
        </w:rPr>
        <w:t>1</w:t>
      </w:r>
      <w:r>
        <w:rPr>
          <w:rFonts w:hint="eastAsia" w:ascii="宋体" w:hAnsi="宋体"/>
          <w:color w:val="000000"/>
          <w:szCs w:val="21"/>
        </w:rPr>
        <w:t>.</w:t>
      </w:r>
      <w:r>
        <w:rPr>
          <w:rFonts w:ascii="宋体" w:hAnsi="宋体"/>
          <w:color w:val="000000"/>
          <w:szCs w:val="21"/>
        </w:rPr>
        <w:t>结扎或缝线活动性出血点。</w:t>
      </w:r>
    </w:p>
    <w:p>
      <w:pPr>
        <w:spacing w:line="360" w:lineRule="auto"/>
        <w:ind w:firstLine="420" w:firstLineChars="200"/>
        <w:rPr>
          <w:rFonts w:ascii="宋体" w:hAnsi="宋体"/>
          <w:color w:val="000000"/>
          <w:szCs w:val="21"/>
        </w:rPr>
      </w:pPr>
      <w:r>
        <w:rPr>
          <w:rFonts w:ascii="宋体" w:hAnsi="宋体"/>
          <w:color w:val="000000"/>
          <w:szCs w:val="21"/>
        </w:rPr>
        <w:t>2</w:t>
      </w:r>
      <w:r>
        <w:rPr>
          <w:rFonts w:hint="eastAsia" w:ascii="宋体" w:hAnsi="宋体"/>
          <w:color w:val="000000"/>
          <w:szCs w:val="21"/>
        </w:rPr>
        <w:t>.4</w:t>
      </w:r>
      <w:r>
        <w:rPr>
          <w:rFonts w:ascii="宋体" w:hAnsi="宋体"/>
          <w:color w:val="000000"/>
          <w:szCs w:val="21"/>
        </w:rPr>
        <w:t>号</w:t>
      </w:r>
      <w:r>
        <w:rPr>
          <w:rFonts w:hint="eastAsia" w:ascii="宋体" w:hAnsi="宋体"/>
          <w:color w:val="000000"/>
          <w:szCs w:val="21"/>
        </w:rPr>
        <w:t>或1号</w:t>
      </w:r>
      <w:r>
        <w:rPr>
          <w:rFonts w:ascii="宋体" w:hAnsi="宋体"/>
          <w:color w:val="000000"/>
          <w:szCs w:val="21"/>
        </w:rPr>
        <w:t>丝线间断逐层缝合深筋膜、皮下组织及皮肤，勿留死腔，闭合伤口。</w:t>
      </w:r>
    </w:p>
    <w:p>
      <w:pPr>
        <w:spacing w:line="360" w:lineRule="auto"/>
        <w:ind w:firstLine="420" w:firstLineChars="200"/>
        <w:rPr>
          <w:rFonts w:ascii="宋体" w:hAnsi="宋体"/>
          <w:color w:val="000000"/>
          <w:szCs w:val="21"/>
        </w:rPr>
      </w:pPr>
      <w:r>
        <w:rPr>
          <w:rFonts w:ascii="宋体" w:hAnsi="宋体"/>
          <w:color w:val="000000"/>
          <w:szCs w:val="21"/>
        </w:rPr>
        <w:t>3</w:t>
      </w:r>
      <w:r>
        <w:rPr>
          <w:rFonts w:hint="eastAsia" w:ascii="宋体" w:hAnsi="宋体"/>
          <w:color w:val="000000"/>
          <w:szCs w:val="21"/>
        </w:rPr>
        <w:t>.</w:t>
      </w:r>
      <w:r>
        <w:rPr>
          <w:rFonts w:ascii="宋体" w:hAnsi="宋体"/>
          <w:color w:val="000000"/>
          <w:szCs w:val="21"/>
        </w:rPr>
        <w:t>伤口用无菌纱布覆盖并包扎。</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四、教学学时安排</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理论讲授 0.5学时</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操作训练 1.5学时</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五、</w:t>
      </w:r>
      <w:r>
        <w:rPr>
          <w:rFonts w:ascii="宋体" w:hAnsi="宋体" w:cs="宋体"/>
          <w:color w:val="000000"/>
          <w:kern w:val="0"/>
          <w:szCs w:val="21"/>
        </w:rPr>
        <w:t xml:space="preserve">推荐教材和教学参考书  </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w:t>
      </w:r>
      <w:r>
        <w:rPr>
          <w:rFonts w:hint="eastAsia" w:ascii="宋体" w:hAnsi="宋体" w:cs="宋体"/>
          <w:color w:val="000000"/>
          <w:kern w:val="0"/>
          <w:szCs w:val="21"/>
        </w:rPr>
        <w:t>外科手术学基础</w:t>
      </w:r>
      <w:r>
        <w:rPr>
          <w:rFonts w:ascii="宋体" w:hAnsi="宋体" w:cs="宋体"/>
          <w:color w:val="000000"/>
          <w:kern w:val="0"/>
          <w:szCs w:val="21"/>
        </w:rPr>
        <w:t>》 “</w:t>
      </w:r>
      <w:r>
        <w:rPr>
          <w:rFonts w:hint="eastAsia" w:ascii="宋体" w:hAnsi="宋体" w:cs="宋体"/>
          <w:color w:val="000000"/>
          <w:kern w:val="0"/>
          <w:szCs w:val="21"/>
        </w:rPr>
        <w:t>清创术</w:t>
      </w:r>
      <w:r>
        <w:rPr>
          <w:rFonts w:ascii="宋体" w:hAnsi="宋体" w:cs="宋体"/>
          <w:color w:val="000000"/>
          <w:kern w:val="0"/>
          <w:szCs w:val="21"/>
        </w:rPr>
        <w:t>”内容。</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《外科手术学》 “</w:t>
      </w:r>
      <w:r>
        <w:rPr>
          <w:rFonts w:hint="eastAsia" w:ascii="宋体" w:hAnsi="宋体" w:cs="宋体"/>
          <w:color w:val="000000"/>
          <w:kern w:val="0"/>
          <w:szCs w:val="21"/>
        </w:rPr>
        <w:t>清创术</w:t>
      </w:r>
      <w:r>
        <w:rPr>
          <w:rFonts w:ascii="宋体" w:hAnsi="宋体" w:cs="宋体"/>
          <w:color w:val="000000"/>
          <w:kern w:val="0"/>
          <w:szCs w:val="21"/>
        </w:rPr>
        <w:t>”内容。</w:t>
      </w:r>
    </w:p>
    <w:p>
      <w:pPr>
        <w:widowControl/>
        <w:shd w:val="clear" w:color="auto" w:fill="FFFFFF"/>
        <w:spacing w:line="360" w:lineRule="auto"/>
        <w:ind w:firstLine="420" w:firstLineChars="200"/>
        <w:jc w:val="left"/>
        <w:rPr>
          <w:rFonts w:ascii="宋体" w:hAnsi="宋体" w:cs="宋体"/>
          <w:color w:val="000000"/>
          <w:kern w:val="0"/>
          <w:szCs w:val="21"/>
        </w:rPr>
      </w:pPr>
      <w:bookmarkStart w:id="4" w:name="_Hlk530344540"/>
      <w:r>
        <w:rPr>
          <w:rFonts w:hint="eastAsia" w:ascii="宋体" w:hAnsi="宋体" w:cs="宋体"/>
          <w:color w:val="000000"/>
          <w:kern w:val="0"/>
          <w:szCs w:val="21"/>
        </w:rPr>
        <w:t>《中国医学生临床技能操作指南》主编：陈红  人民卫生出版社 （第2版）</w:t>
      </w:r>
    </w:p>
    <w:bookmarkEnd w:id="4"/>
    <w:p>
      <w:pPr>
        <w:spacing w:line="360" w:lineRule="auto"/>
        <w:rPr>
          <w:rFonts w:ascii="Verdana" w:hAnsi="Verdana"/>
          <w:color w:val="000000"/>
          <w:szCs w:val="21"/>
        </w:rPr>
      </w:pPr>
    </w:p>
    <w:p>
      <w:pPr>
        <w:spacing w:line="360" w:lineRule="auto"/>
        <w:jc w:val="center"/>
        <w:rPr>
          <w:rFonts w:ascii="黑体" w:hAnsi="黑体" w:eastAsia="黑体" w:cs="宋体"/>
          <w:color w:val="000000"/>
          <w:kern w:val="0"/>
          <w:sz w:val="30"/>
          <w:szCs w:val="30"/>
        </w:rPr>
      </w:pPr>
      <w:r>
        <w:rPr>
          <w:rFonts w:hint="eastAsia" w:ascii="黑体" w:hAnsi="黑体" w:eastAsia="黑体" w:cs="宋体"/>
          <w:color w:val="000000"/>
          <w:kern w:val="0"/>
          <w:sz w:val="30"/>
          <w:szCs w:val="30"/>
        </w:rPr>
        <w:t>第六章  创伤急救：止血、包扎、固定、搬运技术</w:t>
      </w:r>
    </w:p>
    <w:p>
      <w:pPr>
        <w:spacing w:line="360" w:lineRule="auto"/>
        <w:jc w:val="center"/>
        <w:rPr>
          <w:rFonts w:ascii="黑体" w:hAnsi="Verdana" w:eastAsia="黑体" w:cs="宋体"/>
          <w:b/>
          <w:bCs/>
          <w:color w:val="000000"/>
          <w:kern w:val="0"/>
          <w:sz w:val="24"/>
        </w:rPr>
      </w:pPr>
    </w:p>
    <w:p>
      <w:pPr>
        <w:widowControl/>
        <w:shd w:val="clear" w:color="auto" w:fill="FFFFFF"/>
        <w:spacing w:line="360" w:lineRule="auto"/>
        <w:ind w:firstLine="420" w:firstLineChars="200"/>
        <w:jc w:val="left"/>
        <w:rPr>
          <w:rFonts w:ascii="宋体" w:hAnsi="宋体"/>
          <w:szCs w:val="21"/>
        </w:rPr>
      </w:pPr>
      <w:r>
        <w:rPr>
          <w:rFonts w:hint="eastAsia" w:ascii="宋体" w:hAnsi="宋体"/>
          <w:szCs w:val="21"/>
        </w:rPr>
        <w:t>一、目的要求</w:t>
      </w:r>
    </w:p>
    <w:p>
      <w:pPr>
        <w:widowControl/>
        <w:shd w:val="clear" w:color="auto" w:fill="FFFFFF"/>
        <w:spacing w:line="360" w:lineRule="auto"/>
        <w:ind w:left="420" w:leftChars="200"/>
        <w:jc w:val="left"/>
        <w:rPr>
          <w:rFonts w:ascii="宋体" w:hAnsi="宋体"/>
          <w:color w:val="000000"/>
          <w:szCs w:val="21"/>
        </w:rPr>
      </w:pPr>
      <w:r>
        <w:rPr>
          <w:rFonts w:hint="eastAsia" w:ascii="宋体" w:hAnsi="宋体"/>
          <w:color w:val="000000"/>
          <w:szCs w:val="21"/>
        </w:rPr>
        <w:t>（一）</w:t>
      </w:r>
      <w:r>
        <w:rPr>
          <w:rFonts w:ascii="宋体" w:hAnsi="宋体"/>
          <w:color w:val="000000"/>
          <w:szCs w:val="21"/>
        </w:rPr>
        <w:t>了解外伤急救的新进展。</w:t>
      </w:r>
      <w:r>
        <w:rPr>
          <w:rFonts w:ascii="宋体" w:hAnsi="宋体"/>
          <w:color w:val="000000"/>
          <w:szCs w:val="21"/>
        </w:rPr>
        <w:br w:type="textWrapping"/>
      </w:r>
      <w:r>
        <w:rPr>
          <w:rFonts w:hint="eastAsia" w:ascii="宋体" w:hAnsi="宋体"/>
          <w:color w:val="000000"/>
          <w:szCs w:val="21"/>
        </w:rPr>
        <w:t>（二）</w:t>
      </w:r>
      <w:r>
        <w:rPr>
          <w:rFonts w:ascii="宋体" w:hAnsi="宋体"/>
          <w:color w:val="000000"/>
          <w:szCs w:val="21"/>
        </w:rPr>
        <w:t>熟悉各种止血、包扎、固定材料。</w:t>
      </w:r>
      <w:r>
        <w:rPr>
          <w:rFonts w:ascii="宋体" w:hAnsi="宋体"/>
          <w:color w:val="000000"/>
          <w:szCs w:val="21"/>
        </w:rPr>
        <w:br w:type="textWrapping"/>
      </w:r>
      <w:r>
        <w:rPr>
          <w:rFonts w:hint="eastAsia" w:ascii="宋体" w:hAnsi="宋体"/>
          <w:color w:val="000000"/>
          <w:szCs w:val="21"/>
        </w:rPr>
        <w:t>（三）</w:t>
      </w:r>
      <w:r>
        <w:rPr>
          <w:rFonts w:ascii="宋体" w:hAnsi="宋体"/>
          <w:color w:val="000000"/>
          <w:szCs w:val="21"/>
        </w:rPr>
        <w:t>掌握战伤急救的五项基本技术。</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二、模拟设备</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创伤模拟人</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三、教学内容</w:t>
      </w:r>
    </w:p>
    <w:p>
      <w:pPr>
        <w:spacing w:line="360" w:lineRule="auto"/>
        <w:ind w:firstLine="420" w:firstLineChars="200"/>
        <w:rPr>
          <w:rFonts w:ascii="宋体" w:hAnsi="宋体"/>
          <w:color w:val="000000"/>
          <w:szCs w:val="21"/>
        </w:rPr>
      </w:pPr>
      <w:r>
        <w:rPr>
          <w:rFonts w:hint="eastAsia" w:ascii="宋体" w:hAnsi="宋体"/>
          <w:color w:val="000000"/>
          <w:szCs w:val="21"/>
        </w:rPr>
        <w:t>（一）</w:t>
      </w:r>
      <w:r>
        <w:rPr>
          <w:rFonts w:ascii="宋体" w:hAnsi="宋体"/>
          <w:color w:val="000000"/>
          <w:szCs w:val="21"/>
        </w:rPr>
        <w:t>利用模型示教创伤后的具体处理措施</w:t>
      </w:r>
    </w:p>
    <w:p>
      <w:pPr>
        <w:spacing w:line="360" w:lineRule="auto"/>
        <w:ind w:left="420" w:leftChars="200"/>
        <w:rPr>
          <w:rFonts w:ascii="宋体" w:hAnsi="宋体"/>
          <w:color w:val="000000"/>
          <w:szCs w:val="21"/>
        </w:rPr>
      </w:pPr>
      <w:r>
        <w:rPr>
          <w:rFonts w:ascii="宋体" w:hAnsi="宋体"/>
          <w:color w:val="000000"/>
          <w:szCs w:val="21"/>
        </w:rPr>
        <w:t>1</w:t>
      </w:r>
      <w:r>
        <w:rPr>
          <w:rFonts w:hint="eastAsia" w:ascii="宋体" w:hAnsi="宋体"/>
          <w:color w:val="000000"/>
          <w:szCs w:val="21"/>
        </w:rPr>
        <w:t>.</w:t>
      </w:r>
      <w:r>
        <w:rPr>
          <w:rFonts w:ascii="宋体" w:hAnsi="宋体"/>
          <w:color w:val="000000"/>
          <w:szCs w:val="21"/>
        </w:rPr>
        <w:t>通气：（1）指抠口咽法；（2）击背法；（3）垂俯压腹法；（4）托颌牵舌法；（5）环甲膜穿刺或切开；（6）气管插管或气管切开。</w:t>
      </w:r>
    </w:p>
    <w:p>
      <w:pPr>
        <w:spacing w:line="360" w:lineRule="auto"/>
        <w:ind w:firstLine="420" w:firstLineChars="200"/>
        <w:rPr>
          <w:rFonts w:ascii="宋体" w:hAnsi="宋体"/>
          <w:color w:val="000000"/>
          <w:szCs w:val="21"/>
        </w:rPr>
      </w:pPr>
      <w:r>
        <w:rPr>
          <w:rFonts w:ascii="宋体" w:hAnsi="宋体"/>
          <w:color w:val="000000"/>
          <w:szCs w:val="21"/>
        </w:rPr>
        <w:t>2</w:t>
      </w:r>
      <w:r>
        <w:rPr>
          <w:rFonts w:hint="eastAsia" w:ascii="宋体" w:hAnsi="宋体"/>
          <w:color w:val="000000"/>
          <w:szCs w:val="21"/>
        </w:rPr>
        <w:t>.</w:t>
      </w:r>
      <w:r>
        <w:rPr>
          <w:rFonts w:ascii="宋体" w:hAnsi="宋体"/>
          <w:color w:val="000000"/>
          <w:szCs w:val="21"/>
        </w:rPr>
        <w:t>止血：（1）指压法；（2）加压包扎法；（3）止血带止血法。</w:t>
      </w:r>
    </w:p>
    <w:p>
      <w:pPr>
        <w:spacing w:line="360" w:lineRule="auto"/>
        <w:ind w:firstLine="420" w:firstLineChars="200"/>
        <w:rPr>
          <w:rFonts w:ascii="宋体" w:hAnsi="宋体"/>
          <w:color w:val="000000"/>
          <w:szCs w:val="21"/>
        </w:rPr>
      </w:pPr>
      <w:r>
        <w:rPr>
          <w:rFonts w:ascii="宋体" w:hAnsi="宋体"/>
          <w:color w:val="000000"/>
          <w:szCs w:val="21"/>
        </w:rPr>
        <w:t>3</w:t>
      </w:r>
      <w:r>
        <w:rPr>
          <w:rFonts w:hint="eastAsia" w:ascii="宋体" w:hAnsi="宋体"/>
          <w:color w:val="000000"/>
          <w:szCs w:val="21"/>
        </w:rPr>
        <w:t>.</w:t>
      </w:r>
      <w:r>
        <w:rPr>
          <w:rFonts w:ascii="宋体" w:hAnsi="宋体"/>
          <w:color w:val="000000"/>
          <w:szCs w:val="21"/>
        </w:rPr>
        <w:t>包扎：常用材料包括绷带、三角巾、四头带、胸腹带等。</w:t>
      </w:r>
    </w:p>
    <w:p>
      <w:pPr>
        <w:spacing w:line="360" w:lineRule="auto"/>
        <w:ind w:firstLine="420" w:firstLineChars="200"/>
        <w:rPr>
          <w:rFonts w:ascii="宋体" w:hAnsi="宋体"/>
          <w:color w:val="000000"/>
          <w:szCs w:val="21"/>
        </w:rPr>
      </w:pPr>
      <w:r>
        <w:rPr>
          <w:rFonts w:ascii="宋体" w:hAnsi="宋体"/>
          <w:color w:val="000000"/>
          <w:szCs w:val="21"/>
        </w:rPr>
        <w:t>4</w:t>
      </w:r>
      <w:r>
        <w:rPr>
          <w:rFonts w:hint="eastAsia" w:ascii="宋体" w:hAnsi="宋体"/>
          <w:color w:val="000000"/>
          <w:szCs w:val="21"/>
        </w:rPr>
        <w:t>.</w:t>
      </w:r>
      <w:r>
        <w:rPr>
          <w:rFonts w:ascii="宋体" w:hAnsi="宋体"/>
          <w:color w:val="000000"/>
          <w:szCs w:val="21"/>
        </w:rPr>
        <w:t>固定：骨关节损伤或较重的软组织损伤后固定注意事项。</w:t>
      </w:r>
    </w:p>
    <w:p>
      <w:pPr>
        <w:spacing w:line="360" w:lineRule="auto"/>
        <w:ind w:firstLine="420" w:firstLineChars="200"/>
        <w:rPr>
          <w:rFonts w:ascii="宋体" w:hAnsi="宋体"/>
          <w:color w:val="000000"/>
          <w:szCs w:val="21"/>
        </w:rPr>
      </w:pPr>
      <w:r>
        <w:rPr>
          <w:rFonts w:ascii="宋体" w:hAnsi="宋体"/>
          <w:color w:val="000000"/>
          <w:szCs w:val="21"/>
        </w:rPr>
        <w:t>5</w:t>
      </w:r>
      <w:r>
        <w:rPr>
          <w:rFonts w:hint="eastAsia" w:ascii="宋体" w:hAnsi="宋体"/>
          <w:color w:val="000000"/>
          <w:szCs w:val="21"/>
        </w:rPr>
        <w:t>.</w:t>
      </w:r>
      <w:r>
        <w:rPr>
          <w:rFonts w:ascii="宋体" w:hAnsi="宋体"/>
          <w:color w:val="000000"/>
          <w:szCs w:val="21"/>
        </w:rPr>
        <w:t>搬运</w:t>
      </w:r>
      <w:r>
        <w:rPr>
          <w:rFonts w:hint="eastAsia" w:ascii="宋体" w:hAnsi="宋体"/>
          <w:color w:val="000000"/>
          <w:szCs w:val="21"/>
        </w:rPr>
        <w:t>：脊柱损伤的搬运技术</w:t>
      </w:r>
    </w:p>
    <w:p>
      <w:pPr>
        <w:spacing w:line="360" w:lineRule="auto"/>
        <w:ind w:firstLine="420" w:firstLineChars="200"/>
        <w:rPr>
          <w:rFonts w:ascii="宋体" w:hAnsi="宋体"/>
          <w:color w:val="000000"/>
          <w:szCs w:val="21"/>
        </w:rPr>
      </w:pPr>
      <w:r>
        <w:rPr>
          <w:rFonts w:hint="eastAsia" w:ascii="宋体" w:hAnsi="宋体"/>
          <w:color w:val="000000"/>
          <w:szCs w:val="21"/>
        </w:rPr>
        <w:t>（二）使用模拟人</w:t>
      </w:r>
      <w:r>
        <w:rPr>
          <w:rFonts w:ascii="宋体" w:hAnsi="宋体"/>
          <w:color w:val="000000"/>
          <w:szCs w:val="21"/>
        </w:rPr>
        <w:t>同学</w:t>
      </w:r>
      <w:r>
        <w:rPr>
          <w:rFonts w:hint="eastAsia" w:ascii="宋体" w:hAnsi="宋体"/>
          <w:color w:val="000000"/>
          <w:szCs w:val="21"/>
        </w:rPr>
        <w:t>分组</w:t>
      </w:r>
      <w:r>
        <w:rPr>
          <w:rFonts w:ascii="宋体" w:hAnsi="宋体"/>
          <w:color w:val="000000"/>
          <w:szCs w:val="21"/>
        </w:rPr>
        <w:t>练习</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四、教学学时安排</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理论讲授 0.5学时</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操作训练 1.5学时</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五、</w:t>
      </w:r>
      <w:r>
        <w:rPr>
          <w:rFonts w:ascii="宋体" w:hAnsi="宋体" w:cs="宋体"/>
          <w:color w:val="000000"/>
          <w:kern w:val="0"/>
          <w:szCs w:val="21"/>
        </w:rPr>
        <w:t xml:space="preserve">推荐教材和教学参考书  </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w:t>
      </w:r>
      <w:r>
        <w:rPr>
          <w:rFonts w:hint="eastAsia" w:ascii="宋体" w:hAnsi="宋体" w:cs="宋体"/>
          <w:color w:val="000000"/>
          <w:kern w:val="0"/>
          <w:szCs w:val="21"/>
        </w:rPr>
        <w:t>外科手术学基础</w:t>
      </w:r>
      <w:r>
        <w:rPr>
          <w:rFonts w:ascii="宋体" w:hAnsi="宋体" w:cs="宋体"/>
          <w:color w:val="000000"/>
          <w:kern w:val="0"/>
          <w:szCs w:val="21"/>
        </w:rPr>
        <w:t>》 “</w:t>
      </w:r>
      <w:r>
        <w:rPr>
          <w:rFonts w:ascii="宋体" w:hAnsi="宋体"/>
          <w:color w:val="000000"/>
          <w:szCs w:val="21"/>
        </w:rPr>
        <w:t>创伤急救（止血、包扎、脊柱损伤现场搬运）</w:t>
      </w:r>
      <w:r>
        <w:rPr>
          <w:rFonts w:ascii="宋体" w:hAnsi="宋体" w:cs="宋体"/>
          <w:color w:val="000000"/>
          <w:kern w:val="0"/>
          <w:szCs w:val="21"/>
        </w:rPr>
        <w:t>”内容。</w:t>
      </w:r>
    </w:p>
    <w:p>
      <w:pPr>
        <w:widowControl/>
        <w:shd w:val="clear" w:color="auto" w:fill="FFFFFF"/>
        <w:spacing w:line="360" w:lineRule="auto"/>
        <w:ind w:firstLine="420" w:firstLineChars="200"/>
        <w:jc w:val="left"/>
        <w:rPr>
          <w:rFonts w:ascii="宋体" w:hAnsi="宋体" w:cs="宋体"/>
          <w:color w:val="000000"/>
          <w:kern w:val="0"/>
          <w:szCs w:val="21"/>
        </w:rPr>
      </w:pPr>
      <w:r>
        <w:rPr>
          <w:rFonts w:ascii="宋体" w:hAnsi="宋体" w:cs="宋体"/>
          <w:color w:val="000000"/>
          <w:kern w:val="0"/>
          <w:szCs w:val="21"/>
        </w:rPr>
        <w:t>《外科手术学》 “</w:t>
      </w:r>
      <w:r>
        <w:rPr>
          <w:rFonts w:ascii="宋体" w:hAnsi="宋体"/>
          <w:color w:val="000000"/>
          <w:szCs w:val="21"/>
        </w:rPr>
        <w:t>创伤急救（止血、包扎、脊柱损伤现场搬运）</w:t>
      </w:r>
      <w:r>
        <w:rPr>
          <w:rFonts w:ascii="宋体" w:hAnsi="宋体" w:cs="宋体"/>
          <w:color w:val="000000"/>
          <w:kern w:val="0"/>
          <w:szCs w:val="21"/>
        </w:rPr>
        <w:t>”内容。</w:t>
      </w:r>
    </w:p>
    <w:p>
      <w:pPr>
        <w:widowControl/>
        <w:shd w:val="clear" w:color="auto" w:fill="FFFFFF"/>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《中国医学生临床技能操作指南》主编：陈红  人民卫生出版社 （第2版）</w:t>
      </w:r>
    </w:p>
    <w:p>
      <w:pPr>
        <w:spacing w:line="360" w:lineRule="auto"/>
        <w:jc w:val="center"/>
        <w:rPr>
          <w:rFonts w:ascii="黑体" w:hAnsi="黑体" w:eastAsia="黑体"/>
          <w:color w:val="000000"/>
          <w:sz w:val="30"/>
          <w:szCs w:val="30"/>
        </w:rPr>
      </w:pPr>
    </w:p>
    <w:p>
      <w:pPr>
        <w:tabs>
          <w:tab w:val="left" w:pos="720"/>
        </w:tabs>
        <w:spacing w:line="360" w:lineRule="auto"/>
        <w:ind w:firstLine="960" w:firstLineChars="400"/>
        <w:jc w:val="left"/>
        <w:rPr>
          <w:rFonts w:asciiTheme="majorEastAsia" w:hAnsiTheme="majorEastAsia" w:eastAsiaTheme="majorEastAsia" w:cstheme="majorEastAsia"/>
          <w:sz w:val="24"/>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spacing w:line="360" w:lineRule="auto"/>
        <w:jc w:val="center"/>
        <w:rPr>
          <w:rFonts w:ascii="黑体" w:hAnsi="黑体" w:eastAsia="黑体" w:cs="黑体"/>
          <w:b/>
          <w:sz w:val="30"/>
          <w:szCs w:val="30"/>
        </w:rPr>
      </w:pPr>
      <w:r>
        <w:rPr>
          <w:rFonts w:hint="eastAsia" w:ascii="黑体" w:hAnsi="黑体" w:eastAsia="黑体" w:cs="黑体"/>
          <w:b/>
          <w:sz w:val="30"/>
          <w:szCs w:val="30"/>
        </w:rPr>
        <w:t xml:space="preserve">第三篇 《妇产科》临床技能 </w:t>
      </w:r>
    </w:p>
    <w:p>
      <w:pPr>
        <w:spacing w:line="360" w:lineRule="auto"/>
        <w:jc w:val="center"/>
        <w:rPr>
          <w:rFonts w:cs="宋体"/>
          <w:b/>
          <w:sz w:val="30"/>
          <w:szCs w:val="30"/>
        </w:rPr>
      </w:pPr>
    </w:p>
    <w:p>
      <w:pPr>
        <w:spacing w:line="360" w:lineRule="auto"/>
        <w:ind w:left="420" w:leftChars="200" w:firstLine="420" w:firstLineChars="200"/>
        <w:jc w:val="left"/>
        <w:rPr>
          <w:rFonts w:cs="宋体"/>
          <w:szCs w:val="21"/>
        </w:rPr>
      </w:pPr>
      <w:r>
        <w:rPr>
          <w:rFonts w:hint="eastAsia" w:cs="宋体"/>
          <w:szCs w:val="21"/>
        </w:rPr>
        <w:t>一、课程目标  通过对本课程的系统学习，使临床医学专业“5+3”一体化本科阶段、临床医学专业本科见习学生掌握妇产科的基本操作。</w:t>
      </w:r>
    </w:p>
    <w:p>
      <w:pPr>
        <w:spacing w:line="360" w:lineRule="auto"/>
        <w:ind w:left="420" w:leftChars="200" w:firstLine="420" w:firstLineChars="200"/>
        <w:jc w:val="left"/>
        <w:rPr>
          <w:rFonts w:cs="宋体"/>
          <w:szCs w:val="21"/>
        </w:rPr>
      </w:pPr>
      <w:r>
        <w:rPr>
          <w:rFonts w:hint="eastAsia" w:cs="宋体"/>
          <w:szCs w:val="21"/>
        </w:rPr>
        <w:t>二、教学内容和时数</w:t>
      </w: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5"/>
        <w:gridCol w:w="2546"/>
        <w:gridCol w:w="1860"/>
        <w:gridCol w:w="1397"/>
        <w:gridCol w:w="14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85" w:type="dxa"/>
            <w:vAlign w:val="center"/>
          </w:tcPr>
          <w:p>
            <w:pPr>
              <w:spacing w:line="360" w:lineRule="auto"/>
              <w:rPr>
                <w:rFonts w:cs="宋体"/>
                <w:szCs w:val="21"/>
              </w:rPr>
            </w:pPr>
            <w:r>
              <w:rPr>
                <w:rFonts w:hint="eastAsia" w:cs="宋体"/>
                <w:szCs w:val="21"/>
              </w:rPr>
              <w:t>序号</w:t>
            </w:r>
          </w:p>
        </w:tc>
        <w:tc>
          <w:tcPr>
            <w:tcW w:w="2546" w:type="dxa"/>
            <w:vAlign w:val="center"/>
          </w:tcPr>
          <w:p>
            <w:pPr>
              <w:spacing w:line="360" w:lineRule="auto"/>
              <w:ind w:left="420" w:leftChars="200"/>
              <w:jc w:val="left"/>
              <w:rPr>
                <w:rFonts w:cs="宋体"/>
                <w:szCs w:val="21"/>
              </w:rPr>
            </w:pPr>
            <w:r>
              <w:rPr>
                <w:rFonts w:hint="eastAsia" w:cs="宋体"/>
                <w:szCs w:val="21"/>
              </w:rPr>
              <w:t>教学内容</w:t>
            </w:r>
          </w:p>
        </w:tc>
        <w:tc>
          <w:tcPr>
            <w:tcW w:w="1860" w:type="dxa"/>
            <w:vAlign w:val="center"/>
          </w:tcPr>
          <w:p>
            <w:pPr>
              <w:spacing w:line="360" w:lineRule="auto"/>
              <w:rPr>
                <w:rFonts w:cs="宋体"/>
                <w:szCs w:val="21"/>
              </w:rPr>
            </w:pPr>
            <w:r>
              <w:rPr>
                <w:rFonts w:hint="eastAsia" w:cs="宋体"/>
                <w:szCs w:val="21"/>
              </w:rPr>
              <w:t>理论讲授（学时）</w:t>
            </w:r>
          </w:p>
        </w:tc>
        <w:tc>
          <w:tcPr>
            <w:tcW w:w="1397" w:type="dxa"/>
            <w:vAlign w:val="center"/>
          </w:tcPr>
          <w:p>
            <w:pPr>
              <w:spacing w:line="360" w:lineRule="auto"/>
              <w:rPr>
                <w:rFonts w:cs="宋体"/>
                <w:szCs w:val="21"/>
              </w:rPr>
            </w:pPr>
            <w:r>
              <w:rPr>
                <w:rFonts w:hint="eastAsia" w:cs="宋体"/>
                <w:szCs w:val="21"/>
              </w:rPr>
              <w:t>操作训练</w:t>
            </w:r>
          </w:p>
          <w:p>
            <w:r>
              <w:rPr>
                <w:rFonts w:hint="eastAsia"/>
              </w:rPr>
              <w:t>（学时）</w:t>
            </w:r>
          </w:p>
        </w:tc>
        <w:tc>
          <w:tcPr>
            <w:tcW w:w="1418" w:type="dxa"/>
            <w:vAlign w:val="center"/>
          </w:tcPr>
          <w:p>
            <w:pPr>
              <w:spacing w:line="360" w:lineRule="auto"/>
              <w:rPr>
                <w:rFonts w:cs="宋体"/>
                <w:szCs w:val="21"/>
              </w:rPr>
            </w:pPr>
            <w:r>
              <w:rPr>
                <w:rFonts w:hint="eastAsia" w:cs="宋体"/>
                <w:szCs w:val="21"/>
              </w:rPr>
              <w:t>总学时</w:t>
            </w:r>
          </w:p>
          <w:p>
            <w:pPr>
              <w:spacing w:line="360" w:lineRule="auto"/>
              <w:rPr>
                <w:rFonts w:cs="宋体"/>
                <w:szCs w:val="21"/>
              </w:rPr>
            </w:pPr>
            <w:r>
              <w:rPr>
                <w:rFonts w:hint="eastAsia" w:cs="宋体"/>
                <w:szCs w:val="21"/>
              </w:rPr>
              <w:t>（学时）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85" w:type="dxa"/>
            <w:vAlign w:val="center"/>
          </w:tcPr>
          <w:p>
            <w:pPr>
              <w:spacing w:line="360" w:lineRule="auto"/>
              <w:jc w:val="center"/>
              <w:rPr>
                <w:rFonts w:cs="宋体"/>
                <w:szCs w:val="21"/>
              </w:rPr>
            </w:pPr>
            <w:r>
              <w:rPr>
                <w:rFonts w:hint="eastAsia" w:cs="宋体"/>
                <w:szCs w:val="21"/>
              </w:rPr>
              <w:t>1</w:t>
            </w:r>
          </w:p>
        </w:tc>
        <w:tc>
          <w:tcPr>
            <w:tcW w:w="2546" w:type="dxa"/>
          </w:tcPr>
          <w:p>
            <w:pPr>
              <w:spacing w:line="360" w:lineRule="auto"/>
              <w:rPr>
                <w:rFonts w:cs="宋体"/>
                <w:szCs w:val="21"/>
              </w:rPr>
            </w:pPr>
            <w:r>
              <w:rPr>
                <w:rFonts w:hint="eastAsia" w:cs="宋体"/>
                <w:szCs w:val="21"/>
              </w:rPr>
              <w:t>盆腔检查</w:t>
            </w:r>
          </w:p>
        </w:tc>
        <w:tc>
          <w:tcPr>
            <w:tcW w:w="1860" w:type="dxa"/>
          </w:tcPr>
          <w:p>
            <w:pPr>
              <w:spacing w:line="360" w:lineRule="auto"/>
              <w:ind w:left="420" w:leftChars="200"/>
              <w:jc w:val="center"/>
              <w:rPr>
                <w:rFonts w:cs="宋体"/>
                <w:szCs w:val="21"/>
              </w:rPr>
            </w:pPr>
            <w:r>
              <w:rPr>
                <w:rFonts w:hint="eastAsia" w:cs="宋体"/>
                <w:szCs w:val="21"/>
              </w:rPr>
              <w:t>0.5</w:t>
            </w:r>
          </w:p>
        </w:tc>
        <w:tc>
          <w:tcPr>
            <w:tcW w:w="1397" w:type="dxa"/>
            <w:vAlign w:val="center"/>
          </w:tcPr>
          <w:p>
            <w:pPr>
              <w:spacing w:line="360" w:lineRule="auto"/>
              <w:ind w:left="420" w:leftChars="200"/>
              <w:jc w:val="center"/>
              <w:rPr>
                <w:rFonts w:cs="宋体"/>
                <w:szCs w:val="21"/>
              </w:rPr>
            </w:pPr>
            <w:r>
              <w:rPr>
                <w:rFonts w:hint="eastAsia" w:cs="宋体"/>
                <w:szCs w:val="21"/>
              </w:rPr>
              <w:t>0.5</w:t>
            </w:r>
          </w:p>
        </w:tc>
        <w:tc>
          <w:tcPr>
            <w:tcW w:w="1418" w:type="dxa"/>
          </w:tcPr>
          <w:p>
            <w:pPr>
              <w:spacing w:line="360" w:lineRule="auto"/>
              <w:ind w:left="420" w:leftChars="200"/>
              <w:jc w:val="center"/>
              <w:rPr>
                <w:rFonts w:cs="宋体"/>
                <w:szCs w:val="21"/>
              </w:rPr>
            </w:pPr>
            <w:r>
              <w:rPr>
                <w:rFonts w:hint="eastAsia" w:cs="宋体"/>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85" w:type="dxa"/>
            <w:vAlign w:val="center"/>
          </w:tcPr>
          <w:p>
            <w:pPr>
              <w:spacing w:line="360" w:lineRule="auto"/>
              <w:jc w:val="center"/>
              <w:rPr>
                <w:rFonts w:cs="宋体"/>
                <w:szCs w:val="21"/>
              </w:rPr>
            </w:pPr>
            <w:r>
              <w:rPr>
                <w:rFonts w:hint="eastAsia" w:cs="宋体"/>
                <w:szCs w:val="21"/>
              </w:rPr>
              <w:t>2</w:t>
            </w:r>
          </w:p>
        </w:tc>
        <w:tc>
          <w:tcPr>
            <w:tcW w:w="2546" w:type="dxa"/>
          </w:tcPr>
          <w:p>
            <w:pPr>
              <w:spacing w:line="360" w:lineRule="auto"/>
              <w:rPr>
                <w:rFonts w:cs="宋体"/>
                <w:szCs w:val="21"/>
              </w:rPr>
            </w:pPr>
            <w:r>
              <w:rPr>
                <w:rFonts w:hint="eastAsia" w:cs="宋体"/>
                <w:szCs w:val="21"/>
              </w:rPr>
              <w:t>阴道分泌物检查</w:t>
            </w:r>
          </w:p>
        </w:tc>
        <w:tc>
          <w:tcPr>
            <w:tcW w:w="1860" w:type="dxa"/>
          </w:tcPr>
          <w:p>
            <w:pPr>
              <w:spacing w:line="360" w:lineRule="auto"/>
              <w:ind w:left="420" w:leftChars="200"/>
              <w:jc w:val="center"/>
              <w:rPr>
                <w:rFonts w:cs="宋体"/>
                <w:szCs w:val="21"/>
              </w:rPr>
            </w:pPr>
            <w:r>
              <w:rPr>
                <w:rFonts w:hint="eastAsia" w:cs="宋体"/>
                <w:szCs w:val="21"/>
              </w:rPr>
              <w:t>0.25</w:t>
            </w:r>
          </w:p>
        </w:tc>
        <w:tc>
          <w:tcPr>
            <w:tcW w:w="1397" w:type="dxa"/>
            <w:vAlign w:val="center"/>
          </w:tcPr>
          <w:p>
            <w:pPr>
              <w:spacing w:line="360" w:lineRule="auto"/>
              <w:ind w:left="420" w:leftChars="200"/>
              <w:jc w:val="center"/>
              <w:rPr>
                <w:rFonts w:cs="宋体"/>
                <w:szCs w:val="21"/>
              </w:rPr>
            </w:pPr>
            <w:r>
              <w:rPr>
                <w:rFonts w:hint="eastAsia" w:cs="宋体"/>
                <w:szCs w:val="21"/>
              </w:rPr>
              <w:t>0.25</w:t>
            </w:r>
          </w:p>
        </w:tc>
        <w:tc>
          <w:tcPr>
            <w:tcW w:w="1418" w:type="dxa"/>
          </w:tcPr>
          <w:p>
            <w:pPr>
              <w:spacing w:line="360" w:lineRule="auto"/>
              <w:ind w:left="420" w:leftChars="200"/>
              <w:jc w:val="center"/>
              <w:rPr>
                <w:rFonts w:cs="宋体"/>
                <w:szCs w:val="21"/>
              </w:rPr>
            </w:pPr>
            <w:r>
              <w:rPr>
                <w:rFonts w:hint="eastAsia" w:cs="宋体"/>
                <w:szCs w:val="21"/>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85" w:type="dxa"/>
            <w:vAlign w:val="center"/>
          </w:tcPr>
          <w:p>
            <w:pPr>
              <w:spacing w:line="360" w:lineRule="auto"/>
              <w:jc w:val="center"/>
              <w:rPr>
                <w:rFonts w:cs="宋体"/>
                <w:szCs w:val="21"/>
              </w:rPr>
            </w:pPr>
            <w:r>
              <w:rPr>
                <w:rFonts w:hint="eastAsia" w:cs="宋体"/>
                <w:szCs w:val="21"/>
              </w:rPr>
              <w:t>3</w:t>
            </w:r>
          </w:p>
        </w:tc>
        <w:tc>
          <w:tcPr>
            <w:tcW w:w="2546" w:type="dxa"/>
          </w:tcPr>
          <w:p>
            <w:pPr>
              <w:spacing w:line="360" w:lineRule="auto"/>
              <w:rPr>
                <w:rFonts w:cs="宋体"/>
                <w:szCs w:val="21"/>
              </w:rPr>
            </w:pPr>
            <w:r>
              <w:rPr>
                <w:rFonts w:hint="eastAsia" w:cs="宋体"/>
                <w:szCs w:val="21"/>
              </w:rPr>
              <w:t>宫颈脱落细胞检查法</w:t>
            </w:r>
          </w:p>
        </w:tc>
        <w:tc>
          <w:tcPr>
            <w:tcW w:w="1860" w:type="dxa"/>
          </w:tcPr>
          <w:p>
            <w:pPr>
              <w:spacing w:line="360" w:lineRule="auto"/>
              <w:ind w:left="420" w:leftChars="200"/>
              <w:jc w:val="center"/>
              <w:rPr>
                <w:rFonts w:cs="宋体"/>
                <w:szCs w:val="21"/>
              </w:rPr>
            </w:pPr>
            <w:r>
              <w:rPr>
                <w:rFonts w:hint="eastAsia" w:cs="宋体"/>
                <w:szCs w:val="21"/>
              </w:rPr>
              <w:t>0.25</w:t>
            </w:r>
          </w:p>
        </w:tc>
        <w:tc>
          <w:tcPr>
            <w:tcW w:w="1397" w:type="dxa"/>
            <w:vAlign w:val="center"/>
          </w:tcPr>
          <w:p>
            <w:pPr>
              <w:spacing w:line="360" w:lineRule="auto"/>
              <w:ind w:left="420" w:leftChars="200"/>
              <w:jc w:val="center"/>
              <w:rPr>
                <w:rFonts w:cs="宋体"/>
                <w:szCs w:val="21"/>
              </w:rPr>
            </w:pPr>
            <w:r>
              <w:rPr>
                <w:rFonts w:hint="eastAsia" w:cs="宋体"/>
                <w:szCs w:val="21"/>
              </w:rPr>
              <w:t>0.25</w:t>
            </w:r>
          </w:p>
        </w:tc>
        <w:tc>
          <w:tcPr>
            <w:tcW w:w="1418" w:type="dxa"/>
          </w:tcPr>
          <w:p>
            <w:pPr>
              <w:spacing w:line="360" w:lineRule="auto"/>
              <w:ind w:left="420" w:leftChars="200"/>
              <w:jc w:val="center"/>
              <w:rPr>
                <w:rFonts w:cs="宋体"/>
                <w:szCs w:val="21"/>
              </w:rPr>
            </w:pPr>
            <w:r>
              <w:rPr>
                <w:rFonts w:hint="eastAsia" w:cs="宋体"/>
                <w:szCs w:val="21"/>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85" w:type="dxa"/>
            <w:vAlign w:val="center"/>
          </w:tcPr>
          <w:p>
            <w:pPr>
              <w:spacing w:line="360" w:lineRule="auto"/>
              <w:jc w:val="center"/>
              <w:rPr>
                <w:rFonts w:cs="宋体"/>
                <w:szCs w:val="21"/>
              </w:rPr>
            </w:pPr>
            <w:r>
              <w:rPr>
                <w:rFonts w:hint="eastAsia" w:cs="宋体"/>
                <w:szCs w:val="21"/>
              </w:rPr>
              <w:t>4</w:t>
            </w:r>
          </w:p>
        </w:tc>
        <w:tc>
          <w:tcPr>
            <w:tcW w:w="2546" w:type="dxa"/>
          </w:tcPr>
          <w:p>
            <w:pPr>
              <w:spacing w:line="360" w:lineRule="auto"/>
              <w:rPr>
                <w:rFonts w:cs="宋体"/>
                <w:szCs w:val="21"/>
              </w:rPr>
            </w:pPr>
            <w:r>
              <w:rPr>
                <w:rFonts w:hint="eastAsia" w:cs="宋体"/>
                <w:szCs w:val="21"/>
              </w:rPr>
              <w:t>经阴道后穹窿穿刺术</w:t>
            </w:r>
          </w:p>
        </w:tc>
        <w:tc>
          <w:tcPr>
            <w:tcW w:w="1860" w:type="dxa"/>
          </w:tcPr>
          <w:p>
            <w:pPr>
              <w:spacing w:line="360" w:lineRule="auto"/>
              <w:ind w:left="420" w:leftChars="200"/>
              <w:jc w:val="center"/>
              <w:rPr>
                <w:rFonts w:cs="宋体"/>
                <w:szCs w:val="21"/>
              </w:rPr>
            </w:pPr>
            <w:r>
              <w:rPr>
                <w:rFonts w:hint="eastAsia" w:cs="宋体"/>
                <w:szCs w:val="21"/>
              </w:rPr>
              <w:t>0.25</w:t>
            </w:r>
          </w:p>
        </w:tc>
        <w:tc>
          <w:tcPr>
            <w:tcW w:w="1397" w:type="dxa"/>
            <w:vAlign w:val="center"/>
          </w:tcPr>
          <w:p>
            <w:pPr>
              <w:spacing w:line="360" w:lineRule="auto"/>
              <w:ind w:left="420" w:leftChars="200"/>
              <w:jc w:val="center"/>
              <w:rPr>
                <w:rFonts w:cs="宋体"/>
                <w:szCs w:val="21"/>
              </w:rPr>
            </w:pPr>
            <w:r>
              <w:rPr>
                <w:rFonts w:hint="eastAsia" w:cs="宋体"/>
                <w:szCs w:val="21"/>
              </w:rPr>
              <w:t>0.25</w:t>
            </w:r>
          </w:p>
        </w:tc>
        <w:tc>
          <w:tcPr>
            <w:tcW w:w="1418" w:type="dxa"/>
          </w:tcPr>
          <w:p>
            <w:pPr>
              <w:spacing w:line="360" w:lineRule="auto"/>
              <w:ind w:left="420" w:leftChars="200"/>
              <w:jc w:val="center"/>
              <w:rPr>
                <w:rFonts w:cs="宋体"/>
                <w:szCs w:val="21"/>
              </w:rPr>
            </w:pPr>
            <w:r>
              <w:rPr>
                <w:rFonts w:hint="eastAsia" w:cs="宋体"/>
                <w:szCs w:val="21"/>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85" w:type="dxa"/>
            <w:vAlign w:val="center"/>
          </w:tcPr>
          <w:p>
            <w:pPr>
              <w:spacing w:line="360" w:lineRule="auto"/>
              <w:jc w:val="center"/>
              <w:rPr>
                <w:rFonts w:cs="宋体"/>
                <w:szCs w:val="21"/>
              </w:rPr>
            </w:pPr>
            <w:r>
              <w:rPr>
                <w:rFonts w:hint="eastAsia" w:cs="宋体"/>
                <w:szCs w:val="21"/>
              </w:rPr>
              <w:t>5</w:t>
            </w:r>
          </w:p>
        </w:tc>
        <w:tc>
          <w:tcPr>
            <w:tcW w:w="2546" w:type="dxa"/>
          </w:tcPr>
          <w:p>
            <w:pPr>
              <w:spacing w:line="360" w:lineRule="auto"/>
              <w:rPr>
                <w:rFonts w:cs="宋体"/>
                <w:szCs w:val="21"/>
              </w:rPr>
            </w:pPr>
            <w:r>
              <w:rPr>
                <w:rFonts w:hint="eastAsia" w:cs="宋体"/>
                <w:szCs w:val="21"/>
              </w:rPr>
              <w:t>宫颈息肉摘除术</w:t>
            </w:r>
          </w:p>
        </w:tc>
        <w:tc>
          <w:tcPr>
            <w:tcW w:w="1860" w:type="dxa"/>
          </w:tcPr>
          <w:p>
            <w:pPr>
              <w:spacing w:line="360" w:lineRule="auto"/>
              <w:ind w:left="420" w:leftChars="200"/>
              <w:jc w:val="center"/>
              <w:rPr>
                <w:rFonts w:cs="宋体"/>
                <w:szCs w:val="21"/>
              </w:rPr>
            </w:pPr>
            <w:r>
              <w:rPr>
                <w:rFonts w:hint="eastAsia" w:cs="宋体"/>
                <w:szCs w:val="21"/>
              </w:rPr>
              <w:t>0.25</w:t>
            </w:r>
          </w:p>
        </w:tc>
        <w:tc>
          <w:tcPr>
            <w:tcW w:w="1397" w:type="dxa"/>
            <w:vAlign w:val="center"/>
          </w:tcPr>
          <w:p>
            <w:pPr>
              <w:spacing w:line="360" w:lineRule="auto"/>
              <w:ind w:left="420" w:leftChars="200"/>
              <w:jc w:val="center"/>
              <w:rPr>
                <w:rFonts w:cs="宋体"/>
                <w:szCs w:val="21"/>
              </w:rPr>
            </w:pPr>
            <w:r>
              <w:rPr>
                <w:rFonts w:hint="eastAsia" w:cs="宋体"/>
                <w:szCs w:val="21"/>
              </w:rPr>
              <w:t>0.25</w:t>
            </w:r>
          </w:p>
        </w:tc>
        <w:tc>
          <w:tcPr>
            <w:tcW w:w="1418" w:type="dxa"/>
          </w:tcPr>
          <w:p>
            <w:pPr>
              <w:spacing w:line="360" w:lineRule="auto"/>
              <w:ind w:left="420" w:leftChars="200"/>
              <w:jc w:val="center"/>
              <w:rPr>
                <w:rFonts w:cs="宋体"/>
                <w:szCs w:val="21"/>
              </w:rPr>
            </w:pPr>
            <w:r>
              <w:rPr>
                <w:rFonts w:hint="eastAsia" w:cs="宋体"/>
                <w:szCs w:val="21"/>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85" w:type="dxa"/>
            <w:vAlign w:val="center"/>
          </w:tcPr>
          <w:p>
            <w:pPr>
              <w:spacing w:line="360" w:lineRule="auto"/>
              <w:jc w:val="center"/>
              <w:rPr>
                <w:rFonts w:cs="宋体"/>
                <w:szCs w:val="21"/>
              </w:rPr>
            </w:pPr>
            <w:r>
              <w:rPr>
                <w:rFonts w:hint="eastAsia" w:cs="宋体"/>
                <w:szCs w:val="21"/>
              </w:rPr>
              <w:t>6</w:t>
            </w:r>
          </w:p>
        </w:tc>
        <w:tc>
          <w:tcPr>
            <w:tcW w:w="2546" w:type="dxa"/>
          </w:tcPr>
          <w:p>
            <w:pPr>
              <w:spacing w:line="360" w:lineRule="auto"/>
              <w:rPr>
                <w:rFonts w:cs="宋体"/>
                <w:szCs w:val="21"/>
              </w:rPr>
            </w:pPr>
            <w:r>
              <w:rPr>
                <w:rFonts w:hint="eastAsia" w:cs="宋体"/>
                <w:szCs w:val="21"/>
              </w:rPr>
              <w:t>诊断性刮宫术</w:t>
            </w:r>
          </w:p>
        </w:tc>
        <w:tc>
          <w:tcPr>
            <w:tcW w:w="1860" w:type="dxa"/>
          </w:tcPr>
          <w:p>
            <w:pPr>
              <w:spacing w:line="360" w:lineRule="auto"/>
              <w:ind w:left="420" w:leftChars="200"/>
              <w:jc w:val="center"/>
              <w:rPr>
                <w:rFonts w:cs="宋体"/>
                <w:szCs w:val="21"/>
              </w:rPr>
            </w:pPr>
            <w:r>
              <w:rPr>
                <w:rFonts w:hint="eastAsia" w:cs="宋体"/>
                <w:szCs w:val="21"/>
              </w:rPr>
              <w:t>0.5</w:t>
            </w:r>
          </w:p>
        </w:tc>
        <w:tc>
          <w:tcPr>
            <w:tcW w:w="1397" w:type="dxa"/>
            <w:vAlign w:val="center"/>
          </w:tcPr>
          <w:p>
            <w:pPr>
              <w:spacing w:line="360" w:lineRule="auto"/>
              <w:ind w:left="420" w:leftChars="200"/>
              <w:jc w:val="center"/>
              <w:rPr>
                <w:rFonts w:cs="宋体"/>
                <w:szCs w:val="21"/>
              </w:rPr>
            </w:pPr>
            <w:r>
              <w:rPr>
                <w:rFonts w:hint="eastAsia" w:cs="宋体"/>
                <w:szCs w:val="21"/>
              </w:rPr>
              <w:t>0.5</w:t>
            </w:r>
          </w:p>
        </w:tc>
        <w:tc>
          <w:tcPr>
            <w:tcW w:w="1418" w:type="dxa"/>
          </w:tcPr>
          <w:p>
            <w:pPr>
              <w:spacing w:line="360" w:lineRule="auto"/>
              <w:ind w:left="420" w:leftChars="200"/>
              <w:jc w:val="center"/>
              <w:rPr>
                <w:rFonts w:cs="宋体"/>
                <w:szCs w:val="21"/>
              </w:rPr>
            </w:pPr>
            <w:r>
              <w:rPr>
                <w:rFonts w:hint="eastAsia" w:cs="宋体"/>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85" w:type="dxa"/>
            <w:vAlign w:val="center"/>
          </w:tcPr>
          <w:p>
            <w:pPr>
              <w:spacing w:line="360" w:lineRule="auto"/>
              <w:jc w:val="center"/>
              <w:rPr>
                <w:rFonts w:cs="宋体"/>
                <w:szCs w:val="21"/>
              </w:rPr>
            </w:pPr>
            <w:r>
              <w:rPr>
                <w:rFonts w:hint="eastAsia" w:cs="宋体"/>
                <w:szCs w:val="21"/>
              </w:rPr>
              <w:t>7</w:t>
            </w:r>
          </w:p>
        </w:tc>
        <w:tc>
          <w:tcPr>
            <w:tcW w:w="2546" w:type="dxa"/>
          </w:tcPr>
          <w:p>
            <w:pPr>
              <w:spacing w:line="360" w:lineRule="auto"/>
              <w:rPr>
                <w:rFonts w:cs="宋体"/>
                <w:szCs w:val="21"/>
              </w:rPr>
            </w:pPr>
            <w:r>
              <w:rPr>
                <w:rFonts w:hint="eastAsia" w:cs="宋体"/>
                <w:szCs w:val="21"/>
              </w:rPr>
              <w:t>宫内节育器放置术</w:t>
            </w:r>
          </w:p>
        </w:tc>
        <w:tc>
          <w:tcPr>
            <w:tcW w:w="1860" w:type="dxa"/>
          </w:tcPr>
          <w:p>
            <w:pPr>
              <w:spacing w:line="360" w:lineRule="auto"/>
              <w:ind w:left="420" w:leftChars="200"/>
              <w:jc w:val="center"/>
              <w:rPr>
                <w:rFonts w:cs="宋体"/>
                <w:szCs w:val="21"/>
              </w:rPr>
            </w:pPr>
            <w:r>
              <w:rPr>
                <w:rFonts w:hint="eastAsia" w:cs="宋体"/>
                <w:szCs w:val="21"/>
              </w:rPr>
              <w:t>0.5</w:t>
            </w:r>
          </w:p>
        </w:tc>
        <w:tc>
          <w:tcPr>
            <w:tcW w:w="1397" w:type="dxa"/>
            <w:vAlign w:val="center"/>
          </w:tcPr>
          <w:p>
            <w:pPr>
              <w:spacing w:line="360" w:lineRule="auto"/>
              <w:ind w:left="420" w:leftChars="200"/>
              <w:jc w:val="center"/>
              <w:rPr>
                <w:rFonts w:cs="宋体"/>
                <w:szCs w:val="21"/>
              </w:rPr>
            </w:pPr>
            <w:r>
              <w:rPr>
                <w:rFonts w:hint="eastAsia" w:cs="宋体"/>
                <w:szCs w:val="21"/>
              </w:rPr>
              <w:t>0.5</w:t>
            </w:r>
          </w:p>
        </w:tc>
        <w:tc>
          <w:tcPr>
            <w:tcW w:w="1418" w:type="dxa"/>
          </w:tcPr>
          <w:p>
            <w:pPr>
              <w:spacing w:line="360" w:lineRule="auto"/>
              <w:ind w:left="420" w:leftChars="200"/>
              <w:jc w:val="center"/>
              <w:rPr>
                <w:rFonts w:cs="宋体"/>
                <w:szCs w:val="21"/>
              </w:rPr>
            </w:pPr>
            <w:r>
              <w:rPr>
                <w:rFonts w:hint="eastAsia" w:cs="宋体"/>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85" w:type="dxa"/>
            <w:vAlign w:val="center"/>
          </w:tcPr>
          <w:p>
            <w:pPr>
              <w:spacing w:line="360" w:lineRule="auto"/>
              <w:jc w:val="center"/>
              <w:rPr>
                <w:rFonts w:cs="宋体"/>
                <w:szCs w:val="21"/>
              </w:rPr>
            </w:pPr>
            <w:r>
              <w:rPr>
                <w:rFonts w:hint="eastAsia" w:cs="宋体"/>
                <w:szCs w:val="21"/>
              </w:rPr>
              <w:t>8</w:t>
            </w:r>
          </w:p>
        </w:tc>
        <w:tc>
          <w:tcPr>
            <w:tcW w:w="2546" w:type="dxa"/>
          </w:tcPr>
          <w:p>
            <w:pPr>
              <w:spacing w:line="360" w:lineRule="auto"/>
              <w:rPr>
                <w:rFonts w:cs="宋体"/>
                <w:szCs w:val="21"/>
              </w:rPr>
            </w:pPr>
            <w:r>
              <w:rPr>
                <w:rFonts w:hint="eastAsia" w:cs="宋体"/>
                <w:szCs w:val="21"/>
              </w:rPr>
              <w:t>宫内节育器取出术</w:t>
            </w:r>
          </w:p>
        </w:tc>
        <w:tc>
          <w:tcPr>
            <w:tcW w:w="1860" w:type="dxa"/>
          </w:tcPr>
          <w:p>
            <w:pPr>
              <w:spacing w:line="360" w:lineRule="auto"/>
              <w:ind w:left="420" w:leftChars="200"/>
              <w:jc w:val="center"/>
              <w:rPr>
                <w:rFonts w:cs="宋体"/>
                <w:szCs w:val="21"/>
              </w:rPr>
            </w:pPr>
            <w:r>
              <w:rPr>
                <w:rFonts w:hint="eastAsia" w:cs="宋体"/>
                <w:szCs w:val="21"/>
              </w:rPr>
              <w:t>0.5</w:t>
            </w:r>
          </w:p>
        </w:tc>
        <w:tc>
          <w:tcPr>
            <w:tcW w:w="1397" w:type="dxa"/>
            <w:vAlign w:val="center"/>
          </w:tcPr>
          <w:p>
            <w:pPr>
              <w:spacing w:line="360" w:lineRule="auto"/>
              <w:ind w:left="420" w:leftChars="200"/>
              <w:jc w:val="center"/>
              <w:rPr>
                <w:rFonts w:cs="宋体"/>
                <w:szCs w:val="21"/>
              </w:rPr>
            </w:pPr>
            <w:r>
              <w:rPr>
                <w:rFonts w:hint="eastAsia" w:cs="宋体"/>
                <w:szCs w:val="21"/>
              </w:rPr>
              <w:t>0.5</w:t>
            </w:r>
          </w:p>
        </w:tc>
        <w:tc>
          <w:tcPr>
            <w:tcW w:w="1418" w:type="dxa"/>
          </w:tcPr>
          <w:p>
            <w:pPr>
              <w:spacing w:line="360" w:lineRule="auto"/>
              <w:ind w:left="420" w:leftChars="200"/>
              <w:jc w:val="center"/>
              <w:rPr>
                <w:rFonts w:cs="宋体"/>
                <w:szCs w:val="21"/>
              </w:rPr>
            </w:pPr>
            <w:r>
              <w:rPr>
                <w:rFonts w:hint="eastAsia" w:cs="宋体"/>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85" w:type="dxa"/>
            <w:vAlign w:val="center"/>
          </w:tcPr>
          <w:p>
            <w:pPr>
              <w:spacing w:line="360" w:lineRule="auto"/>
              <w:jc w:val="center"/>
              <w:rPr>
                <w:rFonts w:cs="宋体"/>
                <w:szCs w:val="21"/>
              </w:rPr>
            </w:pPr>
            <w:r>
              <w:rPr>
                <w:rFonts w:hint="eastAsia" w:cs="宋体"/>
                <w:szCs w:val="21"/>
              </w:rPr>
              <w:t>9</w:t>
            </w:r>
          </w:p>
        </w:tc>
        <w:tc>
          <w:tcPr>
            <w:tcW w:w="2546" w:type="dxa"/>
          </w:tcPr>
          <w:p>
            <w:pPr>
              <w:spacing w:line="360" w:lineRule="auto"/>
              <w:rPr>
                <w:rFonts w:cs="宋体"/>
                <w:szCs w:val="21"/>
              </w:rPr>
            </w:pPr>
            <w:r>
              <w:rPr>
                <w:rFonts w:hint="eastAsia" w:cs="宋体"/>
                <w:szCs w:val="21"/>
              </w:rPr>
              <w:t>妊娠腹部四部触诊法</w:t>
            </w:r>
          </w:p>
        </w:tc>
        <w:tc>
          <w:tcPr>
            <w:tcW w:w="1860" w:type="dxa"/>
          </w:tcPr>
          <w:p>
            <w:pPr>
              <w:spacing w:line="360" w:lineRule="auto"/>
              <w:ind w:left="420" w:leftChars="200"/>
              <w:jc w:val="center"/>
              <w:rPr>
                <w:rFonts w:cs="宋体"/>
                <w:szCs w:val="21"/>
              </w:rPr>
            </w:pPr>
            <w:r>
              <w:rPr>
                <w:rFonts w:hint="eastAsia" w:cs="宋体"/>
                <w:szCs w:val="21"/>
              </w:rPr>
              <w:t>0.5</w:t>
            </w:r>
          </w:p>
        </w:tc>
        <w:tc>
          <w:tcPr>
            <w:tcW w:w="1397" w:type="dxa"/>
            <w:vAlign w:val="center"/>
          </w:tcPr>
          <w:p>
            <w:pPr>
              <w:spacing w:line="360" w:lineRule="auto"/>
              <w:ind w:left="420" w:leftChars="200"/>
              <w:jc w:val="center"/>
              <w:rPr>
                <w:rFonts w:cs="宋体"/>
                <w:szCs w:val="21"/>
              </w:rPr>
            </w:pPr>
            <w:r>
              <w:rPr>
                <w:rFonts w:hint="eastAsia" w:cs="宋体"/>
                <w:szCs w:val="21"/>
              </w:rPr>
              <w:t>0.5</w:t>
            </w:r>
          </w:p>
        </w:tc>
        <w:tc>
          <w:tcPr>
            <w:tcW w:w="1418" w:type="dxa"/>
          </w:tcPr>
          <w:p>
            <w:pPr>
              <w:spacing w:line="360" w:lineRule="auto"/>
              <w:ind w:left="420" w:leftChars="200"/>
              <w:jc w:val="center"/>
              <w:rPr>
                <w:rFonts w:cs="宋体"/>
                <w:szCs w:val="21"/>
              </w:rPr>
            </w:pPr>
            <w:r>
              <w:rPr>
                <w:rFonts w:hint="eastAsia" w:cs="宋体"/>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85" w:type="dxa"/>
            <w:vAlign w:val="center"/>
          </w:tcPr>
          <w:p>
            <w:pPr>
              <w:spacing w:line="360" w:lineRule="auto"/>
              <w:jc w:val="center"/>
              <w:rPr>
                <w:rFonts w:cs="宋体"/>
                <w:szCs w:val="21"/>
              </w:rPr>
            </w:pPr>
            <w:r>
              <w:rPr>
                <w:rFonts w:hint="eastAsia" w:cs="宋体"/>
                <w:szCs w:val="21"/>
              </w:rPr>
              <w:t>10</w:t>
            </w:r>
          </w:p>
        </w:tc>
        <w:tc>
          <w:tcPr>
            <w:tcW w:w="2546" w:type="dxa"/>
          </w:tcPr>
          <w:p>
            <w:pPr>
              <w:spacing w:line="360" w:lineRule="auto"/>
              <w:rPr>
                <w:rFonts w:cs="宋体"/>
                <w:szCs w:val="21"/>
              </w:rPr>
            </w:pPr>
            <w:r>
              <w:rPr>
                <w:rFonts w:hint="eastAsia" w:cs="宋体"/>
                <w:szCs w:val="21"/>
              </w:rPr>
              <w:t>胎心听诊</w:t>
            </w:r>
          </w:p>
          <w:p>
            <w:pPr>
              <w:spacing w:line="360" w:lineRule="auto"/>
              <w:rPr>
                <w:rFonts w:cs="宋体"/>
                <w:szCs w:val="21"/>
              </w:rPr>
            </w:pPr>
            <w:r>
              <w:rPr>
                <w:rFonts w:hint="eastAsia" w:cs="宋体"/>
                <w:szCs w:val="21"/>
              </w:rPr>
              <w:t>电子胎心监护仪操作</w:t>
            </w:r>
          </w:p>
        </w:tc>
        <w:tc>
          <w:tcPr>
            <w:tcW w:w="1860" w:type="dxa"/>
          </w:tcPr>
          <w:p>
            <w:pPr>
              <w:spacing w:line="360" w:lineRule="auto"/>
              <w:ind w:left="420" w:leftChars="200"/>
              <w:jc w:val="center"/>
              <w:rPr>
                <w:rFonts w:cs="宋体"/>
                <w:szCs w:val="21"/>
              </w:rPr>
            </w:pPr>
            <w:r>
              <w:rPr>
                <w:rFonts w:hint="eastAsia" w:cs="宋体"/>
                <w:szCs w:val="21"/>
              </w:rPr>
              <w:t>0.25</w:t>
            </w:r>
          </w:p>
          <w:p>
            <w:pPr>
              <w:spacing w:line="360" w:lineRule="auto"/>
              <w:ind w:left="420" w:leftChars="200"/>
              <w:jc w:val="center"/>
              <w:rPr>
                <w:rFonts w:cs="宋体"/>
                <w:szCs w:val="21"/>
              </w:rPr>
            </w:pPr>
            <w:r>
              <w:rPr>
                <w:rFonts w:hint="eastAsia" w:cs="宋体"/>
                <w:szCs w:val="21"/>
              </w:rPr>
              <w:t>0.25</w:t>
            </w:r>
          </w:p>
        </w:tc>
        <w:tc>
          <w:tcPr>
            <w:tcW w:w="1397" w:type="dxa"/>
            <w:vAlign w:val="center"/>
          </w:tcPr>
          <w:p>
            <w:pPr>
              <w:spacing w:line="360" w:lineRule="auto"/>
              <w:ind w:left="420" w:leftChars="200"/>
              <w:jc w:val="center"/>
              <w:rPr>
                <w:rFonts w:cs="宋体"/>
                <w:szCs w:val="21"/>
              </w:rPr>
            </w:pPr>
            <w:r>
              <w:rPr>
                <w:rFonts w:hint="eastAsia" w:cs="宋体"/>
                <w:szCs w:val="21"/>
              </w:rPr>
              <w:t>0.25</w:t>
            </w:r>
          </w:p>
          <w:p>
            <w:pPr>
              <w:spacing w:line="360" w:lineRule="auto"/>
              <w:ind w:left="420" w:leftChars="200"/>
              <w:jc w:val="center"/>
              <w:rPr>
                <w:rFonts w:cs="宋体"/>
                <w:szCs w:val="21"/>
              </w:rPr>
            </w:pPr>
            <w:r>
              <w:rPr>
                <w:rFonts w:hint="eastAsia" w:cs="宋体"/>
                <w:szCs w:val="21"/>
              </w:rPr>
              <w:t>0.25</w:t>
            </w:r>
          </w:p>
        </w:tc>
        <w:tc>
          <w:tcPr>
            <w:tcW w:w="1418" w:type="dxa"/>
          </w:tcPr>
          <w:p>
            <w:pPr>
              <w:spacing w:line="360" w:lineRule="auto"/>
              <w:ind w:left="420" w:leftChars="200"/>
              <w:jc w:val="center"/>
              <w:rPr>
                <w:rFonts w:cs="宋体"/>
                <w:szCs w:val="21"/>
              </w:rPr>
            </w:pPr>
            <w:r>
              <w:rPr>
                <w:rFonts w:hint="eastAsia" w:cs="宋体"/>
                <w:szCs w:val="21"/>
              </w:rPr>
              <w:t>0.5</w:t>
            </w:r>
          </w:p>
          <w:p>
            <w:pPr>
              <w:spacing w:line="360" w:lineRule="auto"/>
              <w:ind w:left="420" w:leftChars="200"/>
              <w:jc w:val="center"/>
              <w:rPr>
                <w:rFonts w:cs="宋体"/>
                <w:szCs w:val="21"/>
              </w:rPr>
            </w:pPr>
            <w:r>
              <w:rPr>
                <w:rFonts w:hint="eastAsia" w:cs="宋体"/>
                <w:szCs w:val="21"/>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85" w:type="dxa"/>
            <w:vAlign w:val="center"/>
          </w:tcPr>
          <w:p>
            <w:pPr>
              <w:spacing w:line="360" w:lineRule="auto"/>
              <w:jc w:val="center"/>
              <w:rPr>
                <w:rFonts w:cs="宋体"/>
                <w:szCs w:val="21"/>
              </w:rPr>
            </w:pPr>
            <w:r>
              <w:rPr>
                <w:rFonts w:hint="eastAsia" w:cs="宋体"/>
                <w:szCs w:val="21"/>
              </w:rPr>
              <w:t>11</w:t>
            </w:r>
          </w:p>
        </w:tc>
        <w:tc>
          <w:tcPr>
            <w:tcW w:w="2546" w:type="dxa"/>
          </w:tcPr>
          <w:p>
            <w:pPr>
              <w:spacing w:line="360" w:lineRule="auto"/>
              <w:rPr>
                <w:rFonts w:cs="宋体"/>
                <w:szCs w:val="21"/>
              </w:rPr>
            </w:pPr>
            <w:r>
              <w:rPr>
                <w:rFonts w:hint="eastAsia" w:cs="宋体"/>
                <w:szCs w:val="21"/>
              </w:rPr>
              <w:t>女性骨盆外测量</w:t>
            </w:r>
          </w:p>
          <w:p>
            <w:pPr>
              <w:spacing w:line="360" w:lineRule="auto"/>
              <w:rPr>
                <w:rFonts w:cs="宋体"/>
                <w:szCs w:val="21"/>
              </w:rPr>
            </w:pPr>
            <w:r>
              <w:rPr>
                <w:rFonts w:hint="eastAsia" w:cs="宋体"/>
                <w:szCs w:val="21"/>
              </w:rPr>
              <w:t>孕妇肛门与阴道检查法</w:t>
            </w:r>
          </w:p>
        </w:tc>
        <w:tc>
          <w:tcPr>
            <w:tcW w:w="1860" w:type="dxa"/>
          </w:tcPr>
          <w:p>
            <w:pPr>
              <w:spacing w:line="360" w:lineRule="auto"/>
              <w:ind w:left="420" w:leftChars="200"/>
              <w:jc w:val="center"/>
              <w:rPr>
                <w:rFonts w:cs="宋体"/>
                <w:szCs w:val="21"/>
              </w:rPr>
            </w:pPr>
            <w:r>
              <w:rPr>
                <w:rFonts w:hint="eastAsia" w:cs="宋体"/>
                <w:szCs w:val="21"/>
              </w:rPr>
              <w:t>0.25</w:t>
            </w:r>
          </w:p>
          <w:p>
            <w:pPr>
              <w:spacing w:line="360" w:lineRule="auto"/>
              <w:ind w:left="420" w:leftChars="200"/>
              <w:jc w:val="center"/>
              <w:rPr>
                <w:rFonts w:cs="宋体"/>
                <w:szCs w:val="21"/>
              </w:rPr>
            </w:pPr>
            <w:r>
              <w:rPr>
                <w:rFonts w:hint="eastAsia" w:cs="宋体"/>
                <w:szCs w:val="21"/>
              </w:rPr>
              <w:t>0.25</w:t>
            </w:r>
          </w:p>
        </w:tc>
        <w:tc>
          <w:tcPr>
            <w:tcW w:w="1397" w:type="dxa"/>
            <w:vAlign w:val="center"/>
          </w:tcPr>
          <w:p>
            <w:pPr>
              <w:spacing w:line="360" w:lineRule="auto"/>
              <w:ind w:left="420" w:leftChars="200"/>
              <w:jc w:val="center"/>
              <w:rPr>
                <w:rFonts w:cs="宋体"/>
                <w:szCs w:val="21"/>
              </w:rPr>
            </w:pPr>
            <w:r>
              <w:rPr>
                <w:rFonts w:hint="eastAsia" w:cs="宋体"/>
                <w:szCs w:val="21"/>
              </w:rPr>
              <w:t>0.25</w:t>
            </w:r>
          </w:p>
          <w:p>
            <w:pPr>
              <w:spacing w:line="360" w:lineRule="auto"/>
              <w:ind w:left="420" w:leftChars="200"/>
              <w:jc w:val="center"/>
              <w:rPr>
                <w:rFonts w:cs="宋体"/>
                <w:szCs w:val="21"/>
              </w:rPr>
            </w:pPr>
            <w:r>
              <w:rPr>
                <w:rFonts w:hint="eastAsia" w:cs="宋体"/>
                <w:szCs w:val="21"/>
              </w:rPr>
              <w:t>0.25</w:t>
            </w:r>
          </w:p>
        </w:tc>
        <w:tc>
          <w:tcPr>
            <w:tcW w:w="1418" w:type="dxa"/>
          </w:tcPr>
          <w:p>
            <w:pPr>
              <w:spacing w:line="360" w:lineRule="auto"/>
              <w:ind w:left="420" w:leftChars="200"/>
              <w:jc w:val="center"/>
              <w:rPr>
                <w:rFonts w:cs="宋体"/>
                <w:szCs w:val="21"/>
              </w:rPr>
            </w:pPr>
            <w:r>
              <w:rPr>
                <w:rFonts w:hint="eastAsia" w:cs="宋体"/>
                <w:szCs w:val="21"/>
              </w:rPr>
              <w:t>0.5</w:t>
            </w:r>
          </w:p>
          <w:p>
            <w:pPr>
              <w:spacing w:line="360" w:lineRule="auto"/>
              <w:ind w:left="420" w:leftChars="200"/>
              <w:jc w:val="center"/>
              <w:rPr>
                <w:rFonts w:cs="宋体"/>
                <w:szCs w:val="21"/>
              </w:rPr>
            </w:pPr>
            <w:r>
              <w:rPr>
                <w:rFonts w:hint="eastAsia" w:cs="宋体"/>
                <w:szCs w:val="21"/>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85" w:type="dxa"/>
          </w:tcPr>
          <w:p>
            <w:pPr>
              <w:spacing w:line="360" w:lineRule="auto"/>
              <w:rPr>
                <w:rFonts w:cs="宋体"/>
                <w:szCs w:val="21"/>
              </w:rPr>
            </w:pPr>
            <w:r>
              <w:rPr>
                <w:rFonts w:hint="eastAsia" w:cs="宋体"/>
                <w:szCs w:val="21"/>
              </w:rPr>
              <w:t>合计</w:t>
            </w:r>
          </w:p>
        </w:tc>
        <w:tc>
          <w:tcPr>
            <w:tcW w:w="2546" w:type="dxa"/>
          </w:tcPr>
          <w:p>
            <w:pPr>
              <w:spacing w:line="360" w:lineRule="auto"/>
              <w:ind w:left="420" w:leftChars="200"/>
              <w:jc w:val="center"/>
              <w:rPr>
                <w:rFonts w:cs="宋体"/>
                <w:szCs w:val="21"/>
              </w:rPr>
            </w:pPr>
          </w:p>
        </w:tc>
        <w:tc>
          <w:tcPr>
            <w:tcW w:w="1860" w:type="dxa"/>
          </w:tcPr>
          <w:p>
            <w:pPr>
              <w:spacing w:line="360" w:lineRule="auto"/>
              <w:ind w:left="420" w:leftChars="200"/>
              <w:jc w:val="center"/>
              <w:rPr>
                <w:rFonts w:cs="宋体"/>
                <w:szCs w:val="21"/>
              </w:rPr>
            </w:pPr>
            <w:r>
              <w:rPr>
                <w:rFonts w:hint="eastAsia" w:cs="宋体"/>
                <w:szCs w:val="21"/>
              </w:rPr>
              <w:t>4.5</w:t>
            </w:r>
          </w:p>
        </w:tc>
        <w:tc>
          <w:tcPr>
            <w:tcW w:w="1397" w:type="dxa"/>
            <w:vAlign w:val="center"/>
          </w:tcPr>
          <w:p>
            <w:pPr>
              <w:spacing w:line="360" w:lineRule="auto"/>
              <w:ind w:left="420" w:leftChars="200"/>
              <w:jc w:val="center"/>
              <w:rPr>
                <w:rFonts w:cs="宋体"/>
                <w:szCs w:val="21"/>
              </w:rPr>
            </w:pPr>
            <w:r>
              <w:rPr>
                <w:rFonts w:hint="eastAsia" w:cs="宋体"/>
                <w:szCs w:val="21"/>
              </w:rPr>
              <w:t>4.5</w:t>
            </w:r>
          </w:p>
        </w:tc>
        <w:tc>
          <w:tcPr>
            <w:tcW w:w="1418" w:type="dxa"/>
          </w:tcPr>
          <w:p>
            <w:pPr>
              <w:spacing w:line="360" w:lineRule="auto"/>
              <w:ind w:left="420" w:leftChars="200"/>
              <w:jc w:val="center"/>
              <w:rPr>
                <w:rFonts w:cs="宋体"/>
                <w:szCs w:val="21"/>
              </w:rPr>
            </w:pPr>
            <w:r>
              <w:rPr>
                <w:rFonts w:hint="eastAsia" w:cs="宋体"/>
                <w:szCs w:val="21"/>
              </w:rPr>
              <w:t>9</w:t>
            </w:r>
          </w:p>
        </w:tc>
      </w:tr>
    </w:tbl>
    <w:p>
      <w:pPr>
        <w:spacing w:line="360" w:lineRule="auto"/>
        <w:ind w:left="420" w:leftChars="200"/>
        <w:rPr>
          <w:rFonts w:cs="宋体"/>
          <w:sz w:val="30"/>
          <w:szCs w:val="30"/>
        </w:rPr>
      </w:pPr>
    </w:p>
    <w:p>
      <w:pPr>
        <w:spacing w:line="360" w:lineRule="auto"/>
        <w:ind w:left="420" w:leftChars="200"/>
        <w:rPr>
          <w:rFonts w:cs="宋体"/>
          <w:sz w:val="30"/>
          <w:szCs w:val="30"/>
        </w:rPr>
      </w:pPr>
    </w:p>
    <w:p>
      <w:pPr>
        <w:spacing w:line="360" w:lineRule="auto"/>
        <w:ind w:left="420" w:leftChars="200"/>
        <w:jc w:val="center"/>
        <w:rPr>
          <w:rFonts w:cs="宋体"/>
          <w:sz w:val="24"/>
        </w:rPr>
      </w:pPr>
    </w:p>
    <w:p>
      <w:pPr>
        <w:spacing w:line="360" w:lineRule="auto"/>
        <w:ind w:left="420" w:leftChars="200"/>
        <w:jc w:val="center"/>
        <w:rPr>
          <w:rFonts w:ascii="黑体" w:hAnsi="黑体" w:eastAsia="黑体" w:cs="黑体"/>
          <w:sz w:val="30"/>
          <w:szCs w:val="30"/>
        </w:rPr>
      </w:pPr>
      <w:r>
        <w:rPr>
          <w:rFonts w:hint="eastAsia" w:ascii="黑体" w:hAnsi="黑体" w:eastAsia="黑体" w:cs="黑体"/>
          <w:sz w:val="30"/>
          <w:szCs w:val="30"/>
        </w:rPr>
        <w:t>第一章  盆腔检查</w:t>
      </w:r>
    </w:p>
    <w:p>
      <w:pPr>
        <w:spacing w:line="360" w:lineRule="auto"/>
        <w:ind w:firstLine="210" w:firstLineChars="100"/>
        <w:rPr>
          <w:rFonts w:cs="宋体"/>
          <w:szCs w:val="21"/>
        </w:rPr>
      </w:pPr>
      <w:r>
        <w:rPr>
          <w:rFonts w:hint="eastAsia" w:cs="宋体"/>
          <w:szCs w:val="21"/>
        </w:rPr>
        <w:t>一、目的要求</w:t>
      </w:r>
    </w:p>
    <w:p>
      <w:pPr>
        <w:spacing w:line="360" w:lineRule="auto"/>
        <w:ind w:firstLine="210" w:firstLineChars="100"/>
        <w:rPr>
          <w:rFonts w:cs="宋体"/>
          <w:szCs w:val="21"/>
        </w:rPr>
      </w:pPr>
      <w:r>
        <w:rPr>
          <w:rFonts w:hint="eastAsia" w:cs="宋体"/>
          <w:szCs w:val="21"/>
        </w:rPr>
        <w:t>（一）掌握阴道窥器的放置和取出，双合诊、三合诊、直肠-腹部诊的适应证、检查方法</w:t>
      </w:r>
    </w:p>
    <w:p>
      <w:pPr>
        <w:spacing w:line="360" w:lineRule="auto"/>
        <w:ind w:firstLine="210" w:firstLineChars="100"/>
        <w:rPr>
          <w:rFonts w:cs="宋体"/>
          <w:szCs w:val="21"/>
        </w:rPr>
      </w:pPr>
      <w:r>
        <w:rPr>
          <w:rFonts w:hint="eastAsia" w:cs="宋体"/>
          <w:szCs w:val="21"/>
        </w:rPr>
        <w:t>（二）熟悉妇科检查的内容及顺序</w:t>
      </w:r>
    </w:p>
    <w:p>
      <w:pPr>
        <w:spacing w:line="360" w:lineRule="auto"/>
        <w:ind w:left="199" w:leftChars="95"/>
        <w:rPr>
          <w:rFonts w:cs="宋体"/>
          <w:szCs w:val="21"/>
        </w:rPr>
      </w:pPr>
      <w:r>
        <w:rPr>
          <w:rFonts w:hint="eastAsia" w:cs="宋体"/>
          <w:szCs w:val="21"/>
        </w:rPr>
        <w:t>（三）了解妇科检查在妇科疾病如妇科炎症、宫颈病变、子宫肿瘤、卵巢肿瘤、宫颈癌临床分期等的临床应用</w:t>
      </w:r>
    </w:p>
    <w:p>
      <w:pPr>
        <w:spacing w:line="360" w:lineRule="auto"/>
        <w:ind w:firstLine="210" w:firstLineChars="100"/>
        <w:rPr>
          <w:rFonts w:cs="宋体"/>
          <w:szCs w:val="21"/>
        </w:rPr>
      </w:pPr>
      <w:r>
        <w:rPr>
          <w:rFonts w:hint="eastAsia" w:cs="宋体"/>
          <w:szCs w:val="21"/>
        </w:rPr>
        <w:t>二、模拟设备</w:t>
      </w:r>
    </w:p>
    <w:p>
      <w:pPr>
        <w:spacing w:line="360" w:lineRule="auto"/>
        <w:ind w:firstLine="420" w:firstLineChars="200"/>
        <w:rPr>
          <w:rFonts w:cs="宋体"/>
          <w:szCs w:val="21"/>
        </w:rPr>
      </w:pPr>
      <w:r>
        <w:rPr>
          <w:rFonts w:hint="eastAsia" w:cs="宋体"/>
          <w:szCs w:val="21"/>
        </w:rPr>
        <w:t>膀胱截石位模拟人</w:t>
      </w:r>
    </w:p>
    <w:p>
      <w:pPr>
        <w:spacing w:line="360" w:lineRule="auto"/>
        <w:ind w:firstLine="210" w:firstLineChars="100"/>
        <w:rPr>
          <w:rFonts w:cs="宋体"/>
          <w:szCs w:val="21"/>
        </w:rPr>
      </w:pPr>
      <w:r>
        <w:rPr>
          <w:rFonts w:hint="eastAsia" w:cs="宋体"/>
          <w:szCs w:val="21"/>
        </w:rPr>
        <w:t>三、教学内容</w:t>
      </w:r>
    </w:p>
    <w:p>
      <w:pPr>
        <w:pStyle w:val="9"/>
        <w:spacing w:line="360" w:lineRule="auto"/>
        <w:ind w:firstLine="210" w:firstLineChars="100"/>
        <w:rPr>
          <w:rFonts w:ascii="宋体" w:hAnsi="宋体" w:cs="宋体"/>
          <w:szCs w:val="21"/>
        </w:rPr>
      </w:pPr>
      <w:r>
        <w:rPr>
          <w:rFonts w:hint="eastAsia" w:ascii="宋体" w:hAnsi="宋体" w:cs="宋体"/>
          <w:szCs w:val="21"/>
        </w:rPr>
        <w:t>（一）外阴部的检查</w:t>
      </w:r>
    </w:p>
    <w:p>
      <w:pPr>
        <w:pStyle w:val="9"/>
        <w:spacing w:line="360" w:lineRule="auto"/>
        <w:ind w:firstLine="210" w:firstLineChars="100"/>
        <w:rPr>
          <w:rFonts w:ascii="宋体" w:hAnsi="宋体" w:cs="宋体"/>
          <w:szCs w:val="21"/>
        </w:rPr>
      </w:pPr>
      <w:r>
        <w:rPr>
          <w:rFonts w:hint="eastAsia" w:ascii="宋体" w:hAnsi="宋体" w:cs="宋体"/>
          <w:szCs w:val="21"/>
        </w:rPr>
        <w:t>（二）阴道窥器的放置及取出</w:t>
      </w:r>
    </w:p>
    <w:p>
      <w:pPr>
        <w:pStyle w:val="9"/>
        <w:spacing w:line="360" w:lineRule="auto"/>
        <w:ind w:firstLine="210" w:firstLineChars="100"/>
        <w:rPr>
          <w:rFonts w:ascii="宋体" w:hAnsi="宋体" w:cs="宋体"/>
          <w:szCs w:val="21"/>
        </w:rPr>
      </w:pPr>
      <w:r>
        <w:rPr>
          <w:rFonts w:hint="eastAsia" w:ascii="宋体" w:hAnsi="宋体" w:cs="宋体"/>
          <w:szCs w:val="21"/>
        </w:rPr>
        <w:t>（三）阴道、宫颈的视诊内容</w:t>
      </w:r>
    </w:p>
    <w:p>
      <w:pPr>
        <w:pStyle w:val="9"/>
        <w:spacing w:line="360" w:lineRule="auto"/>
        <w:ind w:firstLine="210" w:firstLineChars="100"/>
        <w:rPr>
          <w:rFonts w:ascii="宋体" w:hAnsi="宋体" w:cs="宋体"/>
          <w:szCs w:val="21"/>
        </w:rPr>
      </w:pPr>
      <w:r>
        <w:rPr>
          <w:rFonts w:hint="eastAsia" w:ascii="宋体" w:hAnsi="宋体" w:cs="宋体"/>
          <w:szCs w:val="21"/>
        </w:rPr>
        <w:t>（四）双合诊的检查方法、内容</w:t>
      </w:r>
    </w:p>
    <w:p>
      <w:pPr>
        <w:pStyle w:val="9"/>
        <w:spacing w:line="360" w:lineRule="auto"/>
        <w:ind w:firstLine="210" w:firstLineChars="100"/>
        <w:rPr>
          <w:rFonts w:ascii="宋体" w:hAnsi="宋体" w:cs="宋体"/>
          <w:szCs w:val="21"/>
        </w:rPr>
      </w:pPr>
      <w:r>
        <w:rPr>
          <w:rFonts w:hint="eastAsia" w:ascii="宋体" w:hAnsi="宋体" w:cs="宋体"/>
          <w:szCs w:val="21"/>
        </w:rPr>
        <w:t>（五）三合诊的检查方法、内容</w:t>
      </w:r>
    </w:p>
    <w:p>
      <w:pPr>
        <w:pStyle w:val="9"/>
        <w:spacing w:line="360" w:lineRule="auto"/>
        <w:ind w:firstLine="210" w:firstLineChars="100"/>
        <w:rPr>
          <w:rFonts w:ascii="宋体" w:hAnsi="宋体" w:cs="宋体"/>
          <w:szCs w:val="21"/>
        </w:rPr>
      </w:pPr>
      <w:r>
        <w:rPr>
          <w:rFonts w:hint="eastAsia" w:ascii="宋体" w:hAnsi="宋体" w:cs="宋体"/>
          <w:szCs w:val="21"/>
        </w:rPr>
        <w:t>（六）直肠-腹部诊检查方法、内容及适应证</w:t>
      </w:r>
    </w:p>
    <w:p>
      <w:pPr>
        <w:spacing w:line="360" w:lineRule="auto"/>
        <w:ind w:firstLine="210" w:firstLineChars="100"/>
        <w:rPr>
          <w:rFonts w:cs="宋体"/>
          <w:szCs w:val="21"/>
        </w:rPr>
      </w:pPr>
      <w:r>
        <w:rPr>
          <w:rFonts w:hint="eastAsia" w:cs="宋体"/>
          <w:szCs w:val="21"/>
        </w:rPr>
        <w:t>四、教学课时安排</w:t>
      </w:r>
    </w:p>
    <w:p>
      <w:pPr>
        <w:spacing w:line="360" w:lineRule="auto"/>
        <w:ind w:firstLine="420" w:firstLineChars="200"/>
        <w:rPr>
          <w:rFonts w:cs="宋体"/>
          <w:szCs w:val="21"/>
        </w:rPr>
      </w:pPr>
      <w:r>
        <w:rPr>
          <w:rFonts w:hint="eastAsia" w:cs="宋体"/>
          <w:szCs w:val="21"/>
        </w:rPr>
        <w:t>理论讲授 0.25学时</w:t>
      </w:r>
    </w:p>
    <w:p>
      <w:pPr>
        <w:spacing w:line="360" w:lineRule="auto"/>
        <w:ind w:firstLine="420" w:firstLineChars="200"/>
        <w:rPr>
          <w:rFonts w:cs="宋体"/>
          <w:szCs w:val="21"/>
        </w:rPr>
      </w:pPr>
      <w:r>
        <w:rPr>
          <w:rFonts w:hint="eastAsia" w:cs="宋体"/>
          <w:szCs w:val="21"/>
        </w:rPr>
        <w:t>操作训练 0.75学时</w:t>
      </w:r>
    </w:p>
    <w:p>
      <w:pPr>
        <w:pStyle w:val="9"/>
        <w:spacing w:line="360" w:lineRule="auto"/>
        <w:ind w:firstLine="210" w:firstLineChars="100"/>
        <w:rPr>
          <w:rFonts w:ascii="宋体" w:hAnsi="宋体" w:cs="宋体"/>
          <w:szCs w:val="21"/>
        </w:rPr>
      </w:pPr>
      <w:r>
        <w:rPr>
          <w:rFonts w:hint="eastAsia" w:ascii="宋体" w:hAnsi="宋体" w:cs="宋体"/>
          <w:szCs w:val="21"/>
        </w:rPr>
        <w:t>五、教学参考书</w:t>
      </w:r>
    </w:p>
    <w:p>
      <w:pPr>
        <w:spacing w:line="360" w:lineRule="auto"/>
        <w:ind w:firstLine="420" w:firstLineChars="200"/>
        <w:rPr>
          <w:rFonts w:cs="宋体"/>
          <w:szCs w:val="21"/>
        </w:rPr>
      </w:pPr>
      <w:r>
        <w:rPr>
          <w:rFonts w:hint="eastAsia" w:cs="宋体"/>
          <w:szCs w:val="21"/>
        </w:rPr>
        <w:t>《妇产科学》第8版，乐杰编著，人民卫生出版社，2012年</w:t>
      </w:r>
    </w:p>
    <w:p>
      <w:pPr>
        <w:spacing w:line="360" w:lineRule="auto"/>
        <w:ind w:left="420" w:leftChars="200"/>
        <w:rPr>
          <w:rFonts w:cs="宋体"/>
          <w:szCs w:val="21"/>
        </w:rPr>
      </w:pPr>
    </w:p>
    <w:p>
      <w:pPr>
        <w:pStyle w:val="9"/>
        <w:spacing w:line="360" w:lineRule="auto"/>
        <w:ind w:left="420" w:leftChars="200" w:firstLine="0" w:firstLineChars="0"/>
        <w:jc w:val="center"/>
        <w:rPr>
          <w:rFonts w:ascii="黑体" w:hAnsi="黑体" w:eastAsia="黑体" w:cs="黑体"/>
          <w:sz w:val="30"/>
          <w:szCs w:val="30"/>
        </w:rPr>
      </w:pPr>
      <w:r>
        <w:rPr>
          <w:rFonts w:hint="eastAsia" w:ascii="黑体" w:hAnsi="黑体" w:eastAsia="黑体" w:cs="黑体"/>
          <w:sz w:val="30"/>
          <w:szCs w:val="30"/>
        </w:rPr>
        <w:t>第二章  阴道分泌物检查</w:t>
      </w:r>
    </w:p>
    <w:p>
      <w:pPr>
        <w:pStyle w:val="9"/>
        <w:spacing w:line="360" w:lineRule="auto"/>
        <w:ind w:left="420" w:leftChars="200" w:firstLine="0" w:firstLineChars="0"/>
        <w:jc w:val="center"/>
        <w:rPr>
          <w:rFonts w:ascii="宋体" w:hAnsi="宋体" w:cs="宋体"/>
        </w:rPr>
      </w:pPr>
    </w:p>
    <w:p>
      <w:pPr>
        <w:spacing w:line="360" w:lineRule="auto"/>
        <w:ind w:firstLine="420" w:firstLineChars="200"/>
        <w:rPr>
          <w:rFonts w:cs="宋体"/>
          <w:szCs w:val="21"/>
        </w:rPr>
      </w:pPr>
      <w:r>
        <w:rPr>
          <w:rFonts w:hint="eastAsia" w:cs="宋体"/>
          <w:szCs w:val="21"/>
        </w:rPr>
        <w:t>一、目的要求</w:t>
      </w:r>
    </w:p>
    <w:p>
      <w:pPr>
        <w:spacing w:line="360" w:lineRule="auto"/>
        <w:ind w:left="199" w:leftChars="95" w:firstLine="210" w:firstLineChars="100"/>
        <w:rPr>
          <w:rFonts w:cs="宋体"/>
          <w:szCs w:val="21"/>
        </w:rPr>
      </w:pPr>
      <w:r>
        <w:rPr>
          <w:rFonts w:hint="eastAsia" w:cs="宋体"/>
          <w:szCs w:val="21"/>
        </w:rPr>
        <w:t>（一）掌握：阴道分泌物检查的目的和适应症。滴虫阴道炎、外阴阴道假丝酵母菌病、细菌性阴道病的分泌物的特点，取材方法及镜下特点。</w:t>
      </w:r>
    </w:p>
    <w:p>
      <w:pPr>
        <w:spacing w:line="360" w:lineRule="auto"/>
        <w:ind w:firstLine="840" w:firstLineChars="400"/>
        <w:rPr>
          <w:rFonts w:cs="宋体"/>
          <w:szCs w:val="21"/>
        </w:rPr>
      </w:pPr>
    </w:p>
    <w:p>
      <w:pPr>
        <w:spacing w:line="360" w:lineRule="auto"/>
        <w:ind w:left="630" w:leftChars="300"/>
        <w:rPr>
          <w:rFonts w:cs="宋体"/>
          <w:szCs w:val="21"/>
        </w:rPr>
      </w:pPr>
      <w:r>
        <w:rPr>
          <w:rFonts w:hint="eastAsia" w:cs="宋体"/>
          <w:szCs w:val="21"/>
        </w:rPr>
        <w:t>熟悉：各种不同性状白带的临床意义；外阴及阴道的生理特点；淋球菌感染和HPV感染</w:t>
      </w:r>
    </w:p>
    <w:p>
      <w:pPr>
        <w:spacing w:line="360" w:lineRule="auto"/>
        <w:ind w:firstLine="630" w:firstLineChars="300"/>
        <w:rPr>
          <w:rFonts w:cs="宋体"/>
          <w:szCs w:val="21"/>
        </w:rPr>
      </w:pPr>
      <w:r>
        <w:rPr>
          <w:rFonts w:hint="eastAsia" w:cs="宋体"/>
          <w:szCs w:val="21"/>
        </w:rPr>
        <w:t>分泌物检查的取材方法；内分泌功能检查和宫颈粘液结晶检查的方法</w:t>
      </w:r>
    </w:p>
    <w:p>
      <w:pPr>
        <w:spacing w:line="360" w:lineRule="auto"/>
        <w:ind w:firstLine="420" w:firstLineChars="200"/>
        <w:rPr>
          <w:rFonts w:cs="宋体"/>
          <w:szCs w:val="21"/>
        </w:rPr>
      </w:pPr>
      <w:r>
        <w:rPr>
          <w:rFonts w:hint="eastAsia" w:cs="宋体"/>
          <w:szCs w:val="21"/>
        </w:rPr>
        <w:t>二、模拟设备</w:t>
      </w:r>
    </w:p>
    <w:p>
      <w:pPr>
        <w:spacing w:line="360" w:lineRule="auto"/>
        <w:ind w:left="420" w:leftChars="200" w:firstLine="420" w:firstLineChars="200"/>
        <w:rPr>
          <w:rFonts w:cs="宋体"/>
          <w:szCs w:val="21"/>
        </w:rPr>
      </w:pPr>
      <w:r>
        <w:rPr>
          <w:rFonts w:hint="eastAsia" w:cs="宋体"/>
          <w:szCs w:val="21"/>
        </w:rPr>
        <w:t>膀胱截石位模拟人</w:t>
      </w:r>
    </w:p>
    <w:p>
      <w:pPr>
        <w:spacing w:line="360" w:lineRule="auto"/>
        <w:ind w:firstLine="420" w:firstLineChars="200"/>
        <w:rPr>
          <w:rFonts w:cs="宋体"/>
          <w:szCs w:val="21"/>
        </w:rPr>
      </w:pPr>
      <w:r>
        <w:rPr>
          <w:rFonts w:hint="eastAsia" w:cs="宋体"/>
          <w:szCs w:val="21"/>
        </w:rPr>
        <w:t>三、教学内容</w:t>
      </w:r>
    </w:p>
    <w:p>
      <w:pPr>
        <w:spacing w:line="360" w:lineRule="auto"/>
        <w:ind w:firstLine="420" w:firstLineChars="200"/>
        <w:rPr>
          <w:rFonts w:cs="宋体"/>
          <w:szCs w:val="21"/>
        </w:rPr>
      </w:pPr>
      <w:r>
        <w:rPr>
          <w:rFonts w:hint="eastAsia" w:cs="宋体"/>
          <w:szCs w:val="21"/>
        </w:rPr>
        <w:t>（一）外阴及阴道的生理特点。</w:t>
      </w:r>
    </w:p>
    <w:p>
      <w:pPr>
        <w:spacing w:line="360" w:lineRule="auto"/>
        <w:ind w:firstLine="420" w:firstLineChars="200"/>
        <w:rPr>
          <w:rFonts w:cs="宋体"/>
          <w:szCs w:val="21"/>
        </w:rPr>
      </w:pPr>
      <w:r>
        <w:rPr>
          <w:rFonts w:hint="eastAsia" w:cs="宋体"/>
          <w:szCs w:val="21"/>
        </w:rPr>
        <w:t>（二）白带检查的目的。</w:t>
      </w:r>
    </w:p>
    <w:p>
      <w:pPr>
        <w:spacing w:line="360" w:lineRule="auto"/>
        <w:ind w:firstLine="420" w:firstLineChars="200"/>
        <w:rPr>
          <w:rFonts w:cs="宋体"/>
          <w:szCs w:val="21"/>
        </w:rPr>
      </w:pPr>
      <w:r>
        <w:rPr>
          <w:rFonts w:hint="eastAsia" w:cs="宋体"/>
          <w:szCs w:val="21"/>
        </w:rPr>
        <w:t>（三）白带检查的适应症。</w:t>
      </w:r>
    </w:p>
    <w:p>
      <w:pPr>
        <w:spacing w:line="360" w:lineRule="auto"/>
        <w:ind w:firstLine="420" w:firstLineChars="200"/>
        <w:rPr>
          <w:rFonts w:cs="宋体"/>
          <w:szCs w:val="21"/>
        </w:rPr>
      </w:pPr>
      <w:r>
        <w:rPr>
          <w:rFonts w:hint="eastAsia" w:cs="宋体"/>
          <w:szCs w:val="21"/>
        </w:rPr>
        <w:t>（四）白带检查的步骤和检查前准备。</w:t>
      </w:r>
    </w:p>
    <w:p>
      <w:pPr>
        <w:spacing w:line="360" w:lineRule="auto"/>
        <w:ind w:firstLine="420" w:firstLineChars="200"/>
        <w:rPr>
          <w:rFonts w:cs="宋体"/>
          <w:szCs w:val="21"/>
        </w:rPr>
      </w:pPr>
      <w:r>
        <w:rPr>
          <w:rFonts w:hint="eastAsia" w:cs="宋体"/>
          <w:szCs w:val="21"/>
        </w:rPr>
        <w:t>（五）滴虫阴道炎、外阴阴道假丝酵母菌病、细菌性阴道病的分泌物的特点，取材方法及镜下特</w:t>
      </w:r>
    </w:p>
    <w:p>
      <w:pPr>
        <w:spacing w:line="360" w:lineRule="auto"/>
        <w:ind w:firstLine="420" w:firstLineChars="200"/>
        <w:rPr>
          <w:rFonts w:cs="宋体"/>
          <w:szCs w:val="21"/>
        </w:rPr>
      </w:pPr>
      <w:r>
        <w:rPr>
          <w:rFonts w:hint="eastAsia" w:cs="宋体"/>
          <w:szCs w:val="21"/>
        </w:rPr>
        <w:t>点。</w:t>
      </w:r>
    </w:p>
    <w:p>
      <w:pPr>
        <w:spacing w:line="360" w:lineRule="auto"/>
        <w:ind w:firstLine="420" w:firstLineChars="200"/>
        <w:rPr>
          <w:rFonts w:cs="宋体"/>
          <w:szCs w:val="21"/>
        </w:rPr>
      </w:pPr>
      <w:r>
        <w:rPr>
          <w:rFonts w:hint="eastAsia" w:cs="宋体"/>
          <w:szCs w:val="21"/>
        </w:rPr>
        <w:t>（六）淋球菌感染和HPV感染分泌物检查的取材方法。</w:t>
      </w:r>
    </w:p>
    <w:p>
      <w:pPr>
        <w:spacing w:line="360" w:lineRule="auto"/>
        <w:ind w:firstLine="420" w:firstLineChars="200"/>
        <w:rPr>
          <w:rFonts w:cs="宋体"/>
          <w:szCs w:val="21"/>
        </w:rPr>
      </w:pPr>
      <w:r>
        <w:rPr>
          <w:rFonts w:hint="eastAsia" w:cs="宋体"/>
          <w:szCs w:val="21"/>
        </w:rPr>
        <w:t>（七）内分泌功能检查和宫颈粘液结晶检查的方法。</w:t>
      </w:r>
    </w:p>
    <w:p>
      <w:pPr>
        <w:spacing w:line="360" w:lineRule="auto"/>
        <w:ind w:firstLine="420" w:firstLineChars="200"/>
        <w:rPr>
          <w:rFonts w:cs="宋体"/>
          <w:szCs w:val="21"/>
        </w:rPr>
      </w:pPr>
      <w:r>
        <w:rPr>
          <w:rFonts w:hint="eastAsia" w:cs="宋体"/>
          <w:szCs w:val="21"/>
        </w:rPr>
        <w:t>（八）白带检查的注意事项。</w:t>
      </w:r>
    </w:p>
    <w:p>
      <w:pPr>
        <w:spacing w:line="360" w:lineRule="auto"/>
        <w:ind w:firstLine="420" w:firstLineChars="200"/>
        <w:rPr>
          <w:rFonts w:cs="宋体"/>
          <w:szCs w:val="21"/>
        </w:rPr>
      </w:pPr>
      <w:r>
        <w:rPr>
          <w:rFonts w:hint="eastAsia" w:cs="宋体"/>
          <w:szCs w:val="21"/>
        </w:rPr>
        <w:t>四、教学课时安排</w:t>
      </w:r>
    </w:p>
    <w:p>
      <w:pPr>
        <w:spacing w:line="360" w:lineRule="auto"/>
        <w:ind w:firstLine="630" w:firstLineChars="300"/>
        <w:rPr>
          <w:rFonts w:cs="宋体"/>
          <w:szCs w:val="21"/>
        </w:rPr>
      </w:pPr>
      <w:r>
        <w:rPr>
          <w:rFonts w:hint="eastAsia" w:cs="宋体"/>
          <w:szCs w:val="21"/>
        </w:rPr>
        <w:t>理论讲授 0.25 学时</w:t>
      </w:r>
    </w:p>
    <w:p>
      <w:pPr>
        <w:spacing w:line="360" w:lineRule="auto"/>
        <w:ind w:firstLine="630" w:firstLineChars="300"/>
        <w:rPr>
          <w:rFonts w:cs="宋体"/>
          <w:szCs w:val="21"/>
        </w:rPr>
      </w:pPr>
      <w:r>
        <w:rPr>
          <w:rFonts w:hint="eastAsia" w:cs="宋体"/>
          <w:szCs w:val="21"/>
        </w:rPr>
        <w:t>操作训练 0.25学时</w:t>
      </w:r>
    </w:p>
    <w:p>
      <w:pPr>
        <w:spacing w:line="360" w:lineRule="auto"/>
        <w:ind w:firstLine="420" w:firstLineChars="200"/>
        <w:rPr>
          <w:rFonts w:cs="宋体"/>
          <w:szCs w:val="21"/>
        </w:rPr>
      </w:pPr>
      <w:r>
        <w:rPr>
          <w:rFonts w:hint="eastAsia" w:cs="宋体"/>
          <w:szCs w:val="21"/>
        </w:rPr>
        <w:t>五、教学参考书</w:t>
      </w:r>
    </w:p>
    <w:p>
      <w:pPr>
        <w:spacing w:line="360" w:lineRule="auto"/>
        <w:ind w:firstLine="420" w:firstLineChars="200"/>
        <w:rPr>
          <w:rFonts w:cs="宋体"/>
          <w:szCs w:val="21"/>
        </w:rPr>
      </w:pPr>
      <w:r>
        <w:rPr>
          <w:rFonts w:hint="eastAsia" w:cs="宋体"/>
          <w:szCs w:val="21"/>
        </w:rPr>
        <w:t>《妇产科学》第8版，乐杰编著，人民卫生出版社，2012年。</w:t>
      </w:r>
    </w:p>
    <w:p>
      <w:pPr>
        <w:spacing w:line="360" w:lineRule="auto"/>
        <w:ind w:firstLine="420" w:firstLineChars="200"/>
        <w:rPr>
          <w:rFonts w:cs="宋体"/>
          <w:szCs w:val="21"/>
        </w:rPr>
      </w:pPr>
      <w:r>
        <w:rPr>
          <w:rFonts w:hint="eastAsia" w:cs="宋体"/>
          <w:szCs w:val="21"/>
        </w:rPr>
        <w:t>《中国医学生临床技能操作指南》第二版，人民卫生出版社，主编：陈红</w:t>
      </w:r>
    </w:p>
    <w:p>
      <w:pPr>
        <w:pStyle w:val="9"/>
        <w:spacing w:line="360" w:lineRule="auto"/>
        <w:ind w:left="420" w:leftChars="200" w:firstLine="0" w:firstLineChars="0"/>
        <w:rPr>
          <w:rFonts w:ascii="宋体" w:hAnsi="宋体" w:cs="宋体"/>
          <w:szCs w:val="21"/>
        </w:rPr>
      </w:pPr>
    </w:p>
    <w:p>
      <w:pPr>
        <w:pStyle w:val="9"/>
        <w:spacing w:line="360" w:lineRule="auto"/>
        <w:ind w:left="420" w:leftChars="200" w:firstLine="0" w:firstLineChars="0"/>
        <w:jc w:val="center"/>
        <w:rPr>
          <w:rFonts w:ascii="黑体" w:hAnsi="黑体" w:eastAsia="黑体" w:cs="黑体"/>
          <w:sz w:val="30"/>
          <w:szCs w:val="30"/>
        </w:rPr>
      </w:pPr>
      <w:r>
        <w:rPr>
          <w:rFonts w:hint="eastAsia" w:ascii="黑体" w:hAnsi="黑体" w:eastAsia="黑体" w:cs="黑体"/>
          <w:sz w:val="30"/>
          <w:szCs w:val="30"/>
        </w:rPr>
        <w:t>第三章  宫颈脱落细胞检查法</w:t>
      </w:r>
    </w:p>
    <w:p>
      <w:pPr>
        <w:pStyle w:val="9"/>
        <w:spacing w:line="360" w:lineRule="auto"/>
        <w:ind w:left="420" w:leftChars="200" w:firstLine="0" w:firstLineChars="0"/>
        <w:jc w:val="center"/>
        <w:rPr>
          <w:rFonts w:ascii="宋体" w:hAnsi="宋体" w:cs="宋体"/>
          <w:szCs w:val="21"/>
        </w:rPr>
      </w:pPr>
    </w:p>
    <w:p>
      <w:pPr>
        <w:spacing w:line="360" w:lineRule="auto"/>
        <w:ind w:firstLine="420" w:firstLineChars="200"/>
        <w:rPr>
          <w:rFonts w:cs="宋体"/>
          <w:szCs w:val="21"/>
        </w:rPr>
      </w:pPr>
      <w:r>
        <w:rPr>
          <w:rFonts w:hint="eastAsia" w:cs="宋体"/>
          <w:szCs w:val="21"/>
        </w:rPr>
        <w:t>一、目的要求</w:t>
      </w:r>
    </w:p>
    <w:p>
      <w:pPr>
        <w:spacing w:line="360" w:lineRule="auto"/>
        <w:ind w:firstLine="420" w:firstLineChars="200"/>
        <w:rPr>
          <w:rFonts w:cs="宋体"/>
          <w:szCs w:val="21"/>
        </w:rPr>
      </w:pPr>
      <w:r>
        <w:rPr>
          <w:rFonts w:hint="eastAsia" w:cs="宋体"/>
          <w:szCs w:val="21"/>
        </w:rPr>
        <w:t>（一）掌握：宫颈癌的好发部位，宫颈脱落细胞学检查的方法。</w:t>
      </w:r>
    </w:p>
    <w:p>
      <w:pPr>
        <w:spacing w:line="360" w:lineRule="auto"/>
        <w:ind w:firstLine="420" w:firstLineChars="200"/>
        <w:rPr>
          <w:rFonts w:cs="宋体"/>
          <w:szCs w:val="21"/>
        </w:rPr>
      </w:pPr>
      <w:r>
        <w:rPr>
          <w:rFonts w:hint="eastAsia" w:cs="宋体"/>
          <w:szCs w:val="21"/>
        </w:rPr>
        <w:t>（二）熟悉：宫颈的解剖学和组织学特点，宫颈脱落细胞学检查的注意事项。</w:t>
      </w:r>
    </w:p>
    <w:p>
      <w:pPr>
        <w:spacing w:line="360" w:lineRule="auto"/>
        <w:ind w:firstLine="420" w:firstLineChars="200"/>
        <w:rPr>
          <w:rFonts w:cs="宋体"/>
          <w:szCs w:val="21"/>
        </w:rPr>
      </w:pPr>
      <w:r>
        <w:rPr>
          <w:rFonts w:hint="eastAsia" w:cs="宋体"/>
          <w:szCs w:val="21"/>
        </w:rPr>
        <w:t>（三）了解：宫颈癌的筛查步骤</w:t>
      </w:r>
    </w:p>
    <w:p>
      <w:pPr>
        <w:spacing w:line="360" w:lineRule="auto"/>
        <w:ind w:firstLine="420" w:firstLineChars="200"/>
        <w:rPr>
          <w:rFonts w:cs="宋体"/>
          <w:szCs w:val="21"/>
        </w:rPr>
      </w:pPr>
      <w:r>
        <w:rPr>
          <w:rFonts w:hint="eastAsia" w:cs="宋体"/>
          <w:szCs w:val="21"/>
        </w:rPr>
        <w:t>二、模拟设备</w:t>
      </w:r>
    </w:p>
    <w:p>
      <w:pPr>
        <w:spacing w:line="360" w:lineRule="auto"/>
        <w:ind w:left="420" w:leftChars="200" w:firstLine="420" w:firstLineChars="200"/>
        <w:rPr>
          <w:rFonts w:cs="宋体"/>
          <w:szCs w:val="21"/>
        </w:rPr>
      </w:pPr>
      <w:r>
        <w:rPr>
          <w:rFonts w:hint="eastAsia" w:cs="宋体"/>
          <w:szCs w:val="21"/>
        </w:rPr>
        <w:t>膀胱截石位模拟人</w:t>
      </w:r>
    </w:p>
    <w:p>
      <w:pPr>
        <w:spacing w:line="360" w:lineRule="auto"/>
        <w:ind w:firstLine="420" w:firstLineChars="200"/>
        <w:rPr>
          <w:rFonts w:cs="宋体"/>
          <w:szCs w:val="21"/>
        </w:rPr>
      </w:pPr>
      <w:r>
        <w:rPr>
          <w:rFonts w:hint="eastAsia" w:cs="宋体"/>
          <w:szCs w:val="21"/>
        </w:rPr>
        <w:t>三、教学内容</w:t>
      </w:r>
    </w:p>
    <w:p>
      <w:pPr>
        <w:spacing w:line="360" w:lineRule="auto"/>
        <w:ind w:firstLine="420" w:firstLineChars="200"/>
        <w:rPr>
          <w:rFonts w:cs="宋体"/>
          <w:szCs w:val="21"/>
        </w:rPr>
      </w:pPr>
      <w:r>
        <w:rPr>
          <w:rFonts w:hint="eastAsia" w:cs="宋体"/>
          <w:szCs w:val="21"/>
        </w:rPr>
        <w:t>（一）宫颈的解剖学和组织学特点。</w:t>
      </w:r>
    </w:p>
    <w:p>
      <w:pPr>
        <w:spacing w:line="360" w:lineRule="auto"/>
        <w:ind w:firstLine="420" w:firstLineChars="200"/>
        <w:rPr>
          <w:rFonts w:cs="宋体"/>
          <w:szCs w:val="21"/>
        </w:rPr>
      </w:pPr>
      <w:r>
        <w:rPr>
          <w:rFonts w:hint="eastAsia" w:cs="宋体"/>
          <w:szCs w:val="21"/>
        </w:rPr>
        <w:t>（二）宫颈癌的好发部位和发生机制。</w:t>
      </w:r>
    </w:p>
    <w:p>
      <w:pPr>
        <w:spacing w:line="360" w:lineRule="auto"/>
        <w:ind w:firstLine="420" w:firstLineChars="200"/>
        <w:rPr>
          <w:rFonts w:cs="宋体"/>
          <w:szCs w:val="21"/>
        </w:rPr>
      </w:pPr>
      <w:r>
        <w:rPr>
          <w:rFonts w:hint="eastAsia" w:cs="宋体"/>
          <w:szCs w:val="21"/>
        </w:rPr>
        <w:t>（三）宫颈脱落细胞学的检查方法。</w:t>
      </w:r>
    </w:p>
    <w:p>
      <w:pPr>
        <w:spacing w:line="360" w:lineRule="auto"/>
        <w:ind w:firstLine="420" w:firstLineChars="200"/>
        <w:rPr>
          <w:rFonts w:cs="宋体"/>
          <w:szCs w:val="21"/>
        </w:rPr>
      </w:pPr>
      <w:r>
        <w:rPr>
          <w:rFonts w:hint="eastAsia" w:cs="宋体"/>
          <w:szCs w:val="21"/>
        </w:rPr>
        <w:t>（四）宫颈脱落细胞学检查的注意事项。</w:t>
      </w:r>
    </w:p>
    <w:p>
      <w:pPr>
        <w:spacing w:line="360" w:lineRule="auto"/>
        <w:ind w:firstLine="420" w:firstLineChars="200"/>
        <w:rPr>
          <w:rFonts w:cs="宋体"/>
          <w:szCs w:val="21"/>
        </w:rPr>
      </w:pPr>
      <w:r>
        <w:rPr>
          <w:rFonts w:hint="eastAsia" w:cs="宋体"/>
          <w:szCs w:val="21"/>
        </w:rPr>
        <w:t>（五）宫颈癌的筛查步骤。</w:t>
      </w:r>
    </w:p>
    <w:p>
      <w:pPr>
        <w:spacing w:line="360" w:lineRule="auto"/>
        <w:ind w:firstLine="420" w:firstLineChars="200"/>
        <w:rPr>
          <w:rFonts w:cs="宋体"/>
          <w:szCs w:val="21"/>
        </w:rPr>
      </w:pPr>
      <w:r>
        <w:rPr>
          <w:rFonts w:hint="eastAsia" w:cs="宋体"/>
          <w:szCs w:val="21"/>
        </w:rPr>
        <w:t>四、教学课时安排</w:t>
      </w:r>
    </w:p>
    <w:p>
      <w:pPr>
        <w:spacing w:line="360" w:lineRule="auto"/>
        <w:ind w:firstLine="630" w:firstLineChars="300"/>
        <w:rPr>
          <w:rFonts w:cs="宋体"/>
          <w:szCs w:val="21"/>
        </w:rPr>
      </w:pPr>
      <w:r>
        <w:rPr>
          <w:rFonts w:hint="eastAsia" w:cs="宋体"/>
          <w:szCs w:val="21"/>
        </w:rPr>
        <w:t>理论讲授 0.25 学时</w:t>
      </w:r>
    </w:p>
    <w:p>
      <w:pPr>
        <w:spacing w:line="360" w:lineRule="auto"/>
        <w:ind w:firstLine="630" w:firstLineChars="300"/>
        <w:rPr>
          <w:rFonts w:cs="宋体"/>
          <w:szCs w:val="21"/>
        </w:rPr>
      </w:pPr>
      <w:r>
        <w:rPr>
          <w:rFonts w:hint="eastAsia" w:cs="宋体"/>
          <w:szCs w:val="21"/>
        </w:rPr>
        <w:t>操作训练 0.25学时</w:t>
      </w:r>
    </w:p>
    <w:p>
      <w:pPr>
        <w:spacing w:line="360" w:lineRule="auto"/>
        <w:ind w:firstLine="420" w:firstLineChars="200"/>
        <w:rPr>
          <w:rFonts w:cs="宋体"/>
          <w:szCs w:val="21"/>
        </w:rPr>
      </w:pPr>
      <w:r>
        <w:rPr>
          <w:rFonts w:hint="eastAsia" w:cs="宋体"/>
          <w:szCs w:val="21"/>
        </w:rPr>
        <w:t>五、教学参考书</w:t>
      </w:r>
    </w:p>
    <w:p>
      <w:pPr>
        <w:spacing w:line="360" w:lineRule="auto"/>
        <w:ind w:firstLine="630" w:firstLineChars="300"/>
        <w:rPr>
          <w:rFonts w:cs="宋体"/>
          <w:szCs w:val="21"/>
        </w:rPr>
      </w:pPr>
      <w:r>
        <w:rPr>
          <w:rFonts w:hint="eastAsia" w:cs="宋体"/>
          <w:szCs w:val="21"/>
        </w:rPr>
        <w:t>《妇产科学》第8版，乐杰编著，人民卫生出版社，2012年。</w:t>
      </w:r>
    </w:p>
    <w:p>
      <w:pPr>
        <w:spacing w:line="360" w:lineRule="auto"/>
        <w:ind w:left="420" w:leftChars="200" w:firstLine="420" w:firstLineChars="200"/>
        <w:rPr>
          <w:rFonts w:cs="宋体"/>
          <w:szCs w:val="21"/>
        </w:rPr>
      </w:pPr>
    </w:p>
    <w:p>
      <w:pPr>
        <w:pStyle w:val="9"/>
        <w:spacing w:line="360" w:lineRule="auto"/>
        <w:ind w:left="420" w:leftChars="200" w:firstLine="0" w:firstLineChars="0"/>
        <w:jc w:val="center"/>
        <w:rPr>
          <w:rFonts w:ascii="宋体" w:hAnsi="宋体" w:cs="宋体"/>
          <w:sz w:val="24"/>
        </w:rPr>
      </w:pPr>
      <w:r>
        <w:rPr>
          <w:rFonts w:hint="eastAsia" w:ascii="黑体" w:hAnsi="黑体" w:eastAsia="黑体" w:cs="黑体"/>
          <w:sz w:val="30"/>
          <w:szCs w:val="30"/>
        </w:rPr>
        <w:t>第四章  经阴道后穹窿穿刺术</w:t>
      </w:r>
    </w:p>
    <w:p>
      <w:pPr>
        <w:pStyle w:val="9"/>
        <w:spacing w:line="360" w:lineRule="auto"/>
        <w:ind w:left="420" w:leftChars="200" w:firstLine="0" w:firstLineChars="0"/>
        <w:jc w:val="center"/>
        <w:rPr>
          <w:rFonts w:ascii="宋体" w:hAnsi="宋体" w:cs="宋体"/>
          <w:sz w:val="24"/>
        </w:rPr>
      </w:pPr>
    </w:p>
    <w:p>
      <w:pPr>
        <w:spacing w:line="360" w:lineRule="auto"/>
        <w:ind w:left="420" w:leftChars="200" w:firstLine="4"/>
        <w:rPr>
          <w:rFonts w:cs="宋体"/>
          <w:szCs w:val="21"/>
        </w:rPr>
      </w:pPr>
      <w:r>
        <w:rPr>
          <w:rFonts w:hint="eastAsia" w:cs="宋体"/>
          <w:szCs w:val="21"/>
        </w:rPr>
        <w:t>一、目的要求</w:t>
      </w:r>
    </w:p>
    <w:p>
      <w:pPr>
        <w:spacing w:line="360" w:lineRule="auto"/>
        <w:ind w:firstLine="420" w:firstLineChars="200"/>
        <w:rPr>
          <w:rFonts w:cs="宋体"/>
          <w:szCs w:val="21"/>
        </w:rPr>
      </w:pPr>
      <w:r>
        <w:rPr>
          <w:rFonts w:hint="eastAsia" w:cs="宋体"/>
          <w:szCs w:val="21"/>
        </w:rPr>
        <w:t>（一）掌握阴道后穹窿穿刺术的操作步骤</w:t>
      </w:r>
    </w:p>
    <w:p>
      <w:pPr>
        <w:spacing w:line="360" w:lineRule="auto"/>
        <w:ind w:firstLine="420" w:firstLineChars="200"/>
        <w:rPr>
          <w:rFonts w:cs="宋体"/>
          <w:szCs w:val="21"/>
        </w:rPr>
      </w:pPr>
      <w:r>
        <w:rPr>
          <w:rFonts w:hint="eastAsia" w:cs="宋体"/>
          <w:szCs w:val="21"/>
        </w:rPr>
        <w:t>（二）熟悉阴道后穹窿穿刺术目的、适应证</w:t>
      </w:r>
    </w:p>
    <w:p>
      <w:pPr>
        <w:spacing w:line="360" w:lineRule="auto"/>
        <w:ind w:firstLine="420" w:firstLineChars="200"/>
        <w:rPr>
          <w:rFonts w:cs="宋体"/>
          <w:szCs w:val="21"/>
        </w:rPr>
      </w:pPr>
      <w:r>
        <w:rPr>
          <w:rFonts w:hint="eastAsia" w:cs="宋体"/>
          <w:szCs w:val="21"/>
        </w:rPr>
        <w:t>（三）了解阴道后穹窿穿刺术禁忌证</w:t>
      </w:r>
    </w:p>
    <w:p>
      <w:pPr>
        <w:spacing w:line="360" w:lineRule="auto"/>
        <w:ind w:firstLine="420" w:firstLineChars="200"/>
        <w:rPr>
          <w:rFonts w:cs="宋体"/>
          <w:szCs w:val="21"/>
        </w:rPr>
      </w:pPr>
      <w:r>
        <w:rPr>
          <w:rFonts w:hint="eastAsia" w:cs="宋体"/>
          <w:szCs w:val="21"/>
        </w:rPr>
        <w:t>二、模拟设备</w:t>
      </w:r>
    </w:p>
    <w:p>
      <w:pPr>
        <w:spacing w:line="360" w:lineRule="auto"/>
        <w:ind w:firstLine="630" w:firstLineChars="300"/>
        <w:rPr>
          <w:rFonts w:cs="宋体"/>
          <w:szCs w:val="21"/>
        </w:rPr>
      </w:pPr>
      <w:r>
        <w:rPr>
          <w:rFonts w:hint="eastAsia" w:cs="宋体"/>
          <w:szCs w:val="21"/>
        </w:rPr>
        <w:t>膀胱截石位模拟人</w:t>
      </w:r>
    </w:p>
    <w:p>
      <w:pPr>
        <w:spacing w:line="360" w:lineRule="auto"/>
        <w:ind w:firstLine="420" w:firstLineChars="200"/>
        <w:rPr>
          <w:rFonts w:cs="宋体"/>
          <w:szCs w:val="21"/>
        </w:rPr>
      </w:pPr>
      <w:r>
        <w:rPr>
          <w:rFonts w:hint="eastAsia" w:cs="宋体"/>
          <w:szCs w:val="21"/>
        </w:rPr>
        <w:t>三、教学内容</w:t>
      </w:r>
    </w:p>
    <w:p>
      <w:pPr>
        <w:spacing w:line="360" w:lineRule="auto"/>
        <w:ind w:firstLine="420" w:firstLineChars="200"/>
        <w:rPr>
          <w:rFonts w:cs="宋体"/>
          <w:szCs w:val="21"/>
        </w:rPr>
      </w:pPr>
      <w:r>
        <w:rPr>
          <w:rFonts w:hint="eastAsia" w:cs="宋体"/>
          <w:szCs w:val="21"/>
        </w:rPr>
        <w:t>（一）阴道后穹窿穿刺术临床目的、适应证、禁忌证</w:t>
      </w:r>
    </w:p>
    <w:p>
      <w:pPr>
        <w:spacing w:line="360" w:lineRule="auto"/>
        <w:ind w:firstLine="420" w:firstLineChars="200"/>
        <w:rPr>
          <w:rFonts w:cs="宋体"/>
          <w:szCs w:val="21"/>
        </w:rPr>
      </w:pPr>
      <w:r>
        <w:rPr>
          <w:rFonts w:hint="eastAsia" w:cs="宋体"/>
          <w:szCs w:val="21"/>
        </w:rPr>
        <w:t>（二）阴道后穹窿穿刺术的操作方法</w:t>
      </w:r>
    </w:p>
    <w:p>
      <w:pPr>
        <w:spacing w:line="360" w:lineRule="auto"/>
        <w:ind w:firstLine="420" w:firstLineChars="200"/>
        <w:rPr>
          <w:rFonts w:cs="宋体"/>
          <w:szCs w:val="21"/>
        </w:rPr>
      </w:pPr>
      <w:r>
        <w:rPr>
          <w:rFonts w:hint="eastAsia" w:cs="宋体"/>
          <w:szCs w:val="21"/>
        </w:rPr>
        <w:t>四、教学课时安排</w:t>
      </w:r>
    </w:p>
    <w:p>
      <w:pPr>
        <w:spacing w:line="360" w:lineRule="auto"/>
        <w:ind w:firstLine="630" w:firstLineChars="300"/>
        <w:rPr>
          <w:rFonts w:cs="宋体"/>
          <w:szCs w:val="21"/>
        </w:rPr>
      </w:pPr>
      <w:r>
        <w:rPr>
          <w:rFonts w:hint="eastAsia" w:cs="宋体"/>
          <w:szCs w:val="21"/>
        </w:rPr>
        <w:t>理论讲授 0.25 学时</w:t>
      </w:r>
    </w:p>
    <w:p>
      <w:pPr>
        <w:spacing w:line="360" w:lineRule="auto"/>
        <w:ind w:firstLine="630" w:firstLineChars="300"/>
        <w:rPr>
          <w:rFonts w:cs="宋体"/>
          <w:szCs w:val="21"/>
        </w:rPr>
      </w:pPr>
      <w:r>
        <w:rPr>
          <w:rFonts w:hint="eastAsia" w:cs="宋体"/>
          <w:szCs w:val="21"/>
        </w:rPr>
        <w:t>操作训练 0.25学时</w:t>
      </w:r>
    </w:p>
    <w:p>
      <w:pPr>
        <w:spacing w:line="360" w:lineRule="auto"/>
        <w:ind w:firstLine="420" w:firstLineChars="200"/>
        <w:rPr>
          <w:rFonts w:cs="宋体"/>
          <w:szCs w:val="21"/>
        </w:rPr>
      </w:pPr>
      <w:r>
        <w:rPr>
          <w:rFonts w:hint="eastAsia" w:cs="宋体"/>
          <w:szCs w:val="21"/>
        </w:rPr>
        <w:t>五、教学参考书</w:t>
      </w:r>
    </w:p>
    <w:p>
      <w:pPr>
        <w:spacing w:line="360" w:lineRule="auto"/>
        <w:ind w:firstLine="630" w:firstLineChars="300"/>
        <w:rPr>
          <w:rFonts w:cs="宋体"/>
          <w:szCs w:val="21"/>
        </w:rPr>
      </w:pPr>
      <w:r>
        <w:rPr>
          <w:rFonts w:hint="eastAsia" w:cs="宋体"/>
          <w:szCs w:val="21"/>
        </w:rPr>
        <w:t>《妇产科学》第8版，乐杰编著，人民卫生出版社，2012年。</w:t>
      </w:r>
    </w:p>
    <w:p>
      <w:pPr>
        <w:spacing w:line="360" w:lineRule="auto"/>
        <w:ind w:firstLine="630" w:firstLineChars="300"/>
        <w:rPr>
          <w:rFonts w:cs="宋体"/>
          <w:szCs w:val="21"/>
        </w:rPr>
      </w:pPr>
      <w:r>
        <w:rPr>
          <w:rFonts w:hint="eastAsia" w:cs="宋体"/>
          <w:szCs w:val="21"/>
        </w:rPr>
        <w:t>《中国医学生临床技能操作指南》第二版，人民卫生出版社，主编：陈红</w:t>
      </w:r>
    </w:p>
    <w:p>
      <w:pPr>
        <w:spacing w:line="360" w:lineRule="auto"/>
        <w:ind w:left="420" w:leftChars="200" w:firstLine="420" w:firstLineChars="200"/>
        <w:rPr>
          <w:rFonts w:cs="宋体"/>
          <w:szCs w:val="21"/>
        </w:rPr>
      </w:pPr>
    </w:p>
    <w:p>
      <w:pPr>
        <w:pStyle w:val="9"/>
        <w:spacing w:line="360" w:lineRule="auto"/>
        <w:ind w:firstLine="3300" w:firstLineChars="1100"/>
        <w:rPr>
          <w:rFonts w:ascii="黑体" w:hAnsi="黑体" w:eastAsia="黑体" w:cs="黑体"/>
          <w:sz w:val="30"/>
          <w:szCs w:val="30"/>
          <w:highlight w:val="red"/>
        </w:rPr>
      </w:pPr>
      <w:r>
        <w:rPr>
          <w:rFonts w:hint="eastAsia" w:ascii="黑体" w:hAnsi="黑体" w:eastAsia="黑体" w:cs="黑体"/>
          <w:sz w:val="30"/>
          <w:szCs w:val="30"/>
        </w:rPr>
        <w:t>第五章  宫颈息肉摘除术</w:t>
      </w:r>
    </w:p>
    <w:p>
      <w:pPr>
        <w:pStyle w:val="9"/>
        <w:spacing w:line="360" w:lineRule="auto"/>
        <w:ind w:left="420" w:leftChars="200" w:firstLine="0" w:firstLineChars="0"/>
        <w:jc w:val="center"/>
        <w:rPr>
          <w:rFonts w:ascii="宋体" w:hAnsi="宋体" w:cs="宋体"/>
          <w:highlight w:val="red"/>
        </w:rPr>
      </w:pPr>
    </w:p>
    <w:p>
      <w:pPr>
        <w:spacing w:line="360" w:lineRule="auto"/>
        <w:ind w:firstLine="420" w:firstLineChars="200"/>
        <w:rPr>
          <w:rFonts w:cs="宋体"/>
          <w:szCs w:val="21"/>
        </w:rPr>
      </w:pPr>
      <w:r>
        <w:rPr>
          <w:rFonts w:hint="eastAsia" w:cs="宋体"/>
          <w:szCs w:val="21"/>
        </w:rPr>
        <w:t>一、目的要求</w:t>
      </w:r>
    </w:p>
    <w:p>
      <w:pPr>
        <w:spacing w:line="360" w:lineRule="auto"/>
        <w:ind w:firstLine="420" w:firstLineChars="200"/>
        <w:rPr>
          <w:rFonts w:cs="宋体"/>
          <w:szCs w:val="21"/>
        </w:rPr>
      </w:pPr>
      <w:r>
        <w:rPr>
          <w:rFonts w:hint="eastAsia" w:cs="宋体"/>
          <w:szCs w:val="21"/>
        </w:rPr>
        <w:t>（一）掌握宫颈息肉摘除术的操作步骤</w:t>
      </w:r>
    </w:p>
    <w:p>
      <w:pPr>
        <w:spacing w:line="360" w:lineRule="auto"/>
        <w:ind w:firstLine="420" w:firstLineChars="200"/>
        <w:rPr>
          <w:rFonts w:cs="宋体"/>
          <w:szCs w:val="21"/>
        </w:rPr>
      </w:pPr>
      <w:r>
        <w:rPr>
          <w:rFonts w:hint="eastAsia" w:cs="宋体"/>
          <w:szCs w:val="21"/>
        </w:rPr>
        <w:t>（二）熟悉宫颈息肉摘除术目的、适应证</w:t>
      </w:r>
    </w:p>
    <w:p>
      <w:pPr>
        <w:spacing w:line="360" w:lineRule="auto"/>
        <w:ind w:firstLine="420" w:firstLineChars="200"/>
        <w:rPr>
          <w:rFonts w:cs="宋体"/>
          <w:szCs w:val="21"/>
        </w:rPr>
      </w:pPr>
      <w:r>
        <w:rPr>
          <w:rFonts w:hint="eastAsia" w:cs="宋体"/>
          <w:szCs w:val="21"/>
        </w:rPr>
        <w:t>（三）了解宫颈息肉摘除术手术禁忌证</w:t>
      </w:r>
    </w:p>
    <w:p>
      <w:pPr>
        <w:spacing w:line="360" w:lineRule="auto"/>
        <w:ind w:firstLine="420" w:firstLineChars="200"/>
        <w:rPr>
          <w:rFonts w:cs="宋体"/>
          <w:szCs w:val="21"/>
        </w:rPr>
      </w:pPr>
      <w:r>
        <w:rPr>
          <w:rFonts w:hint="eastAsia" w:cs="宋体"/>
          <w:szCs w:val="21"/>
        </w:rPr>
        <w:t>二、模拟设备</w:t>
      </w:r>
    </w:p>
    <w:p>
      <w:pPr>
        <w:spacing w:line="360" w:lineRule="auto"/>
        <w:ind w:firstLine="630" w:firstLineChars="300"/>
        <w:rPr>
          <w:rFonts w:cs="宋体"/>
          <w:szCs w:val="21"/>
        </w:rPr>
      </w:pPr>
      <w:r>
        <w:rPr>
          <w:rFonts w:hint="eastAsia" w:cs="宋体"/>
          <w:szCs w:val="21"/>
        </w:rPr>
        <w:t>膀胱截石位模拟人</w:t>
      </w:r>
    </w:p>
    <w:p>
      <w:pPr>
        <w:spacing w:line="360" w:lineRule="auto"/>
        <w:ind w:firstLine="420" w:firstLineChars="200"/>
        <w:rPr>
          <w:rFonts w:cs="宋体"/>
          <w:szCs w:val="21"/>
        </w:rPr>
      </w:pPr>
      <w:r>
        <w:rPr>
          <w:rFonts w:hint="eastAsia" w:cs="宋体"/>
          <w:szCs w:val="21"/>
        </w:rPr>
        <w:t>三、教学内容</w:t>
      </w:r>
    </w:p>
    <w:p>
      <w:pPr>
        <w:spacing w:line="360" w:lineRule="auto"/>
        <w:ind w:firstLine="420" w:firstLineChars="200"/>
        <w:rPr>
          <w:rFonts w:cs="宋体"/>
          <w:szCs w:val="21"/>
        </w:rPr>
      </w:pPr>
      <w:r>
        <w:rPr>
          <w:rFonts w:hint="eastAsia" w:cs="宋体"/>
          <w:szCs w:val="21"/>
        </w:rPr>
        <w:t>（一）宫颈息肉摘除术临床目的、适应证、禁忌证</w:t>
      </w:r>
    </w:p>
    <w:p>
      <w:pPr>
        <w:spacing w:line="360" w:lineRule="auto"/>
        <w:ind w:firstLine="420" w:firstLineChars="200"/>
        <w:rPr>
          <w:rFonts w:cs="宋体"/>
          <w:szCs w:val="21"/>
        </w:rPr>
      </w:pPr>
      <w:r>
        <w:rPr>
          <w:rFonts w:hint="eastAsia" w:cs="宋体"/>
          <w:szCs w:val="21"/>
        </w:rPr>
        <w:t>（二）宫颈息肉摘除术的操作方法</w:t>
      </w:r>
    </w:p>
    <w:p>
      <w:pPr>
        <w:spacing w:line="360" w:lineRule="auto"/>
        <w:ind w:firstLine="420" w:firstLineChars="200"/>
        <w:rPr>
          <w:rFonts w:cs="宋体"/>
          <w:szCs w:val="21"/>
        </w:rPr>
      </w:pPr>
      <w:r>
        <w:rPr>
          <w:rFonts w:hint="eastAsia" w:cs="宋体"/>
          <w:szCs w:val="21"/>
        </w:rPr>
        <w:t>四、教学课时安排</w:t>
      </w:r>
    </w:p>
    <w:p>
      <w:pPr>
        <w:spacing w:line="360" w:lineRule="auto"/>
        <w:ind w:firstLine="630" w:firstLineChars="300"/>
        <w:rPr>
          <w:rFonts w:cs="宋体"/>
          <w:szCs w:val="21"/>
        </w:rPr>
      </w:pPr>
      <w:r>
        <w:rPr>
          <w:rFonts w:hint="eastAsia" w:cs="宋体"/>
          <w:szCs w:val="21"/>
        </w:rPr>
        <w:t>理论讲授 0.25 学时</w:t>
      </w:r>
    </w:p>
    <w:p>
      <w:pPr>
        <w:spacing w:line="360" w:lineRule="auto"/>
        <w:ind w:firstLine="630" w:firstLineChars="300"/>
        <w:rPr>
          <w:rFonts w:cs="宋体"/>
          <w:szCs w:val="21"/>
        </w:rPr>
      </w:pPr>
      <w:r>
        <w:rPr>
          <w:rFonts w:hint="eastAsia" w:cs="宋体"/>
          <w:szCs w:val="21"/>
        </w:rPr>
        <w:t>操作训练 0.25学时</w:t>
      </w:r>
    </w:p>
    <w:p>
      <w:pPr>
        <w:spacing w:line="360" w:lineRule="auto"/>
        <w:ind w:firstLine="420" w:firstLineChars="200"/>
        <w:rPr>
          <w:rFonts w:cs="宋体"/>
          <w:szCs w:val="21"/>
        </w:rPr>
      </w:pPr>
      <w:r>
        <w:rPr>
          <w:rFonts w:hint="eastAsia" w:cs="宋体"/>
          <w:szCs w:val="21"/>
        </w:rPr>
        <w:t>五、教学参考书</w:t>
      </w:r>
    </w:p>
    <w:p>
      <w:pPr>
        <w:spacing w:line="360" w:lineRule="auto"/>
        <w:ind w:firstLine="630" w:firstLineChars="300"/>
        <w:rPr>
          <w:rFonts w:cs="宋体"/>
          <w:szCs w:val="21"/>
        </w:rPr>
      </w:pPr>
      <w:r>
        <w:rPr>
          <w:rFonts w:hint="eastAsia" w:cs="宋体"/>
          <w:szCs w:val="21"/>
        </w:rPr>
        <w:t>《妇产科学》第8版，乐杰编著，人民卫生出版社，2012年。</w:t>
      </w:r>
    </w:p>
    <w:p>
      <w:pPr>
        <w:spacing w:line="360" w:lineRule="auto"/>
        <w:ind w:firstLine="630" w:firstLineChars="300"/>
        <w:rPr>
          <w:rFonts w:cs="宋体"/>
          <w:szCs w:val="21"/>
        </w:rPr>
      </w:pPr>
      <w:r>
        <w:rPr>
          <w:rFonts w:hint="eastAsia" w:cs="宋体"/>
          <w:szCs w:val="21"/>
        </w:rPr>
        <w:t>《中国医学生临床技能操作指南》第二版，人民卫生出版社，主编：陈红</w:t>
      </w:r>
    </w:p>
    <w:p>
      <w:pPr>
        <w:spacing w:line="360" w:lineRule="auto"/>
        <w:ind w:left="420" w:leftChars="200" w:firstLine="420" w:firstLineChars="200"/>
        <w:rPr>
          <w:rFonts w:cs="宋体"/>
          <w:szCs w:val="21"/>
          <w:highlight w:val="red"/>
        </w:rPr>
      </w:pPr>
    </w:p>
    <w:p>
      <w:pPr>
        <w:pStyle w:val="9"/>
        <w:spacing w:line="360" w:lineRule="auto"/>
        <w:ind w:left="420" w:leftChars="200" w:firstLine="0" w:firstLineChars="0"/>
        <w:jc w:val="center"/>
        <w:rPr>
          <w:rFonts w:ascii="黑体" w:hAnsi="黑体" w:eastAsia="黑体" w:cs="黑体"/>
          <w:sz w:val="30"/>
          <w:szCs w:val="30"/>
        </w:rPr>
      </w:pPr>
      <w:r>
        <w:rPr>
          <w:rFonts w:hint="eastAsia" w:ascii="黑体" w:hAnsi="黑体" w:eastAsia="黑体" w:cs="黑体"/>
          <w:sz w:val="30"/>
          <w:szCs w:val="30"/>
        </w:rPr>
        <w:t>第六章  诊断性刮宫术</w:t>
      </w:r>
    </w:p>
    <w:p>
      <w:pPr>
        <w:pStyle w:val="9"/>
        <w:spacing w:line="360" w:lineRule="auto"/>
        <w:ind w:left="420" w:leftChars="200" w:firstLine="0" w:firstLineChars="0"/>
        <w:jc w:val="center"/>
        <w:rPr>
          <w:rFonts w:ascii="宋体" w:hAnsi="宋体" w:cs="宋体"/>
        </w:rPr>
      </w:pPr>
    </w:p>
    <w:p>
      <w:pPr>
        <w:spacing w:line="360" w:lineRule="auto"/>
        <w:ind w:firstLine="420" w:firstLineChars="200"/>
        <w:rPr>
          <w:rFonts w:cs="宋体"/>
          <w:szCs w:val="21"/>
        </w:rPr>
      </w:pPr>
      <w:r>
        <w:rPr>
          <w:rFonts w:hint="eastAsia" w:cs="宋体"/>
          <w:szCs w:val="21"/>
        </w:rPr>
        <w:t>一、目的要求</w:t>
      </w:r>
    </w:p>
    <w:p>
      <w:pPr>
        <w:spacing w:line="360" w:lineRule="auto"/>
        <w:ind w:firstLine="630" w:firstLineChars="300"/>
        <w:rPr>
          <w:rFonts w:cs="宋体"/>
          <w:szCs w:val="21"/>
        </w:rPr>
      </w:pPr>
      <w:r>
        <w:rPr>
          <w:rFonts w:hint="eastAsia" w:cs="宋体"/>
          <w:szCs w:val="21"/>
        </w:rPr>
        <w:t>掌握：掌握诊断性刮宫的适应证、禁忌证，诊断性刮宫的操作步骤、术后注意事项。</w:t>
      </w:r>
    </w:p>
    <w:p>
      <w:pPr>
        <w:spacing w:line="360" w:lineRule="auto"/>
        <w:ind w:firstLine="630" w:firstLineChars="300"/>
        <w:rPr>
          <w:rFonts w:cs="宋体"/>
          <w:szCs w:val="21"/>
        </w:rPr>
      </w:pPr>
      <w:r>
        <w:rPr>
          <w:rFonts w:hint="eastAsia" w:cs="宋体"/>
          <w:szCs w:val="21"/>
        </w:rPr>
        <w:t>熟悉：熟悉诊断性刮宫的并发症。</w:t>
      </w:r>
    </w:p>
    <w:p>
      <w:pPr>
        <w:spacing w:line="360" w:lineRule="auto"/>
        <w:ind w:firstLine="630" w:firstLineChars="300"/>
        <w:rPr>
          <w:rFonts w:cs="宋体"/>
          <w:szCs w:val="21"/>
        </w:rPr>
      </w:pPr>
      <w:r>
        <w:rPr>
          <w:rFonts w:hint="eastAsia" w:cs="宋体"/>
          <w:szCs w:val="21"/>
        </w:rPr>
        <w:t>了解：诊断性刮宫术前的准备工作，诊断性刮宫并发症的处理。</w:t>
      </w:r>
    </w:p>
    <w:p>
      <w:pPr>
        <w:spacing w:line="360" w:lineRule="auto"/>
        <w:ind w:firstLine="420" w:firstLineChars="200"/>
        <w:rPr>
          <w:rFonts w:cs="宋体"/>
          <w:szCs w:val="21"/>
        </w:rPr>
      </w:pPr>
      <w:r>
        <w:rPr>
          <w:rFonts w:hint="eastAsia" w:cs="宋体"/>
          <w:szCs w:val="21"/>
        </w:rPr>
        <w:t>二、教学内容</w:t>
      </w:r>
    </w:p>
    <w:p>
      <w:pPr>
        <w:spacing w:line="360" w:lineRule="auto"/>
        <w:ind w:firstLine="420" w:firstLineChars="200"/>
        <w:rPr>
          <w:rFonts w:cs="宋体"/>
          <w:szCs w:val="21"/>
        </w:rPr>
      </w:pPr>
      <w:r>
        <w:rPr>
          <w:rFonts w:hint="eastAsia" w:cs="宋体"/>
          <w:szCs w:val="21"/>
        </w:rPr>
        <w:t>（一）诊断性刮宫的适应症及禁忌症。</w:t>
      </w:r>
    </w:p>
    <w:p>
      <w:pPr>
        <w:spacing w:line="360" w:lineRule="auto"/>
        <w:ind w:firstLine="420" w:firstLineChars="200"/>
        <w:rPr>
          <w:rFonts w:cs="宋体"/>
          <w:szCs w:val="21"/>
        </w:rPr>
      </w:pPr>
      <w:r>
        <w:rPr>
          <w:rFonts w:hint="eastAsia" w:cs="宋体"/>
          <w:szCs w:val="21"/>
        </w:rPr>
        <w:t>（二）诊断性刮宫的术前准备工作。</w:t>
      </w:r>
    </w:p>
    <w:p>
      <w:pPr>
        <w:spacing w:line="360" w:lineRule="auto"/>
        <w:ind w:firstLine="420" w:firstLineChars="200"/>
        <w:rPr>
          <w:rFonts w:cs="宋体"/>
          <w:szCs w:val="21"/>
        </w:rPr>
      </w:pPr>
      <w:r>
        <w:rPr>
          <w:rFonts w:hint="eastAsia" w:cs="宋体"/>
          <w:szCs w:val="21"/>
        </w:rPr>
        <w:t xml:space="preserve">（三）诊断性刮宫的术后注意事项。 </w:t>
      </w:r>
    </w:p>
    <w:p>
      <w:pPr>
        <w:spacing w:line="360" w:lineRule="auto"/>
        <w:ind w:firstLine="420" w:firstLineChars="200"/>
        <w:rPr>
          <w:rFonts w:cs="宋体"/>
          <w:szCs w:val="21"/>
        </w:rPr>
      </w:pPr>
      <w:r>
        <w:rPr>
          <w:rFonts w:hint="eastAsia" w:cs="宋体"/>
          <w:szCs w:val="21"/>
        </w:rPr>
        <w:t>（四）诊断性刮宫的并发症及处理。</w:t>
      </w:r>
    </w:p>
    <w:p>
      <w:pPr>
        <w:spacing w:line="360" w:lineRule="auto"/>
        <w:ind w:firstLine="420" w:firstLineChars="200"/>
        <w:rPr>
          <w:rFonts w:cs="宋体"/>
          <w:szCs w:val="21"/>
        </w:rPr>
      </w:pPr>
      <w:r>
        <w:rPr>
          <w:rFonts w:hint="eastAsia" w:cs="宋体"/>
          <w:szCs w:val="21"/>
        </w:rPr>
        <w:t>三、模拟设备</w:t>
      </w:r>
    </w:p>
    <w:p>
      <w:pPr>
        <w:spacing w:line="360" w:lineRule="auto"/>
        <w:ind w:firstLine="840" w:firstLineChars="400"/>
        <w:rPr>
          <w:rFonts w:cs="宋体"/>
          <w:szCs w:val="21"/>
        </w:rPr>
      </w:pPr>
      <w:r>
        <w:rPr>
          <w:rFonts w:hint="eastAsia" w:cs="宋体"/>
          <w:szCs w:val="21"/>
        </w:rPr>
        <w:t xml:space="preserve">膀胱截石位模拟人 </w:t>
      </w:r>
    </w:p>
    <w:p>
      <w:pPr>
        <w:spacing w:line="360" w:lineRule="auto"/>
        <w:ind w:firstLine="420" w:firstLineChars="200"/>
        <w:rPr>
          <w:rFonts w:cs="宋体"/>
          <w:szCs w:val="21"/>
        </w:rPr>
      </w:pPr>
      <w:r>
        <w:rPr>
          <w:rFonts w:hint="eastAsia" w:cs="宋体"/>
          <w:szCs w:val="21"/>
        </w:rPr>
        <w:t>四、教学课时安排</w:t>
      </w:r>
    </w:p>
    <w:p>
      <w:pPr>
        <w:spacing w:line="360" w:lineRule="auto"/>
        <w:ind w:firstLine="840" w:firstLineChars="400"/>
        <w:rPr>
          <w:rFonts w:cs="宋体"/>
          <w:szCs w:val="21"/>
        </w:rPr>
      </w:pPr>
      <w:r>
        <w:rPr>
          <w:rFonts w:hint="eastAsia" w:cs="宋体"/>
          <w:szCs w:val="21"/>
        </w:rPr>
        <w:t>理论讲授 0.5 学时</w:t>
      </w:r>
    </w:p>
    <w:p>
      <w:pPr>
        <w:spacing w:line="360" w:lineRule="auto"/>
        <w:ind w:firstLine="840" w:firstLineChars="400"/>
        <w:rPr>
          <w:rFonts w:cs="宋体"/>
          <w:szCs w:val="21"/>
        </w:rPr>
      </w:pPr>
      <w:r>
        <w:rPr>
          <w:rFonts w:hint="eastAsia" w:cs="宋体"/>
          <w:szCs w:val="21"/>
        </w:rPr>
        <w:t>操作训练 0.5学时</w:t>
      </w:r>
    </w:p>
    <w:p>
      <w:pPr>
        <w:spacing w:line="360" w:lineRule="auto"/>
        <w:ind w:firstLine="420" w:firstLineChars="200"/>
        <w:rPr>
          <w:rFonts w:cs="宋体"/>
          <w:szCs w:val="21"/>
        </w:rPr>
      </w:pPr>
      <w:r>
        <w:rPr>
          <w:rFonts w:hint="eastAsia" w:cs="宋体"/>
          <w:szCs w:val="21"/>
        </w:rPr>
        <w:t>五、教学参考书</w:t>
      </w:r>
    </w:p>
    <w:p>
      <w:pPr>
        <w:spacing w:line="360" w:lineRule="auto"/>
        <w:ind w:firstLine="630" w:firstLineChars="300"/>
        <w:rPr>
          <w:rFonts w:cs="宋体"/>
          <w:szCs w:val="21"/>
        </w:rPr>
      </w:pPr>
      <w:r>
        <w:rPr>
          <w:rFonts w:hint="eastAsia" w:cs="宋体"/>
          <w:szCs w:val="21"/>
        </w:rPr>
        <w:t>《妇产科学》第8版，乐杰编著，人民卫生出版社，2012年。</w:t>
      </w:r>
    </w:p>
    <w:p>
      <w:pPr>
        <w:spacing w:line="360" w:lineRule="auto"/>
        <w:ind w:left="420" w:leftChars="200" w:firstLine="420" w:firstLineChars="200"/>
        <w:rPr>
          <w:rFonts w:cs="宋体"/>
          <w:szCs w:val="21"/>
        </w:rPr>
      </w:pPr>
    </w:p>
    <w:p>
      <w:pPr>
        <w:pStyle w:val="9"/>
        <w:spacing w:line="360" w:lineRule="auto"/>
        <w:ind w:left="420" w:leftChars="200" w:firstLine="0" w:firstLineChars="0"/>
        <w:jc w:val="center"/>
        <w:rPr>
          <w:rFonts w:ascii="宋体" w:hAnsi="宋体" w:cs="宋体"/>
          <w:sz w:val="24"/>
        </w:rPr>
      </w:pPr>
      <w:r>
        <w:rPr>
          <w:rFonts w:hint="eastAsia" w:ascii="黑体" w:hAnsi="黑体" w:eastAsia="黑体" w:cs="黑体"/>
          <w:sz w:val="30"/>
          <w:szCs w:val="30"/>
        </w:rPr>
        <w:t>第七章  宫内节育器放置术</w:t>
      </w:r>
    </w:p>
    <w:p>
      <w:pPr>
        <w:pStyle w:val="9"/>
        <w:spacing w:line="360" w:lineRule="auto"/>
        <w:ind w:left="420" w:leftChars="200" w:firstLine="0" w:firstLineChars="0"/>
        <w:jc w:val="center"/>
        <w:rPr>
          <w:rFonts w:ascii="宋体" w:hAnsi="宋体" w:cs="宋体"/>
        </w:rPr>
      </w:pPr>
    </w:p>
    <w:p>
      <w:pPr>
        <w:pStyle w:val="9"/>
        <w:spacing w:line="360" w:lineRule="auto"/>
        <w:jc w:val="left"/>
        <w:rPr>
          <w:rFonts w:ascii="宋体" w:hAnsi="宋体" w:cs="宋体"/>
          <w:szCs w:val="21"/>
        </w:rPr>
      </w:pPr>
      <w:r>
        <w:rPr>
          <w:rFonts w:hint="eastAsia" w:ascii="宋体" w:hAnsi="宋体" w:cs="宋体"/>
          <w:szCs w:val="21"/>
        </w:rPr>
        <w:t>一、目的要求</w:t>
      </w:r>
    </w:p>
    <w:p>
      <w:pPr>
        <w:spacing w:line="360" w:lineRule="auto"/>
        <w:ind w:firstLine="420" w:firstLineChars="200"/>
        <w:rPr>
          <w:rFonts w:cs="宋体"/>
          <w:szCs w:val="21"/>
        </w:rPr>
      </w:pPr>
      <w:r>
        <w:rPr>
          <w:rFonts w:hint="eastAsia" w:cs="宋体"/>
          <w:szCs w:val="21"/>
        </w:rPr>
        <w:t>（一）掌握宫内节育器放置术的适应症、操作步骤</w:t>
      </w:r>
    </w:p>
    <w:p>
      <w:pPr>
        <w:spacing w:line="360" w:lineRule="auto"/>
        <w:ind w:firstLine="420" w:firstLineChars="200"/>
        <w:rPr>
          <w:rFonts w:cs="宋体"/>
          <w:szCs w:val="21"/>
        </w:rPr>
      </w:pPr>
      <w:r>
        <w:rPr>
          <w:rFonts w:hint="eastAsia" w:cs="宋体"/>
          <w:szCs w:val="21"/>
        </w:rPr>
        <w:t>（二）熟悉宫内节育器放置术禁忌症及操作注意事项</w:t>
      </w:r>
    </w:p>
    <w:p>
      <w:pPr>
        <w:spacing w:line="360" w:lineRule="auto"/>
        <w:ind w:firstLine="420" w:firstLineChars="200"/>
        <w:rPr>
          <w:rFonts w:cs="宋体"/>
          <w:szCs w:val="21"/>
        </w:rPr>
      </w:pPr>
      <w:r>
        <w:rPr>
          <w:rFonts w:hint="eastAsia" w:cs="宋体"/>
          <w:szCs w:val="21"/>
        </w:rPr>
        <w:t>（三）了解宫内节育器放置术并发症及处理措施</w:t>
      </w:r>
    </w:p>
    <w:p>
      <w:pPr>
        <w:spacing w:line="360" w:lineRule="auto"/>
        <w:ind w:firstLine="420" w:firstLineChars="200"/>
        <w:rPr>
          <w:rFonts w:cs="宋体"/>
          <w:szCs w:val="21"/>
        </w:rPr>
      </w:pPr>
      <w:r>
        <w:rPr>
          <w:rFonts w:hint="eastAsia" w:cs="宋体"/>
          <w:szCs w:val="21"/>
        </w:rPr>
        <w:t>二、教学内容</w:t>
      </w:r>
    </w:p>
    <w:p>
      <w:pPr>
        <w:spacing w:line="360" w:lineRule="auto"/>
        <w:ind w:firstLine="420" w:firstLineChars="200"/>
        <w:rPr>
          <w:rFonts w:cs="宋体"/>
          <w:szCs w:val="21"/>
        </w:rPr>
      </w:pPr>
      <w:r>
        <w:rPr>
          <w:rFonts w:hint="eastAsia" w:cs="宋体"/>
          <w:szCs w:val="21"/>
        </w:rPr>
        <w:t>（一）宫内节育器放置术临床目的、适应证、禁忌证</w:t>
      </w:r>
    </w:p>
    <w:p>
      <w:pPr>
        <w:spacing w:line="360" w:lineRule="auto"/>
        <w:ind w:firstLine="420" w:firstLineChars="200"/>
        <w:rPr>
          <w:rFonts w:cs="宋体"/>
          <w:szCs w:val="21"/>
        </w:rPr>
      </w:pPr>
      <w:r>
        <w:rPr>
          <w:rFonts w:hint="eastAsia" w:cs="宋体"/>
          <w:szCs w:val="21"/>
        </w:rPr>
        <w:t>（二）宫内节育器放置术的操作方法</w:t>
      </w:r>
    </w:p>
    <w:p>
      <w:pPr>
        <w:spacing w:line="360" w:lineRule="auto"/>
        <w:ind w:firstLine="420" w:firstLineChars="200"/>
        <w:rPr>
          <w:rFonts w:cs="宋体"/>
          <w:szCs w:val="21"/>
        </w:rPr>
      </w:pPr>
      <w:r>
        <w:rPr>
          <w:rFonts w:hint="eastAsia" w:cs="宋体"/>
          <w:szCs w:val="21"/>
        </w:rPr>
        <w:t>（三）宫内节育器放置术并发症及处理措施</w:t>
      </w:r>
    </w:p>
    <w:p>
      <w:pPr>
        <w:spacing w:line="360" w:lineRule="auto"/>
        <w:ind w:firstLine="420" w:firstLineChars="200"/>
        <w:rPr>
          <w:rFonts w:cs="宋体"/>
          <w:szCs w:val="21"/>
        </w:rPr>
      </w:pPr>
      <w:r>
        <w:rPr>
          <w:rFonts w:hint="eastAsia" w:cs="宋体"/>
          <w:szCs w:val="21"/>
        </w:rPr>
        <w:t>三、模拟设备</w:t>
      </w:r>
    </w:p>
    <w:p>
      <w:pPr>
        <w:spacing w:line="360" w:lineRule="auto"/>
        <w:ind w:firstLine="630" w:firstLineChars="300"/>
        <w:rPr>
          <w:rFonts w:cs="宋体"/>
          <w:szCs w:val="21"/>
        </w:rPr>
      </w:pPr>
      <w:r>
        <w:rPr>
          <w:rFonts w:hint="eastAsia" w:cs="宋体"/>
          <w:szCs w:val="21"/>
        </w:rPr>
        <w:t xml:space="preserve">膀胱截石位模拟人 </w:t>
      </w:r>
    </w:p>
    <w:p>
      <w:pPr>
        <w:spacing w:line="360" w:lineRule="auto"/>
        <w:ind w:firstLine="420" w:firstLineChars="200"/>
        <w:rPr>
          <w:rFonts w:cs="宋体"/>
          <w:szCs w:val="21"/>
        </w:rPr>
      </w:pPr>
      <w:r>
        <w:rPr>
          <w:rFonts w:hint="eastAsia" w:cs="宋体"/>
          <w:szCs w:val="21"/>
        </w:rPr>
        <w:t>四、课程时数</w:t>
      </w:r>
    </w:p>
    <w:p>
      <w:pPr>
        <w:spacing w:line="360" w:lineRule="auto"/>
        <w:ind w:firstLine="630" w:firstLineChars="300"/>
        <w:rPr>
          <w:rFonts w:cs="宋体"/>
          <w:szCs w:val="21"/>
        </w:rPr>
      </w:pPr>
      <w:r>
        <w:rPr>
          <w:rFonts w:hint="eastAsia" w:cs="宋体"/>
          <w:szCs w:val="21"/>
        </w:rPr>
        <w:t>理论讲授 0.5学时</w:t>
      </w:r>
    </w:p>
    <w:p>
      <w:pPr>
        <w:spacing w:line="360" w:lineRule="auto"/>
        <w:ind w:firstLine="630" w:firstLineChars="300"/>
        <w:rPr>
          <w:rFonts w:cs="宋体"/>
          <w:szCs w:val="21"/>
        </w:rPr>
      </w:pPr>
      <w:r>
        <w:rPr>
          <w:rFonts w:hint="eastAsia" w:cs="宋体"/>
          <w:szCs w:val="21"/>
        </w:rPr>
        <w:t>操作训练 0.5学时</w:t>
      </w:r>
    </w:p>
    <w:p>
      <w:pPr>
        <w:spacing w:line="360" w:lineRule="auto"/>
        <w:ind w:firstLine="420" w:firstLineChars="200"/>
        <w:rPr>
          <w:rFonts w:cs="宋体"/>
          <w:szCs w:val="21"/>
        </w:rPr>
      </w:pPr>
      <w:r>
        <w:rPr>
          <w:rFonts w:hint="eastAsia" w:cs="宋体"/>
          <w:szCs w:val="21"/>
        </w:rPr>
        <w:t>五、教学参考书</w:t>
      </w:r>
    </w:p>
    <w:p>
      <w:pPr>
        <w:spacing w:line="360" w:lineRule="auto"/>
        <w:ind w:firstLine="420" w:firstLineChars="200"/>
        <w:rPr>
          <w:rFonts w:cs="宋体"/>
        </w:rPr>
      </w:pPr>
      <w:r>
        <w:rPr>
          <w:rFonts w:hint="eastAsia" w:cs="宋体"/>
          <w:szCs w:val="21"/>
        </w:rPr>
        <w:t>《妇产科学》第8版，乐杰编著，人民卫生出版社，2012年。</w:t>
      </w:r>
    </w:p>
    <w:p>
      <w:pPr>
        <w:spacing w:line="360" w:lineRule="auto"/>
        <w:rPr>
          <w:rFonts w:cs="宋体"/>
        </w:rPr>
      </w:pPr>
    </w:p>
    <w:p>
      <w:pPr>
        <w:pStyle w:val="9"/>
        <w:spacing w:line="360" w:lineRule="auto"/>
        <w:ind w:left="420" w:leftChars="200" w:firstLine="0" w:firstLineChars="0"/>
        <w:jc w:val="center"/>
        <w:rPr>
          <w:rFonts w:ascii="黑体" w:hAnsi="黑体" w:eastAsia="黑体" w:cs="黑体"/>
          <w:sz w:val="28"/>
          <w:szCs w:val="28"/>
        </w:rPr>
      </w:pPr>
      <w:r>
        <w:rPr>
          <w:rFonts w:hint="eastAsia" w:ascii="黑体" w:hAnsi="黑体" w:eastAsia="黑体" w:cs="黑体"/>
          <w:sz w:val="30"/>
          <w:szCs w:val="30"/>
        </w:rPr>
        <w:t>第八章  宫内节育器取出术</w:t>
      </w:r>
    </w:p>
    <w:p>
      <w:pPr>
        <w:pStyle w:val="9"/>
        <w:spacing w:line="360" w:lineRule="auto"/>
        <w:ind w:left="420" w:leftChars="200" w:firstLine="0" w:firstLineChars="0"/>
        <w:jc w:val="center"/>
        <w:rPr>
          <w:rFonts w:ascii="宋体" w:hAnsi="宋体" w:cs="宋体"/>
        </w:rPr>
      </w:pPr>
    </w:p>
    <w:p>
      <w:pPr>
        <w:spacing w:line="360" w:lineRule="auto"/>
        <w:ind w:firstLine="420" w:firstLineChars="200"/>
        <w:rPr>
          <w:rFonts w:cs="宋体"/>
        </w:rPr>
      </w:pPr>
      <w:r>
        <w:rPr>
          <w:rFonts w:hint="eastAsia" w:cs="宋体"/>
        </w:rPr>
        <w:t>一、目的要求</w:t>
      </w:r>
    </w:p>
    <w:p>
      <w:pPr>
        <w:spacing w:line="360" w:lineRule="auto"/>
        <w:ind w:firstLine="420" w:firstLineChars="200"/>
        <w:rPr>
          <w:rFonts w:cs="宋体"/>
        </w:rPr>
      </w:pPr>
      <w:r>
        <w:rPr>
          <w:rFonts w:hint="eastAsia" w:cs="宋体"/>
        </w:rPr>
        <w:t>（一）掌握宫内节育器取出术的操作步骤、适应症</w:t>
      </w:r>
    </w:p>
    <w:p>
      <w:pPr>
        <w:spacing w:line="360" w:lineRule="auto"/>
        <w:ind w:firstLine="420" w:firstLineChars="200"/>
        <w:rPr>
          <w:rFonts w:cs="宋体"/>
          <w:szCs w:val="21"/>
        </w:rPr>
      </w:pPr>
      <w:r>
        <w:rPr>
          <w:rFonts w:hint="eastAsia" w:cs="宋体"/>
        </w:rPr>
        <w:t>（二）熟悉宫内节育器取出术</w:t>
      </w:r>
      <w:r>
        <w:rPr>
          <w:rFonts w:hint="eastAsia" w:cs="宋体"/>
          <w:szCs w:val="21"/>
        </w:rPr>
        <w:t>禁忌症及操作注意事项</w:t>
      </w:r>
    </w:p>
    <w:p>
      <w:pPr>
        <w:spacing w:line="360" w:lineRule="auto"/>
        <w:ind w:firstLine="420" w:firstLineChars="200"/>
        <w:rPr>
          <w:rFonts w:cs="宋体"/>
        </w:rPr>
      </w:pPr>
      <w:r>
        <w:rPr>
          <w:rFonts w:hint="eastAsia" w:cs="宋体"/>
        </w:rPr>
        <w:t>（三）了解宫内节育器取出术</w:t>
      </w:r>
      <w:r>
        <w:rPr>
          <w:rFonts w:hint="eastAsia" w:cs="宋体"/>
          <w:szCs w:val="21"/>
        </w:rPr>
        <w:t>并发症及处理措施</w:t>
      </w:r>
    </w:p>
    <w:p>
      <w:pPr>
        <w:spacing w:line="360" w:lineRule="auto"/>
        <w:ind w:firstLine="420" w:firstLineChars="200"/>
        <w:rPr>
          <w:rFonts w:cs="宋体"/>
        </w:rPr>
      </w:pPr>
      <w:r>
        <w:rPr>
          <w:rFonts w:hint="eastAsia" w:cs="宋体"/>
        </w:rPr>
        <w:t>二、教学内容</w:t>
      </w:r>
    </w:p>
    <w:p>
      <w:pPr>
        <w:spacing w:line="360" w:lineRule="auto"/>
        <w:ind w:firstLine="420" w:firstLineChars="200"/>
        <w:rPr>
          <w:rFonts w:cs="宋体"/>
        </w:rPr>
      </w:pPr>
      <w:r>
        <w:rPr>
          <w:rFonts w:hint="eastAsia" w:cs="宋体"/>
        </w:rPr>
        <w:t>（一）宫内节育器取出术临床目的、适应证、禁忌证</w:t>
      </w:r>
    </w:p>
    <w:p>
      <w:pPr>
        <w:spacing w:line="360" w:lineRule="auto"/>
        <w:ind w:firstLine="420" w:firstLineChars="200"/>
        <w:rPr>
          <w:rFonts w:cs="宋体"/>
        </w:rPr>
      </w:pPr>
      <w:r>
        <w:rPr>
          <w:rFonts w:hint="eastAsia" w:cs="宋体"/>
        </w:rPr>
        <w:t>（二）宫内节育器取出术的操作方法</w:t>
      </w:r>
    </w:p>
    <w:p>
      <w:pPr>
        <w:spacing w:line="360" w:lineRule="auto"/>
        <w:ind w:firstLine="420" w:firstLineChars="200"/>
        <w:rPr>
          <w:rFonts w:cs="宋体"/>
        </w:rPr>
      </w:pPr>
      <w:r>
        <w:rPr>
          <w:rFonts w:hint="eastAsia" w:cs="宋体"/>
        </w:rPr>
        <w:t>（三）</w:t>
      </w:r>
      <w:r>
        <w:rPr>
          <w:rFonts w:hint="eastAsia" w:cs="宋体"/>
          <w:szCs w:val="21"/>
        </w:rPr>
        <w:t>宫内节育器取出术并发症及处理措施</w:t>
      </w:r>
    </w:p>
    <w:p>
      <w:pPr>
        <w:spacing w:line="360" w:lineRule="auto"/>
        <w:ind w:firstLine="420" w:firstLineChars="200"/>
        <w:rPr>
          <w:rFonts w:cs="宋体"/>
        </w:rPr>
      </w:pPr>
      <w:r>
        <w:rPr>
          <w:rFonts w:hint="eastAsia" w:cs="宋体"/>
        </w:rPr>
        <w:t>三、模拟设备</w:t>
      </w:r>
    </w:p>
    <w:p>
      <w:pPr>
        <w:spacing w:line="360" w:lineRule="auto"/>
        <w:ind w:firstLine="630" w:firstLineChars="300"/>
        <w:rPr>
          <w:rFonts w:cs="宋体"/>
        </w:rPr>
      </w:pPr>
      <w:r>
        <w:rPr>
          <w:rFonts w:hint="eastAsia" w:cs="宋体"/>
        </w:rPr>
        <w:t>膀胱截石位模拟人</w:t>
      </w:r>
    </w:p>
    <w:p>
      <w:pPr>
        <w:spacing w:line="360" w:lineRule="auto"/>
        <w:ind w:firstLine="420" w:firstLineChars="200"/>
        <w:rPr>
          <w:rFonts w:cs="宋体"/>
        </w:rPr>
      </w:pPr>
      <w:r>
        <w:rPr>
          <w:rFonts w:hint="eastAsia" w:cs="宋体"/>
        </w:rPr>
        <w:t>四、课程时数</w:t>
      </w:r>
    </w:p>
    <w:p>
      <w:pPr>
        <w:spacing w:line="360" w:lineRule="auto"/>
        <w:ind w:firstLine="630" w:firstLineChars="300"/>
        <w:rPr>
          <w:rFonts w:cs="宋体"/>
        </w:rPr>
      </w:pPr>
      <w:r>
        <w:rPr>
          <w:rFonts w:hint="eastAsia" w:cs="宋体"/>
        </w:rPr>
        <w:t>理论讲授 0.5 学时</w:t>
      </w:r>
    </w:p>
    <w:p>
      <w:pPr>
        <w:spacing w:line="360" w:lineRule="auto"/>
        <w:ind w:firstLine="630" w:firstLineChars="300"/>
        <w:rPr>
          <w:rFonts w:cs="宋体"/>
        </w:rPr>
      </w:pPr>
      <w:r>
        <w:rPr>
          <w:rFonts w:hint="eastAsia" w:cs="宋体"/>
        </w:rPr>
        <w:t>操作训练 0.5学时</w:t>
      </w:r>
    </w:p>
    <w:p>
      <w:pPr>
        <w:spacing w:line="360" w:lineRule="auto"/>
        <w:ind w:firstLine="420" w:firstLineChars="200"/>
        <w:rPr>
          <w:rFonts w:cs="宋体"/>
        </w:rPr>
      </w:pPr>
      <w:r>
        <w:rPr>
          <w:rFonts w:hint="eastAsia" w:cs="宋体"/>
        </w:rPr>
        <w:t>五、</w:t>
      </w:r>
      <w:r>
        <w:rPr>
          <w:rFonts w:hint="eastAsia" w:cs="宋体"/>
          <w:szCs w:val="21"/>
        </w:rPr>
        <w:t>教学参考书</w:t>
      </w:r>
    </w:p>
    <w:p>
      <w:pPr>
        <w:spacing w:line="360" w:lineRule="auto"/>
        <w:ind w:firstLine="630" w:firstLineChars="300"/>
        <w:rPr>
          <w:rFonts w:cs="宋体"/>
        </w:rPr>
      </w:pPr>
      <w:r>
        <w:rPr>
          <w:rFonts w:hint="eastAsia" w:cs="宋体"/>
        </w:rPr>
        <w:t>《妇产科学》第8版，乐杰编著，人民卫生出版社，2012年。</w:t>
      </w:r>
    </w:p>
    <w:p>
      <w:pPr>
        <w:spacing w:line="360" w:lineRule="auto"/>
        <w:ind w:left="420" w:leftChars="200" w:firstLine="420" w:firstLineChars="200"/>
        <w:rPr>
          <w:rFonts w:cs="宋体"/>
        </w:rPr>
      </w:pPr>
    </w:p>
    <w:p>
      <w:pPr>
        <w:spacing w:line="360" w:lineRule="auto"/>
        <w:ind w:firstLine="2700" w:firstLineChars="900"/>
        <w:rPr>
          <w:rFonts w:ascii="黑体" w:hAnsi="黑体" w:eastAsia="黑体" w:cs="黑体"/>
          <w:sz w:val="30"/>
          <w:szCs w:val="30"/>
        </w:rPr>
      </w:pPr>
      <w:r>
        <w:rPr>
          <w:rFonts w:hint="eastAsia" w:ascii="黑体" w:hAnsi="黑体" w:eastAsia="黑体" w:cs="黑体"/>
          <w:sz w:val="30"/>
          <w:szCs w:val="30"/>
        </w:rPr>
        <w:t>第九章  妊娠腹部四部触诊法</w:t>
      </w:r>
    </w:p>
    <w:p>
      <w:pPr>
        <w:spacing w:line="360" w:lineRule="auto"/>
        <w:rPr>
          <w:rFonts w:ascii="黑体" w:hAnsi="黑体" w:eastAsia="黑体" w:cs="黑体"/>
          <w:sz w:val="30"/>
          <w:szCs w:val="30"/>
        </w:rPr>
      </w:pPr>
    </w:p>
    <w:p>
      <w:pPr>
        <w:spacing w:line="360" w:lineRule="auto"/>
        <w:ind w:firstLine="420" w:firstLineChars="200"/>
        <w:rPr>
          <w:rFonts w:cs="宋体"/>
          <w:szCs w:val="21"/>
        </w:rPr>
      </w:pPr>
      <w:r>
        <w:rPr>
          <w:rFonts w:hint="eastAsia" w:cs="宋体"/>
          <w:szCs w:val="21"/>
        </w:rPr>
        <w:t>一、目的要求</w:t>
      </w:r>
    </w:p>
    <w:p>
      <w:pPr>
        <w:pStyle w:val="12"/>
        <w:spacing w:line="360" w:lineRule="auto"/>
        <w:ind w:firstLine="840" w:firstLineChars="400"/>
        <w:rPr>
          <w:rFonts w:ascii="宋体" w:hAnsi="宋体" w:eastAsia="宋体" w:cs="宋体"/>
          <w:kern w:val="0"/>
        </w:rPr>
      </w:pPr>
      <w:r>
        <w:rPr>
          <w:rFonts w:hint="eastAsia" w:ascii="宋体" w:hAnsi="宋体" w:eastAsia="宋体" w:cs="宋体"/>
        </w:rPr>
        <w:t>掌握</w:t>
      </w:r>
      <w:r>
        <w:rPr>
          <w:rFonts w:hint="eastAsia" w:ascii="宋体" w:hAnsi="宋体" w:eastAsia="宋体" w:cs="宋体"/>
          <w:kern w:val="0"/>
        </w:rPr>
        <w:t>产科四步触诊方法</w:t>
      </w:r>
    </w:p>
    <w:p>
      <w:pPr>
        <w:pStyle w:val="12"/>
        <w:spacing w:line="360" w:lineRule="auto"/>
        <w:ind w:firstLine="840" w:firstLineChars="400"/>
        <w:rPr>
          <w:rFonts w:ascii="宋体" w:hAnsi="宋体" w:eastAsia="宋体" w:cs="宋体"/>
          <w:kern w:val="0"/>
        </w:rPr>
      </w:pPr>
      <w:r>
        <w:rPr>
          <w:rFonts w:hint="eastAsia" w:ascii="宋体" w:hAnsi="宋体" w:eastAsia="宋体" w:cs="宋体"/>
          <w:kern w:val="0"/>
        </w:rPr>
        <w:t>熟悉每步触诊的目的和检查内容</w:t>
      </w:r>
    </w:p>
    <w:p>
      <w:pPr>
        <w:pStyle w:val="12"/>
        <w:spacing w:line="360" w:lineRule="auto"/>
        <w:ind w:firstLine="420" w:firstLineChars="200"/>
        <w:rPr>
          <w:rFonts w:ascii="宋体" w:hAnsi="宋体" w:eastAsia="宋体" w:cs="宋体"/>
        </w:rPr>
      </w:pPr>
      <w:r>
        <w:rPr>
          <w:rFonts w:hint="eastAsia" w:ascii="宋体" w:hAnsi="宋体" w:eastAsia="宋体" w:cs="宋体"/>
        </w:rPr>
        <w:t>二、教学内容</w:t>
      </w:r>
    </w:p>
    <w:p>
      <w:pPr>
        <w:spacing w:line="360" w:lineRule="auto"/>
        <w:ind w:firstLine="420" w:firstLineChars="200"/>
        <w:rPr>
          <w:rFonts w:cs="宋体"/>
        </w:rPr>
      </w:pPr>
      <w:r>
        <w:rPr>
          <w:rFonts w:hint="eastAsia" w:cs="宋体"/>
          <w:szCs w:val="21"/>
        </w:rPr>
        <w:t>（一）四步触诊的适应症及禁忌症。</w:t>
      </w:r>
    </w:p>
    <w:p>
      <w:pPr>
        <w:spacing w:line="360" w:lineRule="auto"/>
        <w:ind w:firstLine="420" w:firstLineChars="200"/>
        <w:rPr>
          <w:rFonts w:cs="宋体"/>
        </w:rPr>
      </w:pPr>
      <w:r>
        <w:rPr>
          <w:rFonts w:hint="eastAsia" w:cs="宋体"/>
        </w:rPr>
        <w:t>（二）四步触诊前的准备工作。</w:t>
      </w:r>
    </w:p>
    <w:p>
      <w:pPr>
        <w:spacing w:line="360" w:lineRule="auto"/>
        <w:ind w:firstLine="420" w:firstLineChars="200"/>
        <w:rPr>
          <w:rFonts w:cs="宋体"/>
        </w:rPr>
      </w:pPr>
      <w:r>
        <w:rPr>
          <w:rFonts w:hint="eastAsia" w:cs="宋体"/>
        </w:rPr>
        <w:t>（三）产科四步触诊操作方法。</w:t>
      </w:r>
    </w:p>
    <w:p>
      <w:pPr>
        <w:spacing w:line="360" w:lineRule="auto"/>
        <w:ind w:firstLine="420" w:firstLineChars="200"/>
        <w:rPr>
          <w:rFonts w:cs="宋体"/>
        </w:rPr>
      </w:pPr>
      <w:r>
        <w:rPr>
          <w:rFonts w:hint="eastAsia" w:cs="宋体"/>
        </w:rPr>
        <w:t>（四）四步触诊的注意事项。</w:t>
      </w:r>
    </w:p>
    <w:p>
      <w:pPr>
        <w:spacing w:line="360" w:lineRule="auto"/>
        <w:ind w:firstLine="420" w:firstLineChars="200"/>
        <w:rPr>
          <w:rFonts w:cs="宋体"/>
        </w:rPr>
      </w:pPr>
      <w:r>
        <w:rPr>
          <w:rFonts w:hint="eastAsia" w:cs="宋体"/>
        </w:rPr>
        <w:t>三、模拟设备</w:t>
      </w:r>
    </w:p>
    <w:p>
      <w:pPr>
        <w:spacing w:line="360" w:lineRule="auto"/>
        <w:ind w:firstLine="840" w:firstLineChars="400"/>
        <w:rPr>
          <w:rFonts w:cs="宋体"/>
        </w:rPr>
      </w:pPr>
      <w:r>
        <w:rPr>
          <w:rFonts w:hint="eastAsia" w:cs="宋体"/>
        </w:rPr>
        <w:t>孕妇模拟人1个</w:t>
      </w:r>
    </w:p>
    <w:p>
      <w:pPr>
        <w:spacing w:line="360" w:lineRule="auto"/>
        <w:ind w:firstLine="420" w:firstLineChars="200"/>
        <w:rPr>
          <w:rFonts w:cs="宋体"/>
        </w:rPr>
      </w:pPr>
      <w:r>
        <w:rPr>
          <w:rFonts w:hint="eastAsia" w:cs="宋体"/>
        </w:rPr>
        <w:t>四、课程时数</w:t>
      </w:r>
    </w:p>
    <w:p>
      <w:pPr>
        <w:spacing w:line="360" w:lineRule="auto"/>
        <w:ind w:firstLine="840" w:firstLineChars="400"/>
        <w:rPr>
          <w:rFonts w:cs="宋体"/>
        </w:rPr>
      </w:pPr>
      <w:r>
        <w:rPr>
          <w:rFonts w:hint="eastAsia" w:cs="宋体"/>
        </w:rPr>
        <w:t>理论讲授 0.25 学时</w:t>
      </w:r>
    </w:p>
    <w:p>
      <w:pPr>
        <w:spacing w:line="360" w:lineRule="auto"/>
        <w:ind w:firstLine="840" w:firstLineChars="400"/>
        <w:rPr>
          <w:rFonts w:cs="宋体"/>
        </w:rPr>
      </w:pPr>
      <w:r>
        <w:rPr>
          <w:rFonts w:hint="eastAsia" w:cs="宋体"/>
        </w:rPr>
        <w:t>操作训练 0.75学时</w:t>
      </w:r>
    </w:p>
    <w:p>
      <w:pPr>
        <w:spacing w:line="360" w:lineRule="auto"/>
        <w:ind w:firstLine="420" w:firstLineChars="200"/>
        <w:rPr>
          <w:rFonts w:cs="宋体"/>
        </w:rPr>
      </w:pPr>
      <w:r>
        <w:rPr>
          <w:rFonts w:hint="eastAsia" w:cs="宋体"/>
        </w:rPr>
        <w:t>五、</w:t>
      </w:r>
      <w:r>
        <w:rPr>
          <w:rFonts w:hint="eastAsia" w:cs="宋体"/>
          <w:szCs w:val="21"/>
        </w:rPr>
        <w:t>教学参考书</w:t>
      </w:r>
    </w:p>
    <w:p>
      <w:pPr>
        <w:spacing w:line="360" w:lineRule="auto"/>
        <w:ind w:firstLine="630" w:firstLineChars="300"/>
        <w:rPr>
          <w:rFonts w:cs="宋体"/>
        </w:rPr>
      </w:pPr>
      <w:r>
        <w:rPr>
          <w:rFonts w:hint="eastAsia" w:cs="宋体"/>
        </w:rPr>
        <w:t>《妇产科学》第8版，乐杰编著，人民卫生出版社，2012年。</w:t>
      </w:r>
    </w:p>
    <w:p>
      <w:pPr>
        <w:spacing w:line="360" w:lineRule="auto"/>
        <w:ind w:firstLine="2640" w:firstLineChars="1100"/>
        <w:rPr>
          <w:rFonts w:cs="宋体"/>
          <w:sz w:val="24"/>
        </w:rPr>
      </w:pPr>
    </w:p>
    <w:p>
      <w:pPr>
        <w:spacing w:line="360" w:lineRule="auto"/>
        <w:ind w:firstLine="2100" w:firstLineChars="700"/>
        <w:rPr>
          <w:rFonts w:ascii="黑体" w:hAnsi="黑体" w:eastAsia="黑体" w:cs="黑体"/>
          <w:sz w:val="30"/>
          <w:szCs w:val="30"/>
        </w:rPr>
      </w:pPr>
      <w:r>
        <w:rPr>
          <w:rFonts w:hint="eastAsia" w:ascii="黑体" w:hAnsi="黑体" w:eastAsia="黑体" w:cs="黑体"/>
          <w:sz w:val="30"/>
          <w:szCs w:val="30"/>
        </w:rPr>
        <w:t>第十章  胎心听诊、电子胎心监护仪操作</w:t>
      </w:r>
    </w:p>
    <w:p>
      <w:pPr>
        <w:spacing w:line="360" w:lineRule="auto"/>
        <w:ind w:left="2730" w:leftChars="1300"/>
        <w:rPr>
          <w:rFonts w:ascii="黑体" w:hAnsi="黑体" w:eastAsia="黑体" w:cs="黑体"/>
          <w:sz w:val="30"/>
          <w:szCs w:val="30"/>
        </w:rPr>
      </w:pPr>
    </w:p>
    <w:p>
      <w:pPr>
        <w:spacing w:line="360" w:lineRule="auto"/>
        <w:ind w:firstLine="420" w:firstLineChars="200"/>
        <w:rPr>
          <w:rFonts w:cs="宋体"/>
          <w:szCs w:val="21"/>
        </w:rPr>
      </w:pPr>
      <w:r>
        <w:rPr>
          <w:rFonts w:hint="eastAsia" w:cs="宋体"/>
          <w:szCs w:val="21"/>
        </w:rPr>
        <w:t>一、目的要求</w:t>
      </w:r>
    </w:p>
    <w:p>
      <w:pPr>
        <w:pStyle w:val="12"/>
        <w:spacing w:line="360" w:lineRule="auto"/>
        <w:ind w:firstLine="630" w:firstLineChars="300"/>
        <w:rPr>
          <w:rFonts w:ascii="宋体" w:hAnsi="宋体" w:eastAsia="宋体" w:cs="宋体"/>
        </w:rPr>
      </w:pPr>
      <w:r>
        <w:rPr>
          <w:rFonts w:hint="eastAsia" w:ascii="宋体" w:hAnsi="宋体" w:eastAsia="宋体" w:cs="宋体"/>
        </w:rPr>
        <w:t>掌握：电子胎心监护适应症，掌握胎心监护仪操作方法</w:t>
      </w:r>
    </w:p>
    <w:p>
      <w:pPr>
        <w:pStyle w:val="12"/>
        <w:spacing w:line="360" w:lineRule="auto"/>
        <w:ind w:firstLine="630" w:firstLineChars="300"/>
        <w:rPr>
          <w:rFonts w:ascii="宋体" w:hAnsi="宋体" w:eastAsia="宋体" w:cs="宋体"/>
        </w:rPr>
      </w:pPr>
      <w:r>
        <w:rPr>
          <w:rFonts w:hint="eastAsia" w:ascii="宋体" w:hAnsi="宋体" w:eastAsia="宋体" w:cs="宋体"/>
        </w:rPr>
        <w:t>掌握：正常胎心范围，电子胎儿监护相关知识及临床应用</w:t>
      </w:r>
    </w:p>
    <w:p>
      <w:pPr>
        <w:pStyle w:val="12"/>
        <w:spacing w:line="360" w:lineRule="auto"/>
        <w:ind w:firstLine="630" w:firstLineChars="300"/>
        <w:rPr>
          <w:rFonts w:ascii="宋体" w:hAnsi="宋体" w:eastAsia="宋体" w:cs="宋体"/>
        </w:rPr>
      </w:pPr>
      <w:r>
        <w:rPr>
          <w:rFonts w:hint="eastAsia" w:ascii="宋体" w:hAnsi="宋体" w:eastAsia="宋体" w:cs="宋体"/>
        </w:rPr>
        <w:t>熟悉：观察及记录胎心率动态变化</w:t>
      </w:r>
    </w:p>
    <w:p>
      <w:pPr>
        <w:pStyle w:val="12"/>
        <w:spacing w:line="360" w:lineRule="auto"/>
        <w:ind w:firstLine="630" w:firstLineChars="300"/>
        <w:rPr>
          <w:rFonts w:ascii="宋体" w:hAnsi="宋体" w:eastAsia="宋体" w:cs="宋体"/>
        </w:rPr>
      </w:pPr>
      <w:r>
        <w:rPr>
          <w:rFonts w:hint="eastAsia" w:ascii="宋体" w:hAnsi="宋体" w:eastAsia="宋体" w:cs="宋体"/>
        </w:rPr>
        <w:t>了解：胎心监护禁忌症</w:t>
      </w:r>
    </w:p>
    <w:p>
      <w:pPr>
        <w:pStyle w:val="12"/>
        <w:spacing w:line="360" w:lineRule="auto"/>
        <w:ind w:firstLine="420" w:firstLineChars="200"/>
        <w:rPr>
          <w:rFonts w:ascii="宋体" w:hAnsi="宋体" w:eastAsia="宋体" w:cs="宋体"/>
        </w:rPr>
      </w:pPr>
      <w:r>
        <w:rPr>
          <w:rFonts w:hint="eastAsia" w:ascii="宋体" w:hAnsi="宋体" w:eastAsia="宋体" w:cs="宋体"/>
        </w:rPr>
        <w:t>二、教学内容</w:t>
      </w:r>
    </w:p>
    <w:p>
      <w:pPr>
        <w:spacing w:line="360" w:lineRule="auto"/>
        <w:ind w:firstLine="420" w:firstLineChars="200"/>
        <w:rPr>
          <w:rFonts w:cs="宋体"/>
        </w:rPr>
      </w:pPr>
      <w:r>
        <w:rPr>
          <w:rFonts w:hint="eastAsia" w:cs="宋体"/>
          <w:szCs w:val="21"/>
        </w:rPr>
        <w:t>（一）胎心听诊方法与技巧，胎心监护适应症</w:t>
      </w:r>
    </w:p>
    <w:p>
      <w:pPr>
        <w:spacing w:line="360" w:lineRule="auto"/>
        <w:ind w:firstLine="420" w:firstLineChars="200"/>
        <w:rPr>
          <w:rFonts w:cs="宋体"/>
        </w:rPr>
      </w:pPr>
      <w:r>
        <w:rPr>
          <w:rFonts w:hint="eastAsia" w:cs="宋体"/>
        </w:rPr>
        <w:t>（二）胎心监护操作方法。</w:t>
      </w:r>
    </w:p>
    <w:p>
      <w:pPr>
        <w:spacing w:line="360" w:lineRule="auto"/>
        <w:ind w:firstLine="420" w:firstLineChars="200"/>
        <w:rPr>
          <w:rFonts w:cs="宋体"/>
        </w:rPr>
      </w:pPr>
      <w:r>
        <w:rPr>
          <w:rFonts w:hint="eastAsia" w:cs="宋体"/>
        </w:rPr>
        <w:t>（三）胎心监护操作目的及注意事项。</w:t>
      </w:r>
    </w:p>
    <w:p>
      <w:pPr>
        <w:spacing w:line="360" w:lineRule="auto"/>
        <w:ind w:firstLine="420" w:firstLineChars="200"/>
        <w:rPr>
          <w:rFonts w:cs="宋体"/>
        </w:rPr>
      </w:pPr>
      <w:r>
        <w:rPr>
          <w:rFonts w:hint="eastAsia" w:cs="宋体"/>
        </w:rPr>
        <w:t>三、模拟设备</w:t>
      </w:r>
    </w:p>
    <w:p>
      <w:pPr>
        <w:spacing w:line="360" w:lineRule="auto"/>
        <w:ind w:firstLine="630" w:firstLineChars="300"/>
        <w:rPr>
          <w:rFonts w:cs="宋体"/>
        </w:rPr>
      </w:pPr>
      <w:r>
        <w:rPr>
          <w:rFonts w:hint="eastAsia" w:cs="宋体"/>
        </w:rPr>
        <w:t>孕妇模拟人</w:t>
      </w:r>
    </w:p>
    <w:p>
      <w:pPr>
        <w:spacing w:line="360" w:lineRule="auto"/>
        <w:ind w:firstLine="420" w:firstLineChars="200"/>
        <w:rPr>
          <w:rFonts w:cs="宋体"/>
        </w:rPr>
      </w:pPr>
      <w:r>
        <w:rPr>
          <w:rFonts w:hint="eastAsia" w:cs="宋体"/>
        </w:rPr>
        <w:t>四、课程时数</w:t>
      </w:r>
    </w:p>
    <w:p>
      <w:pPr>
        <w:spacing w:line="360" w:lineRule="auto"/>
        <w:ind w:firstLine="630" w:firstLineChars="300"/>
        <w:rPr>
          <w:rFonts w:cs="宋体"/>
        </w:rPr>
      </w:pPr>
      <w:r>
        <w:rPr>
          <w:rFonts w:hint="eastAsia" w:cs="宋体"/>
        </w:rPr>
        <w:t>理论讲授 0.5 学时</w:t>
      </w:r>
    </w:p>
    <w:p>
      <w:pPr>
        <w:spacing w:line="360" w:lineRule="auto"/>
        <w:ind w:firstLine="630" w:firstLineChars="300"/>
        <w:rPr>
          <w:rFonts w:cs="宋体"/>
        </w:rPr>
      </w:pPr>
      <w:r>
        <w:rPr>
          <w:rFonts w:hint="eastAsia" w:cs="宋体"/>
        </w:rPr>
        <w:t>操作训练 0.5学时</w:t>
      </w:r>
    </w:p>
    <w:p>
      <w:pPr>
        <w:spacing w:line="360" w:lineRule="auto"/>
        <w:ind w:firstLine="420" w:firstLineChars="200"/>
        <w:rPr>
          <w:rFonts w:cs="宋体"/>
        </w:rPr>
      </w:pPr>
      <w:r>
        <w:rPr>
          <w:rFonts w:hint="eastAsia" w:cs="宋体"/>
        </w:rPr>
        <w:t>五、</w:t>
      </w:r>
      <w:r>
        <w:rPr>
          <w:rFonts w:hint="eastAsia" w:cs="宋体"/>
          <w:szCs w:val="21"/>
        </w:rPr>
        <w:t>教学参考书</w:t>
      </w:r>
    </w:p>
    <w:p>
      <w:pPr>
        <w:spacing w:line="360" w:lineRule="auto"/>
        <w:ind w:firstLine="630" w:firstLineChars="300"/>
        <w:rPr>
          <w:rFonts w:cs="宋体"/>
        </w:rPr>
      </w:pPr>
      <w:r>
        <w:rPr>
          <w:rFonts w:hint="eastAsia" w:cs="宋体"/>
        </w:rPr>
        <w:t>《妇产科学》第8版，乐杰编著，人民卫生出版社，2012年。</w:t>
      </w:r>
    </w:p>
    <w:p>
      <w:pPr>
        <w:pStyle w:val="9"/>
        <w:spacing w:line="360" w:lineRule="auto"/>
        <w:ind w:firstLine="0" w:firstLineChars="0"/>
        <w:rPr>
          <w:rFonts w:ascii="宋体" w:hAnsi="宋体" w:cs="宋体"/>
          <w:sz w:val="24"/>
        </w:rPr>
      </w:pPr>
    </w:p>
    <w:p>
      <w:pPr>
        <w:spacing w:line="360" w:lineRule="auto"/>
        <w:ind w:firstLine="1800" w:firstLineChars="600"/>
        <w:rPr>
          <w:rFonts w:ascii="黑体" w:hAnsi="黑体" w:eastAsia="黑体" w:cs="黑体"/>
          <w:sz w:val="30"/>
          <w:szCs w:val="30"/>
        </w:rPr>
      </w:pPr>
      <w:r>
        <w:rPr>
          <w:rFonts w:hint="eastAsia" w:ascii="黑体" w:hAnsi="黑体" w:eastAsia="黑体" w:cs="黑体"/>
          <w:sz w:val="30"/>
          <w:szCs w:val="30"/>
        </w:rPr>
        <w:t>第十一章 女性骨盆外测量、肛门阴道检查方法</w:t>
      </w:r>
    </w:p>
    <w:p>
      <w:pPr>
        <w:spacing w:line="360" w:lineRule="auto"/>
        <w:ind w:left="420" w:leftChars="200" w:firstLine="420" w:firstLineChars="200"/>
        <w:rPr>
          <w:rFonts w:cs="宋体"/>
        </w:rPr>
      </w:pPr>
    </w:p>
    <w:p>
      <w:pPr>
        <w:spacing w:line="360" w:lineRule="auto"/>
        <w:ind w:firstLine="420" w:firstLineChars="200"/>
        <w:rPr>
          <w:rFonts w:cs="宋体"/>
        </w:rPr>
      </w:pPr>
      <w:r>
        <w:rPr>
          <w:rFonts w:hint="eastAsia" w:cs="宋体"/>
        </w:rPr>
        <w:t>一、目的要求</w:t>
      </w:r>
    </w:p>
    <w:p>
      <w:pPr>
        <w:spacing w:line="360" w:lineRule="auto"/>
        <w:ind w:firstLine="420" w:firstLineChars="200"/>
        <w:rPr>
          <w:rFonts w:cs="宋体"/>
        </w:rPr>
      </w:pPr>
      <w:r>
        <w:rPr>
          <w:rFonts w:hint="eastAsia" w:cs="宋体"/>
        </w:rPr>
        <w:t>（一）掌握骨盆内外测量方法。</w:t>
      </w:r>
    </w:p>
    <w:p>
      <w:pPr>
        <w:spacing w:line="360" w:lineRule="auto"/>
        <w:ind w:firstLine="420" w:firstLineChars="200"/>
        <w:rPr>
          <w:rFonts w:cs="宋体"/>
        </w:rPr>
      </w:pPr>
      <w:r>
        <w:rPr>
          <w:rFonts w:hint="eastAsia" w:cs="宋体"/>
        </w:rPr>
        <w:t>（二）熟悉骨盆内外测量各个径线的正常值范围。</w:t>
      </w:r>
    </w:p>
    <w:p>
      <w:pPr>
        <w:spacing w:line="360" w:lineRule="auto"/>
        <w:ind w:firstLine="420" w:firstLineChars="200"/>
        <w:rPr>
          <w:rFonts w:cs="宋体"/>
        </w:rPr>
      </w:pPr>
      <w:r>
        <w:rPr>
          <w:rFonts w:hint="eastAsia" w:cs="宋体"/>
        </w:rPr>
        <w:t>（三）了解阴道检查、指肛检查的相关内容、各种骨盆测量器名称。</w:t>
      </w:r>
    </w:p>
    <w:p>
      <w:pPr>
        <w:spacing w:line="360" w:lineRule="auto"/>
        <w:ind w:firstLine="420" w:firstLineChars="200"/>
        <w:rPr>
          <w:rFonts w:cs="宋体"/>
        </w:rPr>
      </w:pPr>
      <w:r>
        <w:rPr>
          <w:rFonts w:hint="eastAsia" w:cs="宋体"/>
        </w:rPr>
        <w:t>二、教学内容</w:t>
      </w:r>
    </w:p>
    <w:p>
      <w:pPr>
        <w:spacing w:line="360" w:lineRule="auto"/>
        <w:ind w:firstLine="420" w:firstLineChars="200"/>
        <w:rPr>
          <w:rFonts w:cs="宋体"/>
        </w:rPr>
      </w:pPr>
      <w:r>
        <w:rPr>
          <w:rFonts w:hint="eastAsia" w:cs="宋体"/>
        </w:rPr>
        <w:t>（一）骨盆内外测量的适应症及禁忌症。</w:t>
      </w:r>
    </w:p>
    <w:p>
      <w:pPr>
        <w:spacing w:line="360" w:lineRule="auto"/>
        <w:ind w:firstLine="420" w:firstLineChars="200"/>
        <w:rPr>
          <w:rFonts w:cs="宋体"/>
        </w:rPr>
      </w:pPr>
      <w:r>
        <w:rPr>
          <w:rFonts w:hint="eastAsia" w:cs="宋体"/>
        </w:rPr>
        <w:t>（二）骨盆内外测量的准备工作。</w:t>
      </w:r>
    </w:p>
    <w:p>
      <w:pPr>
        <w:spacing w:line="360" w:lineRule="auto"/>
        <w:ind w:firstLine="420" w:firstLineChars="200"/>
        <w:rPr>
          <w:rFonts w:cs="宋体"/>
        </w:rPr>
      </w:pPr>
      <w:r>
        <w:rPr>
          <w:rFonts w:hint="eastAsia" w:cs="宋体"/>
        </w:rPr>
        <w:t>（三）骨盆外测量的操作方法。</w:t>
      </w:r>
    </w:p>
    <w:p>
      <w:pPr>
        <w:spacing w:line="360" w:lineRule="auto"/>
        <w:ind w:firstLine="420" w:firstLineChars="200"/>
        <w:rPr>
          <w:rFonts w:cs="宋体"/>
        </w:rPr>
      </w:pPr>
      <w:r>
        <w:rPr>
          <w:rFonts w:hint="eastAsia" w:cs="宋体"/>
        </w:rPr>
        <w:t>（四）骨盆测量的注意事项。</w:t>
      </w:r>
    </w:p>
    <w:p>
      <w:pPr>
        <w:spacing w:line="360" w:lineRule="auto"/>
        <w:ind w:firstLine="420" w:firstLineChars="200"/>
        <w:rPr>
          <w:rFonts w:cs="宋体"/>
        </w:rPr>
      </w:pPr>
      <w:r>
        <w:rPr>
          <w:rFonts w:hint="eastAsia" w:cs="宋体"/>
        </w:rPr>
        <w:t>（五）肛门及阴道检查内容及操作方法</w:t>
      </w:r>
    </w:p>
    <w:p>
      <w:pPr>
        <w:spacing w:line="360" w:lineRule="auto"/>
        <w:ind w:firstLine="420" w:firstLineChars="200"/>
        <w:rPr>
          <w:rFonts w:cs="宋体"/>
        </w:rPr>
      </w:pPr>
      <w:r>
        <w:rPr>
          <w:rFonts w:hint="eastAsia" w:cs="宋体"/>
        </w:rPr>
        <w:t>三、模拟设备</w:t>
      </w:r>
    </w:p>
    <w:p>
      <w:pPr>
        <w:spacing w:line="360" w:lineRule="auto"/>
        <w:ind w:firstLine="630" w:firstLineChars="300"/>
        <w:rPr>
          <w:rFonts w:cs="宋体"/>
        </w:rPr>
      </w:pPr>
      <w:r>
        <w:rPr>
          <w:rFonts w:hint="eastAsia" w:cs="宋体"/>
        </w:rPr>
        <w:t>孕妇模拟人、产科骨盆测量模型、骨盆测量器</w:t>
      </w:r>
    </w:p>
    <w:p>
      <w:pPr>
        <w:spacing w:line="360" w:lineRule="auto"/>
        <w:ind w:firstLine="420" w:firstLineChars="200"/>
        <w:rPr>
          <w:rFonts w:cs="宋体"/>
        </w:rPr>
      </w:pPr>
      <w:r>
        <w:rPr>
          <w:rFonts w:hint="eastAsia" w:cs="宋体"/>
        </w:rPr>
        <w:t>四、教学学时安排</w:t>
      </w:r>
    </w:p>
    <w:p>
      <w:pPr>
        <w:spacing w:line="360" w:lineRule="auto"/>
        <w:ind w:firstLine="630" w:firstLineChars="300"/>
        <w:rPr>
          <w:rFonts w:cs="宋体"/>
        </w:rPr>
      </w:pPr>
      <w:r>
        <w:rPr>
          <w:rFonts w:hint="eastAsia" w:cs="宋体"/>
        </w:rPr>
        <w:t>理论讲授 0.25 学时</w:t>
      </w:r>
    </w:p>
    <w:p>
      <w:pPr>
        <w:spacing w:line="360" w:lineRule="auto"/>
        <w:ind w:firstLine="630" w:firstLineChars="300"/>
        <w:rPr>
          <w:rFonts w:cs="宋体"/>
        </w:rPr>
      </w:pPr>
      <w:r>
        <w:rPr>
          <w:rFonts w:hint="eastAsia" w:cs="宋体"/>
        </w:rPr>
        <w:t>操作训练 0.75学时</w:t>
      </w:r>
    </w:p>
    <w:p>
      <w:pPr>
        <w:spacing w:line="360" w:lineRule="auto"/>
        <w:ind w:firstLine="420" w:firstLineChars="200"/>
        <w:rPr>
          <w:rFonts w:cs="宋体"/>
        </w:rPr>
      </w:pPr>
      <w:r>
        <w:rPr>
          <w:rFonts w:hint="eastAsia" w:cs="宋体"/>
        </w:rPr>
        <w:t>五、教学参考书</w:t>
      </w:r>
    </w:p>
    <w:p>
      <w:pPr>
        <w:ind w:firstLine="630" w:firstLineChars="300"/>
        <w:rPr>
          <w:rFonts w:cs="宋体"/>
        </w:rPr>
      </w:pPr>
      <w:r>
        <w:rPr>
          <w:rFonts w:hint="eastAsia" w:cs="宋体"/>
        </w:rPr>
        <w:t>《妇产科学》第8版，乐杰编著，人民卫生出版社，2012年。</w:t>
      </w:r>
    </w:p>
    <w:p>
      <w:pPr>
        <w:spacing w:line="360" w:lineRule="auto"/>
        <w:ind w:firstLine="630" w:firstLineChars="300"/>
        <w:rPr>
          <w:rFonts w:cs="宋体"/>
        </w:rPr>
      </w:pPr>
      <w:r>
        <w:rPr>
          <w:rFonts w:hint="eastAsia" w:cs="宋体"/>
        </w:rPr>
        <w:t>《中国医学生临床技能操作指南》第二版，人民卫生出版社，主编：陈红</w:t>
      </w:r>
    </w:p>
    <w:p>
      <w:pPr>
        <w:ind w:firstLine="630" w:firstLineChars="300"/>
        <w:rPr>
          <w:rFonts w:cs="宋体"/>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spacing w:line="360" w:lineRule="auto"/>
        <w:ind w:firstLine="600" w:firstLineChars="200"/>
        <w:jc w:val="center"/>
        <w:rPr>
          <w:rFonts w:ascii="黑体" w:hAnsi="黑体" w:eastAsia="黑体"/>
          <w:sz w:val="30"/>
          <w:szCs w:val="30"/>
        </w:rPr>
      </w:pPr>
      <w:r>
        <w:rPr>
          <w:rFonts w:hint="eastAsia" w:ascii="黑体" w:hAnsi="黑体" w:eastAsia="黑体"/>
          <w:sz w:val="30"/>
          <w:szCs w:val="30"/>
        </w:rPr>
        <w:t xml:space="preserve"> </w:t>
      </w:r>
      <w:bookmarkStart w:id="5" w:name="_Hlk534189556"/>
      <w:r>
        <w:rPr>
          <w:rFonts w:hint="eastAsia" w:ascii="黑体" w:hAnsi="黑体" w:eastAsia="黑体"/>
          <w:sz w:val="30"/>
          <w:szCs w:val="30"/>
        </w:rPr>
        <w:t xml:space="preserve">第四篇  </w:t>
      </w:r>
      <w:r>
        <w:rPr>
          <w:rFonts w:ascii="黑体" w:eastAsia="黑体"/>
          <w:sz w:val="30"/>
        </w:rPr>
        <w:t>《</w:t>
      </w:r>
      <w:r>
        <w:rPr>
          <w:rFonts w:hint="eastAsia" w:ascii="黑体" w:hAnsi="黑体" w:eastAsia="黑体"/>
          <w:sz w:val="30"/>
          <w:szCs w:val="30"/>
        </w:rPr>
        <w:t>儿科学</w:t>
      </w:r>
      <w:r>
        <w:rPr>
          <w:rFonts w:ascii="黑体" w:eastAsia="黑体"/>
          <w:sz w:val="30"/>
        </w:rPr>
        <w:t>》</w:t>
      </w:r>
      <w:r>
        <w:rPr>
          <w:rFonts w:hint="eastAsia" w:ascii="黑体" w:hAnsi="黑体" w:eastAsia="黑体"/>
          <w:sz w:val="30"/>
          <w:szCs w:val="30"/>
        </w:rPr>
        <w:t>临床</w:t>
      </w:r>
      <w:r>
        <w:rPr>
          <w:rFonts w:ascii="黑体" w:hAnsi="黑体" w:eastAsia="黑体"/>
          <w:sz w:val="30"/>
          <w:szCs w:val="30"/>
        </w:rPr>
        <w:t>技能</w:t>
      </w:r>
    </w:p>
    <w:p>
      <w:pPr>
        <w:spacing w:line="360" w:lineRule="auto"/>
        <w:ind w:firstLine="420" w:firstLineChars="200"/>
      </w:pPr>
    </w:p>
    <w:p>
      <w:pPr>
        <w:spacing w:line="360" w:lineRule="auto"/>
        <w:ind w:firstLine="420" w:firstLineChars="200"/>
      </w:pPr>
      <w:r>
        <w:rPr>
          <w:rFonts w:hint="eastAsia" w:ascii="宋体" w:hAnsi="宋体"/>
        </w:rPr>
        <w:t>一、课程目标</w:t>
      </w:r>
    </w:p>
    <w:bookmarkEnd w:id="5"/>
    <w:p>
      <w:pPr>
        <w:pStyle w:val="5"/>
        <w:spacing w:before="0" w:beforeAutospacing="0" w:after="0" w:afterAutospacing="0" w:line="360" w:lineRule="auto"/>
        <w:ind w:firstLine="420" w:firstLineChars="200"/>
        <w:rPr>
          <w:sz w:val="21"/>
          <w:szCs w:val="21"/>
        </w:rPr>
      </w:pPr>
      <w:r>
        <w:rPr>
          <w:rFonts w:hint="eastAsia"/>
          <w:sz w:val="21"/>
          <w:szCs w:val="21"/>
        </w:rPr>
        <w:t>通过对本课程的系统学习，使临床医学专业学生掌握与家长和大龄儿童沟通的技巧以及正确询问病史、体格检查和书写病历这一重要的基本功，掌握体格发育指标的测量、新生儿复苏、小儿腰椎穿刺术、小儿骨髓穿刺术、小儿股静脉穿刺术等儿科常用临床技能操作。</w:t>
      </w:r>
    </w:p>
    <w:p>
      <w:pPr>
        <w:spacing w:line="360" w:lineRule="auto"/>
        <w:ind w:firstLine="210" w:firstLineChars="100"/>
        <w:rPr>
          <w:rFonts w:ascii="宋体" w:hAnsi="宋体"/>
        </w:rPr>
      </w:pPr>
      <w:r>
        <w:rPr>
          <w:rFonts w:hint="eastAsia" w:ascii="宋体" w:hAnsi="宋体"/>
        </w:rPr>
        <w:t>二、教学内容</w:t>
      </w:r>
      <w:r>
        <w:rPr>
          <w:rFonts w:ascii="宋体" w:hAnsi="宋体"/>
        </w:rPr>
        <w:t>与学时数</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
        <w:gridCol w:w="3887"/>
        <w:gridCol w:w="2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93" w:type="dxa"/>
          </w:tcPr>
          <w:p>
            <w:pPr>
              <w:spacing w:line="360" w:lineRule="auto"/>
              <w:jc w:val="center"/>
            </w:pPr>
            <w:r>
              <w:rPr>
                <w:rFonts w:hint="eastAsia"/>
              </w:rPr>
              <w:t>序号</w:t>
            </w:r>
          </w:p>
        </w:tc>
        <w:tc>
          <w:tcPr>
            <w:tcW w:w="3887" w:type="dxa"/>
          </w:tcPr>
          <w:p>
            <w:pPr>
              <w:spacing w:line="360" w:lineRule="auto"/>
              <w:jc w:val="center"/>
            </w:pPr>
            <w:r>
              <w:rPr>
                <w:rFonts w:hint="eastAsia"/>
              </w:rPr>
              <w:t>教学</w:t>
            </w:r>
            <w:r>
              <w:t>内容</w:t>
            </w:r>
          </w:p>
        </w:tc>
        <w:tc>
          <w:tcPr>
            <w:tcW w:w="2390" w:type="dxa"/>
          </w:tcPr>
          <w:p>
            <w:pPr>
              <w:spacing w:line="360" w:lineRule="auto"/>
              <w:jc w:val="center"/>
            </w:pPr>
            <w:r>
              <w:rPr>
                <w:rFonts w:hint="eastAsia"/>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93" w:type="dxa"/>
          </w:tcPr>
          <w:p>
            <w:pPr>
              <w:spacing w:line="360" w:lineRule="auto"/>
              <w:jc w:val="center"/>
            </w:pPr>
            <w:r>
              <w:rPr>
                <w:rFonts w:hint="eastAsia"/>
              </w:rPr>
              <w:t>1</w:t>
            </w:r>
          </w:p>
        </w:tc>
        <w:tc>
          <w:tcPr>
            <w:tcW w:w="3887" w:type="dxa"/>
            <w:vAlign w:val="center"/>
          </w:tcPr>
          <w:p>
            <w:pPr>
              <w:spacing w:line="360" w:lineRule="auto"/>
              <w:jc w:val="left"/>
            </w:pPr>
            <w:r>
              <w:rPr>
                <w:rFonts w:hint="eastAsia"/>
              </w:rPr>
              <w:t>医患沟通：儿科医生与家长和大年龄儿童沟通的技巧</w:t>
            </w:r>
          </w:p>
        </w:tc>
        <w:tc>
          <w:tcPr>
            <w:tcW w:w="2390" w:type="dxa"/>
            <w:vAlign w:val="center"/>
          </w:tcPr>
          <w:p>
            <w:pPr>
              <w:spacing w:line="360" w:lineRule="auto"/>
              <w:jc w:val="cente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93" w:type="dxa"/>
          </w:tcPr>
          <w:p>
            <w:pPr>
              <w:spacing w:line="360" w:lineRule="auto"/>
              <w:jc w:val="center"/>
            </w:pPr>
            <w:r>
              <w:rPr>
                <w:rFonts w:hint="eastAsia"/>
              </w:rPr>
              <w:t>2</w:t>
            </w:r>
          </w:p>
        </w:tc>
        <w:tc>
          <w:tcPr>
            <w:tcW w:w="3887" w:type="dxa"/>
            <w:vAlign w:val="center"/>
          </w:tcPr>
          <w:p>
            <w:pPr>
              <w:spacing w:line="360" w:lineRule="auto"/>
              <w:jc w:val="left"/>
            </w:pPr>
            <w:r>
              <w:rPr>
                <w:rFonts w:hint="eastAsia"/>
              </w:rPr>
              <w:t>儿科病历采集的特点和特殊性</w:t>
            </w:r>
          </w:p>
        </w:tc>
        <w:tc>
          <w:tcPr>
            <w:tcW w:w="2390" w:type="dxa"/>
            <w:vAlign w:val="center"/>
          </w:tcPr>
          <w:p>
            <w:pPr>
              <w:spacing w:line="360" w:lineRule="auto"/>
              <w:jc w:val="cente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93" w:type="dxa"/>
          </w:tcPr>
          <w:p>
            <w:pPr>
              <w:spacing w:line="360" w:lineRule="auto"/>
              <w:jc w:val="center"/>
            </w:pPr>
            <w:r>
              <w:rPr>
                <w:rFonts w:hint="eastAsia"/>
              </w:rPr>
              <w:t>3</w:t>
            </w:r>
          </w:p>
        </w:tc>
        <w:tc>
          <w:tcPr>
            <w:tcW w:w="3887" w:type="dxa"/>
            <w:vAlign w:val="center"/>
          </w:tcPr>
          <w:p>
            <w:pPr>
              <w:spacing w:line="360" w:lineRule="auto"/>
              <w:jc w:val="left"/>
            </w:pPr>
            <w:r>
              <w:rPr>
                <w:rFonts w:hint="eastAsia"/>
              </w:rPr>
              <w:t>体格发育指标的测量：头围、前囟、身高、体重、上下部量</w:t>
            </w:r>
          </w:p>
        </w:tc>
        <w:tc>
          <w:tcPr>
            <w:tcW w:w="2390" w:type="dxa"/>
            <w:vAlign w:val="center"/>
          </w:tcPr>
          <w:p>
            <w:pPr>
              <w:spacing w:line="360" w:lineRule="auto"/>
              <w:jc w:val="cente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93" w:type="dxa"/>
          </w:tcPr>
          <w:p>
            <w:pPr>
              <w:spacing w:line="360" w:lineRule="auto"/>
              <w:jc w:val="center"/>
            </w:pPr>
            <w:r>
              <w:rPr>
                <w:rFonts w:hint="eastAsia"/>
              </w:rPr>
              <w:t>4</w:t>
            </w:r>
          </w:p>
        </w:tc>
        <w:tc>
          <w:tcPr>
            <w:tcW w:w="3887" w:type="dxa"/>
            <w:vAlign w:val="center"/>
          </w:tcPr>
          <w:p>
            <w:pPr>
              <w:spacing w:line="360" w:lineRule="auto"/>
              <w:jc w:val="left"/>
            </w:pPr>
            <w:r>
              <w:rPr>
                <w:rFonts w:hint="eastAsia"/>
              </w:rPr>
              <w:t>新生儿复苏</w:t>
            </w:r>
          </w:p>
        </w:tc>
        <w:tc>
          <w:tcPr>
            <w:tcW w:w="2390" w:type="dxa"/>
            <w:vAlign w:val="center"/>
          </w:tcPr>
          <w:p>
            <w:pPr>
              <w:spacing w:line="360" w:lineRule="auto"/>
              <w:jc w:val="cente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93" w:type="dxa"/>
          </w:tcPr>
          <w:p>
            <w:pPr>
              <w:spacing w:line="360" w:lineRule="auto"/>
              <w:jc w:val="center"/>
            </w:pPr>
            <w:r>
              <w:rPr>
                <w:rFonts w:hint="eastAsia"/>
              </w:rPr>
              <w:t>5</w:t>
            </w:r>
          </w:p>
        </w:tc>
        <w:tc>
          <w:tcPr>
            <w:tcW w:w="3887" w:type="dxa"/>
            <w:vAlign w:val="center"/>
          </w:tcPr>
          <w:p>
            <w:pPr>
              <w:spacing w:line="360" w:lineRule="auto"/>
              <w:jc w:val="left"/>
            </w:pPr>
            <w:r>
              <w:rPr>
                <w:rFonts w:hint="eastAsia"/>
              </w:rPr>
              <w:t>小儿腰椎穿刺术</w:t>
            </w:r>
          </w:p>
        </w:tc>
        <w:tc>
          <w:tcPr>
            <w:tcW w:w="2390" w:type="dxa"/>
            <w:vAlign w:val="center"/>
          </w:tcPr>
          <w:p>
            <w:pPr>
              <w:spacing w:line="360" w:lineRule="auto"/>
              <w:jc w:val="cente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93" w:type="dxa"/>
          </w:tcPr>
          <w:p>
            <w:pPr>
              <w:spacing w:line="360" w:lineRule="auto"/>
              <w:jc w:val="center"/>
            </w:pPr>
            <w:r>
              <w:rPr>
                <w:rFonts w:hint="eastAsia"/>
              </w:rPr>
              <w:t>6</w:t>
            </w:r>
          </w:p>
        </w:tc>
        <w:tc>
          <w:tcPr>
            <w:tcW w:w="3887" w:type="dxa"/>
            <w:vAlign w:val="center"/>
          </w:tcPr>
          <w:p>
            <w:pPr>
              <w:spacing w:line="360" w:lineRule="auto"/>
              <w:jc w:val="left"/>
            </w:pPr>
            <w:r>
              <w:rPr>
                <w:rFonts w:hint="eastAsia"/>
              </w:rPr>
              <w:t>小儿骨髓穿刺术</w:t>
            </w:r>
          </w:p>
        </w:tc>
        <w:tc>
          <w:tcPr>
            <w:tcW w:w="2390" w:type="dxa"/>
            <w:vAlign w:val="center"/>
          </w:tcPr>
          <w:p>
            <w:pPr>
              <w:spacing w:line="360" w:lineRule="auto"/>
              <w:jc w:val="cente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93" w:type="dxa"/>
          </w:tcPr>
          <w:p>
            <w:pPr>
              <w:spacing w:line="360" w:lineRule="auto"/>
              <w:jc w:val="center"/>
            </w:pPr>
            <w:r>
              <w:rPr>
                <w:rFonts w:hint="eastAsia"/>
              </w:rPr>
              <w:t>7</w:t>
            </w:r>
          </w:p>
        </w:tc>
        <w:tc>
          <w:tcPr>
            <w:tcW w:w="3887" w:type="dxa"/>
            <w:vAlign w:val="center"/>
          </w:tcPr>
          <w:p>
            <w:pPr>
              <w:spacing w:line="360" w:lineRule="auto"/>
              <w:jc w:val="left"/>
            </w:pPr>
            <w:r>
              <w:rPr>
                <w:rFonts w:hint="eastAsia"/>
              </w:rPr>
              <w:t>小儿股静脉穿刺术</w:t>
            </w:r>
          </w:p>
        </w:tc>
        <w:tc>
          <w:tcPr>
            <w:tcW w:w="2390" w:type="dxa"/>
            <w:vAlign w:val="center"/>
          </w:tcPr>
          <w:p>
            <w:pPr>
              <w:spacing w:line="360" w:lineRule="auto"/>
              <w:jc w:val="center"/>
            </w:pPr>
            <w:r>
              <w:rPr>
                <w:rFonts w:hint="eastAsia"/>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93" w:type="dxa"/>
          </w:tcPr>
          <w:p>
            <w:pPr>
              <w:spacing w:line="360" w:lineRule="auto"/>
              <w:jc w:val="center"/>
            </w:pPr>
            <w:r>
              <w:rPr>
                <w:rFonts w:hint="eastAsia"/>
              </w:rPr>
              <w:t>8</w:t>
            </w:r>
          </w:p>
        </w:tc>
        <w:tc>
          <w:tcPr>
            <w:tcW w:w="3887" w:type="dxa"/>
            <w:vAlign w:val="center"/>
          </w:tcPr>
          <w:p>
            <w:pPr>
              <w:spacing w:line="360" w:lineRule="auto"/>
              <w:jc w:val="left"/>
            </w:pPr>
            <w:r>
              <w:rPr>
                <w:rFonts w:hint="eastAsia"/>
              </w:rPr>
              <w:t>小儿桡动脉穿刺术</w:t>
            </w:r>
          </w:p>
        </w:tc>
        <w:tc>
          <w:tcPr>
            <w:tcW w:w="2390" w:type="dxa"/>
            <w:vAlign w:val="center"/>
          </w:tcPr>
          <w:p>
            <w:pPr>
              <w:spacing w:line="360" w:lineRule="auto"/>
              <w:jc w:val="center"/>
            </w:pPr>
            <w:r>
              <w:rPr>
                <w:rFonts w:hint="eastAsia"/>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93" w:type="dxa"/>
          </w:tcPr>
          <w:p>
            <w:pPr>
              <w:spacing w:line="360" w:lineRule="auto"/>
              <w:jc w:val="center"/>
            </w:pPr>
            <w:r>
              <w:rPr>
                <w:rFonts w:hint="eastAsia"/>
              </w:rPr>
              <w:t>合计</w:t>
            </w:r>
          </w:p>
        </w:tc>
        <w:tc>
          <w:tcPr>
            <w:tcW w:w="3887" w:type="dxa"/>
            <w:vAlign w:val="center"/>
          </w:tcPr>
          <w:p>
            <w:pPr>
              <w:spacing w:line="360" w:lineRule="auto"/>
              <w:jc w:val="center"/>
            </w:pPr>
          </w:p>
        </w:tc>
        <w:tc>
          <w:tcPr>
            <w:tcW w:w="2390" w:type="dxa"/>
            <w:vAlign w:val="center"/>
          </w:tcPr>
          <w:p>
            <w:pPr>
              <w:spacing w:line="360" w:lineRule="auto"/>
              <w:jc w:val="center"/>
            </w:pPr>
            <w:r>
              <w:rPr>
                <w:rFonts w:hint="eastAsia"/>
              </w:rPr>
              <w:t>7</w:t>
            </w:r>
          </w:p>
        </w:tc>
      </w:tr>
    </w:tbl>
    <w:p>
      <w:pPr>
        <w:spacing w:line="360" w:lineRule="auto"/>
        <w:ind w:firstLine="420" w:firstLineChars="200"/>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ind w:firstLine="600" w:firstLineChars="200"/>
        <w:rPr>
          <w:rFonts w:ascii="黑体" w:hAnsi="黑体" w:eastAsia="黑体" w:cs="黑体"/>
          <w:sz w:val="30"/>
          <w:szCs w:val="30"/>
        </w:rPr>
      </w:pPr>
      <w:r>
        <w:rPr>
          <w:rFonts w:hint="eastAsia" w:ascii="黑体" w:hAnsi="黑体" w:eastAsia="黑体" w:cs="黑体"/>
          <w:sz w:val="30"/>
          <w:szCs w:val="30"/>
        </w:rPr>
        <w:t>第一章 医患沟通：儿科医生与家长和大年龄儿童沟通的技巧</w:t>
      </w:r>
    </w:p>
    <w:p>
      <w:pPr>
        <w:spacing w:line="360" w:lineRule="auto"/>
        <w:rPr>
          <w:rFonts w:ascii="黑体" w:hAnsi="黑体" w:eastAsia="黑体" w:cs="黑体"/>
          <w:sz w:val="30"/>
          <w:szCs w:val="30"/>
        </w:rPr>
      </w:pPr>
    </w:p>
    <w:p>
      <w:pPr>
        <w:numPr>
          <w:ilvl w:val="0"/>
          <w:numId w:val="10"/>
        </w:numPr>
        <w:spacing w:line="360" w:lineRule="auto"/>
        <w:ind w:firstLine="420" w:firstLineChars="200"/>
        <w:rPr>
          <w:rFonts w:ascii="宋体" w:hAnsi="宋体"/>
        </w:rPr>
      </w:pPr>
      <w:r>
        <w:rPr>
          <w:rFonts w:hint="eastAsia" w:ascii="宋体" w:hAnsi="宋体"/>
        </w:rPr>
        <w:t>目的要求</w:t>
      </w:r>
    </w:p>
    <w:p>
      <w:pPr>
        <w:spacing w:line="360" w:lineRule="auto"/>
        <w:ind w:firstLine="420" w:firstLineChars="200"/>
      </w:pPr>
      <w:r>
        <w:rPr>
          <w:rFonts w:hint="eastAsia"/>
        </w:rPr>
        <w:t>（一）掌握与患儿家长及大年龄儿童沟通的技巧</w:t>
      </w:r>
    </w:p>
    <w:p>
      <w:pPr>
        <w:spacing w:line="360" w:lineRule="auto"/>
        <w:ind w:firstLine="420" w:firstLineChars="200"/>
      </w:pPr>
      <w:r>
        <w:rPr>
          <w:rFonts w:hint="eastAsia"/>
        </w:rPr>
        <w:t>（二）熟悉患儿家长的心理特点及大龄儿童的心理特点</w:t>
      </w:r>
    </w:p>
    <w:p>
      <w:pPr>
        <w:spacing w:line="360" w:lineRule="auto"/>
        <w:ind w:firstLine="420" w:firstLineChars="200"/>
      </w:pPr>
      <w:r>
        <w:rPr>
          <w:rFonts w:hint="eastAsia"/>
        </w:rPr>
        <w:t>（三）了解医患沟通的意义及儿科医患沟通的特殊意义</w:t>
      </w:r>
    </w:p>
    <w:p>
      <w:pPr>
        <w:spacing w:line="360" w:lineRule="auto"/>
        <w:ind w:firstLine="420" w:firstLineChars="200"/>
        <w:rPr>
          <w:rFonts w:ascii="宋体" w:hAnsi="宋体"/>
        </w:rPr>
      </w:pPr>
      <w:r>
        <w:rPr>
          <w:rFonts w:hint="eastAsia" w:ascii="宋体" w:hAnsi="宋体"/>
        </w:rPr>
        <w:t>二、模拟设备</w:t>
      </w:r>
    </w:p>
    <w:p>
      <w:pPr>
        <w:spacing w:line="360" w:lineRule="auto"/>
        <w:ind w:firstLine="630" w:firstLineChars="300"/>
        <w:rPr>
          <w:rFonts w:ascii="宋体" w:hAnsi="宋体"/>
        </w:rPr>
      </w:pPr>
      <w:r>
        <w:rPr>
          <w:rFonts w:hint="eastAsia" w:ascii="宋体" w:hAnsi="宋体"/>
        </w:rPr>
        <w:t>无</w:t>
      </w:r>
    </w:p>
    <w:p>
      <w:pPr>
        <w:spacing w:line="360" w:lineRule="auto"/>
        <w:ind w:firstLine="420" w:firstLineChars="200"/>
        <w:rPr>
          <w:rFonts w:ascii="宋体" w:hAnsi="宋体"/>
        </w:rPr>
      </w:pPr>
      <w:r>
        <w:rPr>
          <w:rFonts w:hint="eastAsia" w:ascii="宋体" w:hAnsi="宋体"/>
        </w:rPr>
        <w:t>三、教学内容</w:t>
      </w:r>
    </w:p>
    <w:p>
      <w:pPr>
        <w:spacing w:line="360" w:lineRule="auto"/>
        <w:ind w:firstLine="420" w:firstLineChars="200"/>
        <w:jc w:val="left"/>
        <w:rPr>
          <w:szCs w:val="21"/>
        </w:rPr>
      </w:pPr>
      <w:r>
        <w:rPr>
          <w:rFonts w:hint="eastAsia"/>
          <w:szCs w:val="21"/>
        </w:rPr>
        <w:t>（一）医患沟通的常用方式与技巧</w:t>
      </w:r>
    </w:p>
    <w:p>
      <w:pPr>
        <w:spacing w:line="360" w:lineRule="auto"/>
        <w:ind w:firstLine="420" w:firstLineChars="200"/>
        <w:rPr>
          <w:szCs w:val="21"/>
        </w:rPr>
      </w:pPr>
      <w:r>
        <w:rPr>
          <w:rFonts w:hint="eastAsia"/>
          <w:szCs w:val="21"/>
        </w:rPr>
        <w:t>（二）患儿家长的心理特点及大龄儿童的心理特点</w:t>
      </w:r>
    </w:p>
    <w:p>
      <w:pPr>
        <w:spacing w:line="360" w:lineRule="auto"/>
        <w:ind w:firstLine="420" w:firstLineChars="200"/>
        <w:rPr>
          <w:szCs w:val="21"/>
        </w:rPr>
      </w:pPr>
      <w:r>
        <w:rPr>
          <w:rFonts w:hint="eastAsia"/>
          <w:szCs w:val="21"/>
        </w:rPr>
        <w:t>（三）儿科医生与家长和大年龄儿童沟通的技巧</w:t>
      </w:r>
    </w:p>
    <w:p>
      <w:pPr>
        <w:spacing w:line="360" w:lineRule="auto"/>
        <w:ind w:firstLine="420" w:firstLineChars="200"/>
        <w:rPr>
          <w:rFonts w:ascii="宋体" w:hAnsi="宋体"/>
        </w:rPr>
      </w:pPr>
      <w:r>
        <w:rPr>
          <w:rFonts w:hint="eastAsia" w:ascii="宋体" w:hAnsi="宋体"/>
        </w:rPr>
        <w:t>四、教学学时安排</w:t>
      </w:r>
    </w:p>
    <w:p>
      <w:pPr>
        <w:pStyle w:val="5"/>
        <w:spacing w:before="0" w:beforeAutospacing="0" w:after="0" w:afterAutospacing="0" w:line="360" w:lineRule="auto"/>
        <w:ind w:firstLine="630" w:firstLineChars="300"/>
        <w:rPr>
          <w:sz w:val="21"/>
          <w:szCs w:val="21"/>
        </w:rPr>
      </w:pPr>
      <w:r>
        <w:rPr>
          <w:rFonts w:hint="eastAsia"/>
          <w:sz w:val="21"/>
          <w:szCs w:val="21"/>
        </w:rPr>
        <w:t>理论讲授 0.5学时</w:t>
      </w:r>
    </w:p>
    <w:p>
      <w:pPr>
        <w:pStyle w:val="5"/>
        <w:spacing w:before="0" w:beforeAutospacing="0" w:after="0" w:afterAutospacing="0" w:line="360" w:lineRule="auto"/>
        <w:ind w:firstLine="630" w:firstLineChars="300"/>
        <w:rPr>
          <w:color w:val="000000"/>
          <w:sz w:val="21"/>
          <w:szCs w:val="21"/>
        </w:rPr>
      </w:pPr>
      <w:r>
        <w:rPr>
          <w:rFonts w:hint="eastAsia"/>
          <w:sz w:val="21"/>
          <w:szCs w:val="21"/>
        </w:rPr>
        <w:t>操作训练 0.5学时</w:t>
      </w:r>
    </w:p>
    <w:p>
      <w:pPr>
        <w:numPr>
          <w:ilvl w:val="0"/>
          <w:numId w:val="11"/>
        </w:numPr>
        <w:spacing w:line="360" w:lineRule="auto"/>
        <w:ind w:left="420"/>
        <w:rPr>
          <w:rFonts w:ascii="宋体" w:hAnsi="宋体"/>
        </w:rPr>
      </w:pPr>
      <w:r>
        <w:rPr>
          <w:rFonts w:ascii="宋体" w:hAnsi="宋体"/>
        </w:rPr>
        <w:t>教学参考书</w:t>
      </w:r>
    </w:p>
    <w:p>
      <w:pPr>
        <w:pStyle w:val="5"/>
        <w:spacing w:before="0" w:beforeAutospacing="0" w:after="0" w:afterAutospacing="0" w:line="360" w:lineRule="auto"/>
        <w:ind w:firstLine="630" w:firstLineChars="300"/>
        <w:rPr>
          <w:color w:val="000000"/>
          <w:sz w:val="21"/>
          <w:szCs w:val="21"/>
        </w:rPr>
      </w:pPr>
      <w:r>
        <w:rPr>
          <w:rFonts w:hint="eastAsia"/>
          <w:color w:val="000000"/>
          <w:sz w:val="21"/>
          <w:szCs w:val="21"/>
        </w:rPr>
        <w:t>万学红、卢雪峰，</w:t>
      </w:r>
      <w:r>
        <w:rPr>
          <w:color w:val="000000"/>
          <w:sz w:val="21"/>
          <w:szCs w:val="21"/>
        </w:rPr>
        <w:t>《</w:t>
      </w:r>
      <w:r>
        <w:rPr>
          <w:rFonts w:hint="eastAsia"/>
          <w:color w:val="000000"/>
          <w:sz w:val="21"/>
          <w:szCs w:val="21"/>
        </w:rPr>
        <w:t>诊断学</w:t>
      </w:r>
      <w:r>
        <w:rPr>
          <w:color w:val="000000"/>
          <w:sz w:val="21"/>
          <w:szCs w:val="21"/>
        </w:rPr>
        <w:t>》</w:t>
      </w:r>
      <w:r>
        <w:rPr>
          <w:rFonts w:hint="eastAsia"/>
          <w:color w:val="000000"/>
          <w:sz w:val="21"/>
          <w:szCs w:val="21"/>
        </w:rPr>
        <w:t>第8版，人民卫生出版社，2014年。</w:t>
      </w:r>
    </w:p>
    <w:p>
      <w:pPr>
        <w:pStyle w:val="5"/>
        <w:spacing w:before="0" w:beforeAutospacing="0" w:after="0" w:afterAutospacing="0" w:line="360" w:lineRule="auto"/>
        <w:ind w:firstLine="630" w:firstLineChars="300"/>
        <w:rPr>
          <w:color w:val="000000"/>
          <w:sz w:val="21"/>
          <w:szCs w:val="21"/>
        </w:rPr>
      </w:pPr>
      <w:r>
        <w:rPr>
          <w:rFonts w:hint="eastAsia"/>
          <w:color w:val="000000"/>
          <w:sz w:val="21"/>
          <w:szCs w:val="21"/>
        </w:rPr>
        <w:t>吴希如、李万镇，</w:t>
      </w:r>
      <w:r>
        <w:rPr>
          <w:color w:val="000000"/>
          <w:sz w:val="21"/>
          <w:szCs w:val="21"/>
        </w:rPr>
        <w:t>《</w:t>
      </w:r>
      <w:r>
        <w:rPr>
          <w:rFonts w:hint="eastAsia"/>
          <w:color w:val="000000"/>
          <w:sz w:val="21"/>
          <w:szCs w:val="21"/>
        </w:rPr>
        <w:t>儿科实习医师手册</w:t>
      </w:r>
      <w:r>
        <w:rPr>
          <w:color w:val="000000"/>
          <w:sz w:val="21"/>
          <w:szCs w:val="21"/>
        </w:rPr>
        <w:t>》</w:t>
      </w:r>
      <w:r>
        <w:rPr>
          <w:rFonts w:hint="eastAsia"/>
          <w:color w:val="000000"/>
          <w:sz w:val="21"/>
          <w:szCs w:val="21"/>
        </w:rPr>
        <w:t>第2版，人民卫生出版社，2012年。</w:t>
      </w:r>
    </w:p>
    <w:p>
      <w:pPr>
        <w:spacing w:line="360" w:lineRule="auto"/>
        <w:rPr>
          <w:rFonts w:ascii="宋体" w:hAnsi="宋体"/>
        </w:rPr>
      </w:pPr>
    </w:p>
    <w:p>
      <w:pPr>
        <w:spacing w:line="360" w:lineRule="auto"/>
        <w:ind w:firstLine="2100" w:firstLineChars="700"/>
        <w:rPr>
          <w:rFonts w:ascii="黑体" w:hAnsi="黑体" w:eastAsia="黑体" w:cs="黑体"/>
          <w:sz w:val="30"/>
          <w:szCs w:val="30"/>
        </w:rPr>
      </w:pPr>
      <w:r>
        <w:rPr>
          <w:rFonts w:hint="eastAsia" w:ascii="黑体" w:hAnsi="黑体" w:eastAsia="黑体" w:cs="黑体"/>
          <w:sz w:val="30"/>
          <w:szCs w:val="30"/>
        </w:rPr>
        <w:t>第二章 儿科病历采集的特点和特殊性</w:t>
      </w:r>
    </w:p>
    <w:p>
      <w:pPr>
        <w:spacing w:line="360" w:lineRule="auto"/>
        <w:rPr>
          <w:rFonts w:ascii="黑体" w:hAnsi="黑体" w:eastAsia="黑体" w:cs="黑体"/>
          <w:sz w:val="30"/>
          <w:szCs w:val="30"/>
        </w:rPr>
      </w:pPr>
    </w:p>
    <w:p>
      <w:pPr>
        <w:spacing w:line="360" w:lineRule="auto"/>
        <w:ind w:firstLine="420" w:firstLineChars="200"/>
        <w:rPr>
          <w:rFonts w:ascii="宋体" w:hAnsi="宋体"/>
        </w:rPr>
      </w:pPr>
      <w:r>
        <w:rPr>
          <w:rFonts w:hint="eastAsia" w:ascii="宋体" w:hAnsi="宋体"/>
        </w:rPr>
        <w:t>一、目的要求</w:t>
      </w:r>
    </w:p>
    <w:p>
      <w:pPr>
        <w:pStyle w:val="5"/>
        <w:spacing w:before="0" w:beforeAutospacing="0" w:after="0" w:afterAutospacing="0" w:line="360" w:lineRule="auto"/>
        <w:ind w:firstLine="420" w:firstLineChars="200"/>
        <w:rPr>
          <w:sz w:val="21"/>
          <w:szCs w:val="21"/>
        </w:rPr>
      </w:pPr>
      <w:r>
        <w:rPr>
          <w:rFonts w:hint="eastAsia"/>
          <w:sz w:val="21"/>
          <w:szCs w:val="21"/>
        </w:rPr>
        <w:t>（一）掌握儿科问诊项目和技巧及儿科体格检查方法</w:t>
      </w:r>
    </w:p>
    <w:p>
      <w:pPr>
        <w:pStyle w:val="5"/>
        <w:spacing w:before="0" w:beforeAutospacing="0" w:after="0" w:afterAutospacing="0" w:line="360" w:lineRule="auto"/>
        <w:ind w:firstLine="420" w:firstLineChars="200"/>
        <w:rPr>
          <w:sz w:val="21"/>
          <w:szCs w:val="21"/>
        </w:rPr>
      </w:pPr>
      <w:r>
        <w:rPr>
          <w:rFonts w:hint="eastAsia"/>
          <w:sz w:val="21"/>
          <w:szCs w:val="21"/>
        </w:rPr>
        <w:t>（二）熟悉儿科病历书写方法</w:t>
      </w:r>
    </w:p>
    <w:p>
      <w:pPr>
        <w:spacing w:line="360" w:lineRule="auto"/>
        <w:ind w:firstLine="420" w:firstLineChars="200"/>
        <w:rPr>
          <w:rFonts w:ascii="宋体" w:hAnsi="宋体"/>
        </w:rPr>
      </w:pPr>
      <w:r>
        <w:rPr>
          <w:rFonts w:hint="eastAsia" w:ascii="宋体" w:hAnsi="宋体"/>
        </w:rPr>
        <w:t>二、模拟设备</w:t>
      </w:r>
    </w:p>
    <w:p>
      <w:pPr>
        <w:spacing w:line="360" w:lineRule="auto"/>
        <w:ind w:firstLine="630" w:firstLineChars="300"/>
        <w:rPr>
          <w:rFonts w:ascii="宋体" w:hAnsi="宋体"/>
        </w:rPr>
      </w:pPr>
      <w:r>
        <w:rPr>
          <w:rFonts w:hint="eastAsia" w:eastAsia="黑体"/>
        </w:rPr>
        <w:t>无</w:t>
      </w:r>
    </w:p>
    <w:p>
      <w:pPr>
        <w:spacing w:line="360" w:lineRule="auto"/>
        <w:ind w:firstLine="420" w:firstLineChars="200"/>
        <w:rPr>
          <w:rFonts w:ascii="宋体" w:hAnsi="宋体"/>
        </w:rPr>
      </w:pPr>
      <w:r>
        <w:rPr>
          <w:rFonts w:hint="eastAsia" w:ascii="宋体" w:hAnsi="宋体"/>
        </w:rPr>
        <w:t>三、教学内容</w:t>
      </w:r>
    </w:p>
    <w:p>
      <w:pPr>
        <w:pStyle w:val="5"/>
        <w:spacing w:before="0" w:beforeAutospacing="0" w:after="0" w:afterAutospacing="0" w:line="360" w:lineRule="auto"/>
        <w:ind w:firstLine="210" w:firstLineChars="100"/>
        <w:rPr>
          <w:sz w:val="21"/>
          <w:szCs w:val="21"/>
        </w:rPr>
      </w:pPr>
      <w:r>
        <w:rPr>
          <w:rFonts w:hint="eastAsia"/>
          <w:sz w:val="21"/>
          <w:szCs w:val="21"/>
        </w:rPr>
        <w:t>（一）概述</w:t>
      </w:r>
    </w:p>
    <w:p>
      <w:pPr>
        <w:pStyle w:val="5"/>
        <w:spacing w:before="0" w:beforeAutospacing="0" w:after="0" w:afterAutospacing="0" w:line="360" w:lineRule="auto"/>
        <w:ind w:left="420" w:leftChars="200"/>
        <w:jc w:val="both"/>
        <w:rPr>
          <w:rFonts w:ascii="Times New Roman" w:hAnsi="Times New Roman" w:cs="Times New Roman"/>
          <w:kern w:val="2"/>
          <w:sz w:val="21"/>
        </w:rPr>
      </w:pPr>
      <w:r>
        <w:rPr>
          <w:rFonts w:hint="eastAsia" w:cs="Times New Roman"/>
          <w:kern w:val="2"/>
          <w:sz w:val="21"/>
        </w:rPr>
        <w:t>1.问诊的概念</w:t>
      </w:r>
      <w:r>
        <w:rPr>
          <w:rFonts w:hint="eastAsia" w:ascii="Times New Roman" w:hAnsi="Times New Roman" w:cs="Times New Roman"/>
          <w:kern w:val="2"/>
          <w:sz w:val="21"/>
        </w:rPr>
        <w:t>。</w:t>
      </w:r>
    </w:p>
    <w:p>
      <w:pPr>
        <w:pStyle w:val="5"/>
        <w:spacing w:before="0" w:beforeAutospacing="0" w:after="0" w:afterAutospacing="0" w:line="360" w:lineRule="auto"/>
        <w:ind w:left="420" w:leftChars="200"/>
        <w:jc w:val="both"/>
        <w:rPr>
          <w:rFonts w:cs="Times New Roman"/>
          <w:kern w:val="2"/>
          <w:sz w:val="21"/>
        </w:rPr>
      </w:pPr>
      <w:r>
        <w:rPr>
          <w:rFonts w:hint="eastAsia" w:cs="Times New Roman"/>
          <w:kern w:val="2"/>
          <w:sz w:val="21"/>
        </w:rPr>
        <w:t>2.问诊的重要性及医德要求。</w:t>
      </w:r>
    </w:p>
    <w:p>
      <w:pPr>
        <w:pStyle w:val="5"/>
        <w:spacing w:before="0" w:beforeAutospacing="0" w:after="0" w:afterAutospacing="0" w:line="360" w:lineRule="auto"/>
        <w:ind w:left="420" w:leftChars="200"/>
        <w:jc w:val="both"/>
        <w:rPr>
          <w:rFonts w:cs="Times New Roman"/>
          <w:kern w:val="2"/>
          <w:sz w:val="21"/>
        </w:rPr>
      </w:pPr>
      <w:r>
        <w:rPr>
          <w:rFonts w:hint="eastAsia" w:cs="Times New Roman"/>
          <w:kern w:val="2"/>
          <w:sz w:val="21"/>
        </w:rPr>
        <w:t>3.病历的概念。</w:t>
      </w:r>
    </w:p>
    <w:p>
      <w:pPr>
        <w:pStyle w:val="5"/>
        <w:spacing w:before="0" w:beforeAutospacing="0" w:after="0" w:afterAutospacing="0" w:line="360" w:lineRule="auto"/>
        <w:ind w:firstLine="210" w:firstLineChars="100"/>
        <w:jc w:val="both"/>
        <w:rPr>
          <w:sz w:val="21"/>
          <w:szCs w:val="21"/>
        </w:rPr>
      </w:pPr>
      <w:r>
        <w:rPr>
          <w:rFonts w:hint="eastAsia"/>
          <w:sz w:val="21"/>
          <w:szCs w:val="21"/>
        </w:rPr>
        <w:t>（二）儿科问诊的内容及儿科体格检查方法与特点（重点讲解）</w:t>
      </w:r>
    </w:p>
    <w:p>
      <w:pPr>
        <w:pStyle w:val="5"/>
        <w:spacing w:before="0" w:beforeAutospacing="0" w:after="0" w:afterAutospacing="0" w:line="360" w:lineRule="auto"/>
        <w:ind w:firstLine="210" w:firstLineChars="100"/>
        <w:jc w:val="both"/>
        <w:rPr>
          <w:sz w:val="21"/>
          <w:szCs w:val="21"/>
        </w:rPr>
      </w:pPr>
      <w:r>
        <w:rPr>
          <w:rFonts w:hint="eastAsia"/>
          <w:sz w:val="21"/>
          <w:szCs w:val="21"/>
        </w:rPr>
        <w:t>（三）儿科病历书写内容及基本要求</w:t>
      </w:r>
    </w:p>
    <w:p>
      <w:pPr>
        <w:spacing w:line="360" w:lineRule="auto"/>
        <w:ind w:firstLine="420" w:firstLineChars="200"/>
      </w:pPr>
      <w:r>
        <w:rPr>
          <w:rFonts w:hint="eastAsia"/>
        </w:rPr>
        <w:t>1.在病史中注意突出儿科特点。如个人史中包括出生史、喂养史、生长发育史和母孕产史等。</w:t>
      </w:r>
    </w:p>
    <w:p>
      <w:pPr>
        <w:spacing w:line="360" w:lineRule="auto"/>
        <w:ind w:firstLine="420" w:firstLineChars="200"/>
      </w:pPr>
      <w:r>
        <w:rPr>
          <w:rFonts w:hint="eastAsia"/>
        </w:rPr>
        <w:t>2.体格检查时要突出儿科特点，尤其是婴幼儿。</w:t>
      </w:r>
    </w:p>
    <w:p>
      <w:pPr>
        <w:spacing w:line="360" w:lineRule="auto"/>
        <w:ind w:firstLine="420" w:firstLineChars="200"/>
      </w:pPr>
      <w:r>
        <w:rPr>
          <w:rFonts w:hint="eastAsia"/>
        </w:rPr>
        <w:t>3.记录实验室检查内容时注意儿科特点。</w:t>
      </w:r>
    </w:p>
    <w:p>
      <w:pPr>
        <w:spacing w:line="360" w:lineRule="auto"/>
        <w:ind w:firstLine="420" w:firstLineChars="200"/>
      </w:pPr>
      <w:r>
        <w:rPr>
          <w:rFonts w:hint="eastAsia"/>
        </w:rPr>
        <w:t>4.诊断要结合年龄、发病季节等儿科特点。</w:t>
      </w:r>
    </w:p>
    <w:p>
      <w:pPr>
        <w:spacing w:line="360" w:lineRule="auto"/>
        <w:ind w:firstLine="420" w:firstLineChars="200"/>
        <w:rPr>
          <w:rFonts w:ascii="宋体" w:hAnsi="宋体"/>
        </w:rPr>
      </w:pPr>
      <w:r>
        <w:rPr>
          <w:rFonts w:hint="eastAsia" w:ascii="宋体" w:hAnsi="宋体"/>
        </w:rPr>
        <w:t>四、教学学时安排</w:t>
      </w:r>
    </w:p>
    <w:p>
      <w:pPr>
        <w:pStyle w:val="5"/>
        <w:spacing w:before="0" w:beforeAutospacing="0" w:after="0" w:afterAutospacing="0" w:line="360" w:lineRule="auto"/>
        <w:ind w:firstLine="420"/>
        <w:rPr>
          <w:sz w:val="21"/>
          <w:szCs w:val="21"/>
        </w:rPr>
      </w:pPr>
      <w:r>
        <w:rPr>
          <w:rFonts w:hint="eastAsia"/>
          <w:sz w:val="21"/>
          <w:szCs w:val="21"/>
        </w:rPr>
        <w:t>理论讲授 0.5学时</w:t>
      </w:r>
    </w:p>
    <w:p>
      <w:pPr>
        <w:pStyle w:val="5"/>
        <w:spacing w:before="0" w:beforeAutospacing="0" w:after="0" w:afterAutospacing="0" w:line="360" w:lineRule="auto"/>
        <w:ind w:firstLine="420"/>
        <w:rPr>
          <w:color w:val="000000"/>
          <w:sz w:val="21"/>
          <w:szCs w:val="21"/>
        </w:rPr>
      </w:pPr>
      <w:r>
        <w:rPr>
          <w:rFonts w:hint="eastAsia"/>
          <w:sz w:val="21"/>
          <w:szCs w:val="21"/>
        </w:rPr>
        <w:t>操作训练 0.5学时</w:t>
      </w:r>
    </w:p>
    <w:p>
      <w:pPr>
        <w:spacing w:line="360" w:lineRule="auto"/>
        <w:ind w:left="420"/>
        <w:rPr>
          <w:rFonts w:ascii="宋体" w:hAnsi="宋体"/>
        </w:rPr>
      </w:pPr>
      <w:r>
        <w:rPr>
          <w:rFonts w:hint="eastAsia" w:ascii="宋体" w:hAnsi="宋体"/>
        </w:rPr>
        <w:t>五</w:t>
      </w:r>
      <w:r>
        <w:rPr>
          <w:rFonts w:ascii="宋体" w:hAnsi="宋体"/>
        </w:rPr>
        <w:t>、教学参考书</w:t>
      </w:r>
    </w:p>
    <w:p>
      <w:pPr>
        <w:pStyle w:val="5"/>
        <w:spacing w:before="0" w:beforeAutospacing="0" w:after="0" w:afterAutospacing="0" w:line="360" w:lineRule="auto"/>
        <w:ind w:firstLine="420" w:firstLineChars="200"/>
        <w:rPr>
          <w:color w:val="000000"/>
          <w:sz w:val="21"/>
          <w:szCs w:val="21"/>
        </w:rPr>
      </w:pPr>
      <w:r>
        <w:rPr>
          <w:rFonts w:hint="eastAsia"/>
          <w:color w:val="000000"/>
          <w:sz w:val="21"/>
          <w:szCs w:val="21"/>
        </w:rPr>
        <w:t>万学红、卢雪峰，</w:t>
      </w:r>
      <w:r>
        <w:rPr>
          <w:color w:val="000000"/>
          <w:sz w:val="21"/>
          <w:szCs w:val="21"/>
        </w:rPr>
        <w:t>《</w:t>
      </w:r>
      <w:r>
        <w:rPr>
          <w:rFonts w:hint="eastAsia"/>
          <w:color w:val="000000"/>
          <w:sz w:val="21"/>
          <w:szCs w:val="21"/>
        </w:rPr>
        <w:t>诊断学</w:t>
      </w:r>
      <w:r>
        <w:rPr>
          <w:color w:val="000000"/>
          <w:sz w:val="21"/>
          <w:szCs w:val="21"/>
        </w:rPr>
        <w:t>》</w:t>
      </w:r>
      <w:r>
        <w:rPr>
          <w:rFonts w:hint="eastAsia"/>
          <w:color w:val="000000"/>
          <w:sz w:val="21"/>
          <w:szCs w:val="21"/>
        </w:rPr>
        <w:t>第8版，人民卫生出版社，2014年。</w:t>
      </w:r>
    </w:p>
    <w:p>
      <w:pPr>
        <w:pStyle w:val="5"/>
        <w:spacing w:before="0" w:beforeAutospacing="0" w:after="0" w:afterAutospacing="0" w:line="360" w:lineRule="auto"/>
        <w:ind w:firstLine="420" w:firstLineChars="200"/>
        <w:rPr>
          <w:color w:val="000000"/>
          <w:sz w:val="21"/>
          <w:szCs w:val="21"/>
        </w:rPr>
      </w:pPr>
      <w:r>
        <w:rPr>
          <w:rFonts w:hint="eastAsia"/>
          <w:color w:val="000000"/>
          <w:sz w:val="21"/>
          <w:szCs w:val="21"/>
        </w:rPr>
        <w:t>吴希如、李万镇，</w:t>
      </w:r>
      <w:r>
        <w:rPr>
          <w:color w:val="000000"/>
          <w:sz w:val="21"/>
          <w:szCs w:val="21"/>
        </w:rPr>
        <w:t>《</w:t>
      </w:r>
      <w:r>
        <w:rPr>
          <w:rFonts w:hint="eastAsia"/>
          <w:color w:val="000000"/>
          <w:sz w:val="21"/>
          <w:szCs w:val="21"/>
        </w:rPr>
        <w:t>儿科实习医师手册</w:t>
      </w:r>
      <w:r>
        <w:rPr>
          <w:color w:val="000000"/>
          <w:sz w:val="21"/>
          <w:szCs w:val="21"/>
        </w:rPr>
        <w:t>》</w:t>
      </w:r>
      <w:r>
        <w:rPr>
          <w:rFonts w:hint="eastAsia"/>
          <w:color w:val="000000"/>
          <w:sz w:val="21"/>
          <w:szCs w:val="21"/>
        </w:rPr>
        <w:t>第2版，人民卫生出版社，2012年。</w:t>
      </w:r>
    </w:p>
    <w:p>
      <w:pPr>
        <w:spacing w:line="360" w:lineRule="auto"/>
        <w:jc w:val="center"/>
        <w:rPr>
          <w:rFonts w:ascii="宋体" w:hAnsi="宋体"/>
          <w:sz w:val="24"/>
        </w:rPr>
      </w:pPr>
    </w:p>
    <w:p>
      <w:pPr>
        <w:spacing w:line="360" w:lineRule="auto"/>
        <w:jc w:val="center"/>
        <w:rPr>
          <w:rFonts w:ascii="黑体" w:hAnsi="黑体" w:eastAsia="黑体" w:cs="黑体"/>
          <w:sz w:val="30"/>
          <w:szCs w:val="30"/>
        </w:rPr>
      </w:pPr>
      <w:r>
        <w:rPr>
          <w:rFonts w:hint="eastAsia" w:ascii="黑体" w:hAnsi="黑体" w:eastAsia="黑体" w:cs="黑体"/>
          <w:sz w:val="30"/>
          <w:szCs w:val="30"/>
        </w:rPr>
        <w:t>第三章  体格生长发育指标的测量</w:t>
      </w:r>
    </w:p>
    <w:p>
      <w:pPr>
        <w:spacing w:line="360" w:lineRule="auto"/>
        <w:rPr>
          <w:rFonts w:ascii="宋体"/>
          <w:sz w:val="24"/>
        </w:rPr>
      </w:pPr>
    </w:p>
    <w:p>
      <w:pPr>
        <w:spacing w:line="360" w:lineRule="auto"/>
        <w:ind w:firstLine="210" w:firstLineChars="100"/>
        <w:rPr>
          <w:rFonts w:ascii="宋体" w:hAnsi="宋体" w:cs="宋体"/>
          <w:szCs w:val="21"/>
        </w:rPr>
      </w:pPr>
      <w:r>
        <w:rPr>
          <w:rFonts w:hint="eastAsia" w:ascii="宋体" w:hAnsi="宋体" w:cs="宋体"/>
          <w:szCs w:val="21"/>
        </w:rPr>
        <w:t>一、目的要求</w:t>
      </w:r>
    </w:p>
    <w:p>
      <w:pPr>
        <w:spacing w:line="360" w:lineRule="auto"/>
        <w:ind w:firstLine="210" w:firstLineChars="100"/>
        <w:rPr>
          <w:rFonts w:ascii="宋体" w:hAnsi="宋体" w:cs="宋体"/>
          <w:szCs w:val="21"/>
        </w:rPr>
      </w:pPr>
      <w:r>
        <w:rPr>
          <w:rFonts w:hint="eastAsia" w:ascii="宋体" w:hAnsi="宋体" w:cs="宋体"/>
          <w:szCs w:val="21"/>
        </w:rPr>
        <w:t>（一）掌握小儿体格生长发育指标的测量方法及评价标准。</w:t>
      </w:r>
    </w:p>
    <w:p>
      <w:pPr>
        <w:spacing w:line="360" w:lineRule="auto"/>
        <w:ind w:firstLine="210" w:firstLineChars="100"/>
        <w:rPr>
          <w:rFonts w:ascii="宋体" w:hAnsi="宋体" w:cs="宋体"/>
          <w:szCs w:val="21"/>
        </w:rPr>
      </w:pPr>
      <w:r>
        <w:rPr>
          <w:rFonts w:hint="eastAsia" w:ascii="宋体" w:hAnsi="宋体" w:cs="宋体"/>
          <w:szCs w:val="21"/>
        </w:rPr>
        <w:t>（二）熟悉体格生长发育指标测量的适应证及禁忌证。</w:t>
      </w:r>
    </w:p>
    <w:p>
      <w:pPr>
        <w:spacing w:line="360" w:lineRule="auto"/>
        <w:ind w:firstLine="210" w:firstLineChars="100"/>
        <w:rPr>
          <w:rFonts w:ascii="宋体" w:hAnsi="宋体" w:cs="宋体"/>
          <w:szCs w:val="21"/>
        </w:rPr>
      </w:pPr>
      <w:r>
        <w:rPr>
          <w:rFonts w:hint="eastAsia" w:ascii="宋体" w:hAnsi="宋体" w:cs="宋体"/>
          <w:szCs w:val="21"/>
        </w:rPr>
        <w:t>（三）了解操作中的人文关怀及注意事项。</w:t>
      </w:r>
    </w:p>
    <w:p>
      <w:pPr>
        <w:spacing w:line="360" w:lineRule="auto"/>
        <w:ind w:firstLine="210" w:firstLineChars="100"/>
        <w:rPr>
          <w:rFonts w:ascii="宋体" w:hAnsi="宋体" w:cs="宋体"/>
          <w:szCs w:val="21"/>
        </w:rPr>
      </w:pPr>
      <w:r>
        <w:rPr>
          <w:rFonts w:hint="eastAsia" w:ascii="宋体" w:hAnsi="宋体" w:cs="宋体"/>
          <w:szCs w:val="21"/>
        </w:rPr>
        <w:t>二、模拟设备</w:t>
      </w:r>
    </w:p>
    <w:p>
      <w:pPr>
        <w:spacing w:line="360" w:lineRule="auto"/>
        <w:ind w:firstLine="420" w:firstLineChars="200"/>
        <w:rPr>
          <w:rFonts w:ascii="宋体" w:hAnsi="宋体" w:cs="宋体"/>
          <w:szCs w:val="21"/>
        </w:rPr>
      </w:pPr>
      <w:r>
        <w:rPr>
          <w:rFonts w:hint="eastAsia" w:ascii="宋体" w:hAnsi="宋体" w:cs="宋体"/>
          <w:szCs w:val="21"/>
        </w:rPr>
        <w:t>婴儿生长发育指标测量具（婴儿模具、体重秤、婴儿伸长测量器等）</w:t>
      </w:r>
    </w:p>
    <w:p>
      <w:pPr>
        <w:spacing w:line="360" w:lineRule="auto"/>
        <w:ind w:firstLine="210" w:firstLineChars="100"/>
        <w:rPr>
          <w:rFonts w:ascii="宋体" w:hAnsi="宋体" w:cs="宋体"/>
          <w:szCs w:val="21"/>
        </w:rPr>
      </w:pPr>
      <w:r>
        <w:rPr>
          <w:rFonts w:hint="eastAsia" w:ascii="宋体" w:hAnsi="宋体" w:cs="宋体"/>
          <w:szCs w:val="21"/>
        </w:rPr>
        <w:t>三、教学内容</w:t>
      </w:r>
    </w:p>
    <w:p>
      <w:pPr>
        <w:spacing w:line="360" w:lineRule="auto"/>
        <w:ind w:firstLine="210" w:firstLineChars="100"/>
        <w:rPr>
          <w:rFonts w:ascii="宋体" w:hAnsi="宋体" w:cs="宋体"/>
          <w:szCs w:val="21"/>
        </w:rPr>
      </w:pPr>
      <w:r>
        <w:rPr>
          <w:rFonts w:hint="eastAsia" w:ascii="宋体" w:hAnsi="宋体" w:cs="宋体"/>
          <w:szCs w:val="21"/>
        </w:rPr>
        <w:t>（一）小儿体格生长发育指标测量的适应证及禁忌证。</w:t>
      </w:r>
    </w:p>
    <w:p>
      <w:pPr>
        <w:spacing w:line="360" w:lineRule="auto"/>
        <w:ind w:firstLine="210" w:firstLineChars="100"/>
        <w:rPr>
          <w:rFonts w:ascii="宋体" w:hAnsi="宋体" w:cs="宋体"/>
          <w:szCs w:val="21"/>
        </w:rPr>
      </w:pPr>
      <w:r>
        <w:rPr>
          <w:rFonts w:hint="eastAsia" w:ascii="宋体" w:hAnsi="宋体" w:cs="宋体"/>
          <w:szCs w:val="21"/>
        </w:rPr>
        <w:t>（二）测量前的准备工作。</w:t>
      </w:r>
    </w:p>
    <w:p>
      <w:pPr>
        <w:spacing w:line="360" w:lineRule="auto"/>
        <w:ind w:firstLine="210" w:firstLineChars="100"/>
        <w:rPr>
          <w:rFonts w:ascii="宋体" w:hAnsi="宋体" w:cs="宋体"/>
          <w:szCs w:val="21"/>
        </w:rPr>
      </w:pPr>
      <w:r>
        <w:rPr>
          <w:rFonts w:hint="eastAsia" w:ascii="宋体" w:hAnsi="宋体" w:cs="宋体"/>
          <w:szCs w:val="21"/>
        </w:rPr>
        <w:t>（三）各项小儿体格生长发育指标的操作步骤及评价标准，突出不同年龄阶段的特点。（重点讲授）</w:t>
      </w:r>
    </w:p>
    <w:p>
      <w:pPr>
        <w:numPr>
          <w:ilvl w:val="0"/>
          <w:numId w:val="12"/>
        </w:numPr>
        <w:spacing w:line="360" w:lineRule="auto"/>
        <w:rPr>
          <w:rFonts w:ascii="宋体" w:hAnsi="宋体" w:cs="宋体"/>
          <w:szCs w:val="21"/>
        </w:rPr>
      </w:pPr>
      <w:r>
        <w:rPr>
          <w:rFonts w:hint="eastAsia" w:ascii="宋体" w:hAnsi="宋体" w:cs="宋体"/>
          <w:szCs w:val="21"/>
        </w:rPr>
        <w:t>体重测量。</w:t>
      </w:r>
    </w:p>
    <w:p>
      <w:pPr>
        <w:numPr>
          <w:ilvl w:val="0"/>
          <w:numId w:val="12"/>
        </w:numPr>
        <w:spacing w:line="360" w:lineRule="auto"/>
        <w:rPr>
          <w:rFonts w:ascii="宋体" w:hAnsi="宋体" w:cs="宋体"/>
          <w:szCs w:val="21"/>
        </w:rPr>
      </w:pPr>
      <w:r>
        <w:rPr>
          <w:rFonts w:hint="eastAsia" w:ascii="宋体" w:hAnsi="宋体" w:cs="宋体"/>
          <w:szCs w:val="21"/>
        </w:rPr>
        <w:t>身高（身长）的测量。</w:t>
      </w:r>
    </w:p>
    <w:p>
      <w:pPr>
        <w:numPr>
          <w:ilvl w:val="0"/>
          <w:numId w:val="12"/>
        </w:numPr>
        <w:spacing w:line="360" w:lineRule="auto"/>
        <w:rPr>
          <w:rFonts w:ascii="宋体" w:hAnsi="宋体" w:cs="宋体"/>
          <w:szCs w:val="21"/>
        </w:rPr>
      </w:pPr>
      <w:r>
        <w:rPr>
          <w:rFonts w:hint="eastAsia" w:ascii="宋体" w:hAnsi="宋体" w:cs="宋体"/>
          <w:szCs w:val="21"/>
        </w:rPr>
        <w:t>顶臀长、坐高及上、下部量的测量。</w:t>
      </w:r>
    </w:p>
    <w:p>
      <w:pPr>
        <w:numPr>
          <w:ilvl w:val="0"/>
          <w:numId w:val="12"/>
        </w:numPr>
        <w:spacing w:line="360" w:lineRule="auto"/>
        <w:rPr>
          <w:rFonts w:ascii="宋体" w:hAnsi="宋体" w:cs="宋体"/>
          <w:szCs w:val="21"/>
        </w:rPr>
      </w:pPr>
      <w:r>
        <w:rPr>
          <w:rFonts w:hint="eastAsia" w:ascii="宋体" w:hAnsi="宋体" w:cs="宋体"/>
          <w:szCs w:val="21"/>
        </w:rPr>
        <w:t>头围及前囟的测量。</w:t>
      </w:r>
    </w:p>
    <w:p>
      <w:pPr>
        <w:numPr>
          <w:ilvl w:val="0"/>
          <w:numId w:val="12"/>
        </w:numPr>
        <w:spacing w:line="360" w:lineRule="auto"/>
        <w:rPr>
          <w:rFonts w:ascii="宋体" w:hAnsi="宋体" w:cs="宋体"/>
          <w:szCs w:val="21"/>
        </w:rPr>
      </w:pPr>
      <w:r>
        <w:rPr>
          <w:rFonts w:hint="eastAsia" w:ascii="宋体" w:hAnsi="宋体" w:cs="宋体"/>
          <w:szCs w:val="21"/>
        </w:rPr>
        <w:t>胸围的测量。</w:t>
      </w:r>
    </w:p>
    <w:p>
      <w:pPr>
        <w:numPr>
          <w:ilvl w:val="0"/>
          <w:numId w:val="12"/>
        </w:numPr>
        <w:spacing w:line="360" w:lineRule="auto"/>
        <w:rPr>
          <w:rFonts w:ascii="宋体" w:hAnsi="宋体" w:cs="宋体"/>
          <w:szCs w:val="21"/>
        </w:rPr>
      </w:pPr>
      <w:r>
        <w:rPr>
          <w:rFonts w:hint="eastAsia" w:ascii="宋体" w:hAnsi="宋体" w:cs="宋体"/>
          <w:szCs w:val="21"/>
        </w:rPr>
        <w:t>腹围的测量。</w:t>
      </w:r>
    </w:p>
    <w:p>
      <w:pPr>
        <w:numPr>
          <w:ilvl w:val="0"/>
          <w:numId w:val="12"/>
        </w:numPr>
        <w:spacing w:line="360" w:lineRule="auto"/>
        <w:rPr>
          <w:rFonts w:ascii="宋体" w:hAnsi="宋体" w:cs="宋体"/>
          <w:szCs w:val="21"/>
        </w:rPr>
      </w:pPr>
      <w:r>
        <w:rPr>
          <w:rFonts w:hint="eastAsia" w:ascii="宋体" w:hAnsi="宋体" w:cs="宋体"/>
          <w:szCs w:val="21"/>
        </w:rPr>
        <w:t>上臂围及皮下脂肪厚度的测量。</w:t>
      </w:r>
    </w:p>
    <w:p>
      <w:pPr>
        <w:spacing w:line="360" w:lineRule="auto"/>
        <w:ind w:firstLine="210" w:firstLineChars="100"/>
        <w:rPr>
          <w:rFonts w:ascii="宋体" w:hAnsi="宋体" w:cs="宋体"/>
          <w:szCs w:val="21"/>
        </w:rPr>
      </w:pPr>
      <w:r>
        <w:rPr>
          <w:rFonts w:hint="eastAsia" w:ascii="宋体" w:hAnsi="宋体" w:cs="宋体"/>
          <w:szCs w:val="21"/>
        </w:rPr>
        <w:t>（四）操作中的人文关怀及注意事项。</w:t>
      </w:r>
    </w:p>
    <w:p>
      <w:pPr>
        <w:spacing w:line="360" w:lineRule="auto"/>
        <w:ind w:firstLine="210" w:firstLineChars="100"/>
        <w:rPr>
          <w:rFonts w:ascii="宋体" w:hAnsi="宋体" w:cs="宋体"/>
          <w:color w:val="000000"/>
          <w:szCs w:val="21"/>
        </w:rPr>
      </w:pPr>
      <w:r>
        <w:rPr>
          <w:rFonts w:hint="eastAsia" w:ascii="宋体" w:hAnsi="宋体" w:cs="宋体"/>
          <w:color w:val="000000"/>
          <w:szCs w:val="21"/>
        </w:rPr>
        <w:t>四、教学学时安排</w:t>
      </w:r>
    </w:p>
    <w:p>
      <w:pPr>
        <w:pStyle w:val="5"/>
        <w:spacing w:before="0" w:beforeAutospacing="0" w:after="0" w:afterAutospacing="0" w:line="360" w:lineRule="auto"/>
        <w:ind w:firstLine="420"/>
        <w:rPr>
          <w:sz w:val="21"/>
          <w:szCs w:val="21"/>
        </w:rPr>
      </w:pPr>
      <w:r>
        <w:rPr>
          <w:rFonts w:hint="eastAsia"/>
          <w:sz w:val="21"/>
          <w:szCs w:val="21"/>
        </w:rPr>
        <w:t>理论讲授 0.25学时</w:t>
      </w:r>
    </w:p>
    <w:p>
      <w:pPr>
        <w:pStyle w:val="5"/>
        <w:spacing w:before="0" w:beforeAutospacing="0" w:after="0" w:afterAutospacing="0" w:line="360" w:lineRule="auto"/>
        <w:ind w:firstLine="420"/>
        <w:rPr>
          <w:color w:val="000000"/>
          <w:sz w:val="21"/>
          <w:szCs w:val="21"/>
        </w:rPr>
      </w:pPr>
      <w:r>
        <w:rPr>
          <w:rFonts w:hint="eastAsia"/>
          <w:sz w:val="21"/>
          <w:szCs w:val="21"/>
        </w:rPr>
        <w:t>操作训练 0.75学时</w:t>
      </w:r>
    </w:p>
    <w:p>
      <w:pPr>
        <w:spacing w:line="360" w:lineRule="auto"/>
        <w:ind w:firstLine="210" w:firstLineChars="100"/>
        <w:rPr>
          <w:rFonts w:ascii="宋体" w:hAnsi="宋体" w:cs="宋体"/>
          <w:color w:val="000000"/>
          <w:szCs w:val="21"/>
        </w:rPr>
      </w:pPr>
      <w:r>
        <w:rPr>
          <w:rFonts w:hint="eastAsia" w:ascii="宋体" w:hAnsi="宋体" w:cs="宋体"/>
          <w:color w:val="000000"/>
          <w:szCs w:val="21"/>
        </w:rPr>
        <w:t>五、教学参考书</w:t>
      </w:r>
    </w:p>
    <w:p>
      <w:pPr>
        <w:spacing w:line="360" w:lineRule="auto"/>
        <w:ind w:firstLine="465"/>
        <w:rPr>
          <w:rFonts w:ascii="宋体" w:hAnsi="宋体" w:cs="宋体"/>
          <w:szCs w:val="21"/>
        </w:rPr>
      </w:pPr>
      <w:r>
        <w:rPr>
          <w:rFonts w:hint="eastAsia" w:ascii="宋体" w:hAnsi="宋体" w:cs="宋体"/>
          <w:color w:val="000000"/>
          <w:szCs w:val="21"/>
        </w:rPr>
        <w:t>陈红，《中国医学生临床技</w:t>
      </w:r>
      <w:r>
        <w:rPr>
          <w:rFonts w:hint="eastAsia" w:ascii="宋体" w:hAnsi="宋体" w:cs="宋体"/>
          <w:szCs w:val="21"/>
        </w:rPr>
        <w:t>能操作指南》，第2版，人民卫生出版社，2016年。</w:t>
      </w:r>
    </w:p>
    <w:p>
      <w:pPr>
        <w:spacing w:line="360" w:lineRule="auto"/>
        <w:ind w:firstLine="465"/>
        <w:rPr>
          <w:rFonts w:ascii="宋体" w:hAnsi="宋体" w:cs="宋体"/>
          <w:szCs w:val="21"/>
        </w:rPr>
      </w:pPr>
      <w:r>
        <w:rPr>
          <w:rFonts w:hint="eastAsia" w:ascii="宋体" w:hAnsi="宋体" w:cs="宋体"/>
          <w:szCs w:val="21"/>
        </w:rPr>
        <w:t>王卫平，《儿科学》，第8版，人民卫生出版社，2014年。</w:t>
      </w:r>
    </w:p>
    <w:p>
      <w:pPr>
        <w:spacing w:line="360" w:lineRule="auto"/>
        <w:ind w:firstLine="465"/>
        <w:rPr>
          <w:rFonts w:ascii="宋体" w:hAnsi="宋体" w:cs="宋体"/>
          <w:szCs w:val="21"/>
        </w:rPr>
      </w:pPr>
      <w:r>
        <w:rPr>
          <w:rFonts w:hint="eastAsia" w:ascii="宋体" w:hAnsi="宋体" w:cs="宋体"/>
          <w:szCs w:val="21"/>
        </w:rPr>
        <w:t>胡亚美、江载芳，《诸福棠实用儿科学》，第8版，人民卫生出版社，2015年。</w:t>
      </w:r>
    </w:p>
    <w:p>
      <w:pPr>
        <w:jc w:val="center"/>
        <w:rPr>
          <w:rFonts w:ascii="宋体" w:hAnsi="宋体"/>
          <w:sz w:val="32"/>
          <w:szCs w:val="32"/>
        </w:rPr>
      </w:pPr>
    </w:p>
    <w:p>
      <w:pPr>
        <w:ind w:firstLine="3012" w:firstLineChars="1000"/>
        <w:rPr>
          <w:rFonts w:ascii="黑体" w:hAnsi="黑体" w:eastAsia="黑体" w:cs="黑体"/>
          <w:b/>
          <w:bCs/>
          <w:sz w:val="30"/>
          <w:szCs w:val="30"/>
        </w:rPr>
      </w:pPr>
      <w:r>
        <w:rPr>
          <w:rFonts w:hint="eastAsia" w:ascii="黑体" w:hAnsi="黑体" w:eastAsia="黑体" w:cs="黑体"/>
          <w:b/>
          <w:bCs/>
          <w:sz w:val="30"/>
          <w:szCs w:val="30"/>
        </w:rPr>
        <w:t>第四章  新生儿复苏</w:t>
      </w:r>
    </w:p>
    <w:p>
      <w:pPr>
        <w:rPr>
          <w:rFonts w:ascii="黑体" w:hAnsi="黑体" w:eastAsia="黑体" w:cs="黑体"/>
          <w:b/>
          <w:bCs/>
          <w:sz w:val="30"/>
          <w:szCs w:val="30"/>
        </w:rPr>
      </w:pPr>
    </w:p>
    <w:p>
      <w:pPr>
        <w:spacing w:line="360" w:lineRule="auto"/>
        <w:ind w:firstLine="210" w:firstLineChars="100"/>
        <w:rPr>
          <w:rFonts w:ascii="宋体" w:hAnsi="宋体" w:cs="宋体"/>
          <w:szCs w:val="21"/>
        </w:rPr>
      </w:pPr>
      <w:r>
        <w:rPr>
          <w:rFonts w:hint="eastAsia" w:ascii="宋体" w:hAnsi="宋体" w:cs="宋体"/>
          <w:szCs w:val="21"/>
        </w:rPr>
        <w:t>一、目的要求</w:t>
      </w:r>
    </w:p>
    <w:p>
      <w:pPr>
        <w:spacing w:line="360" w:lineRule="auto"/>
        <w:ind w:firstLine="420" w:firstLineChars="200"/>
        <w:rPr>
          <w:rFonts w:ascii="宋体"/>
          <w:szCs w:val="21"/>
        </w:rPr>
      </w:pPr>
      <w:r>
        <w:rPr>
          <w:rFonts w:ascii="宋体" w:hAnsi="宋体" w:cs="宋体"/>
          <w:szCs w:val="21"/>
        </w:rPr>
        <w:t>1.</w:t>
      </w:r>
      <w:r>
        <w:rPr>
          <w:rFonts w:hint="eastAsia" w:ascii="宋体" w:hAnsi="宋体" w:cs="宋体"/>
          <w:szCs w:val="21"/>
        </w:rPr>
        <w:t>掌握新生儿复苏的指征（快速评估）。</w:t>
      </w:r>
    </w:p>
    <w:p>
      <w:pPr>
        <w:spacing w:line="360" w:lineRule="auto"/>
        <w:ind w:firstLine="420" w:firstLineChars="200"/>
        <w:rPr>
          <w:rFonts w:ascii="宋体"/>
          <w:szCs w:val="21"/>
        </w:rPr>
      </w:pPr>
      <w:r>
        <w:rPr>
          <w:rFonts w:ascii="宋体" w:hAnsi="宋体" w:cs="宋体"/>
          <w:szCs w:val="21"/>
        </w:rPr>
        <w:t>2.</w:t>
      </w:r>
      <w:r>
        <w:rPr>
          <w:rFonts w:hint="eastAsia" w:ascii="宋体" w:hAnsi="宋体" w:cs="宋体"/>
          <w:szCs w:val="21"/>
        </w:rPr>
        <w:t>掌握自动充气式气囊和T组合复苏器的使用方法。</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掌握新生儿复苏的步骤。</w:t>
      </w:r>
    </w:p>
    <w:p>
      <w:pPr>
        <w:spacing w:line="360" w:lineRule="auto"/>
        <w:ind w:firstLine="210" w:firstLineChars="100"/>
        <w:rPr>
          <w:rFonts w:ascii="宋体" w:hAnsi="宋体" w:cs="宋体"/>
          <w:szCs w:val="21"/>
        </w:rPr>
      </w:pPr>
      <w:r>
        <w:rPr>
          <w:rFonts w:hint="eastAsia" w:ascii="宋体" w:hAnsi="宋体" w:cs="宋体"/>
          <w:szCs w:val="21"/>
        </w:rPr>
        <w:t>二、模拟设备</w:t>
      </w:r>
    </w:p>
    <w:p>
      <w:pPr>
        <w:spacing w:line="360" w:lineRule="auto"/>
        <w:ind w:firstLine="420" w:firstLineChars="200"/>
        <w:rPr>
          <w:rFonts w:ascii="宋体"/>
          <w:szCs w:val="21"/>
        </w:rPr>
      </w:pPr>
      <w:r>
        <w:rPr>
          <w:rFonts w:hint="eastAsia" w:ascii="宋体" w:hAnsi="宋体" w:cs="宋体"/>
          <w:szCs w:val="21"/>
        </w:rPr>
        <w:t>危重新生儿模拟人、开放式辐射台、负压吸引器、气管内插管物品、新生儿复苏球囊</w:t>
      </w:r>
    </w:p>
    <w:p>
      <w:pPr>
        <w:spacing w:line="360" w:lineRule="auto"/>
        <w:ind w:firstLine="210" w:firstLineChars="100"/>
        <w:rPr>
          <w:rFonts w:ascii="宋体" w:hAnsi="宋体" w:cs="宋体"/>
          <w:szCs w:val="21"/>
        </w:rPr>
      </w:pPr>
      <w:r>
        <w:rPr>
          <w:rFonts w:hint="eastAsia" w:ascii="宋体" w:hAnsi="宋体" w:cs="宋体"/>
          <w:szCs w:val="21"/>
        </w:rPr>
        <w:t>三、教学内容</w:t>
      </w:r>
    </w:p>
    <w:p>
      <w:pPr>
        <w:spacing w:line="360" w:lineRule="auto"/>
        <w:ind w:firstLine="210" w:firstLineChars="100"/>
        <w:rPr>
          <w:rFonts w:ascii="宋体" w:hAnsi="宋体" w:cs="宋体"/>
          <w:szCs w:val="21"/>
        </w:rPr>
      </w:pPr>
      <w:r>
        <w:rPr>
          <w:rFonts w:hint="eastAsia" w:ascii="宋体" w:hAnsi="宋体" w:cs="宋体"/>
          <w:szCs w:val="21"/>
        </w:rPr>
        <w:t>【重点】</w:t>
      </w:r>
    </w:p>
    <w:p>
      <w:pPr>
        <w:spacing w:line="360" w:lineRule="auto"/>
        <w:ind w:firstLine="420" w:firstLineChars="200"/>
        <w:rPr>
          <w:rFonts w:ascii="宋体"/>
          <w:szCs w:val="21"/>
        </w:rPr>
      </w:pPr>
      <w:r>
        <w:rPr>
          <w:rFonts w:hint="eastAsia" w:ascii="宋体" w:hAnsi="宋体" w:cs="宋体"/>
          <w:szCs w:val="21"/>
        </w:rPr>
        <w:t>新生儿复苏的步骤。</w:t>
      </w:r>
    </w:p>
    <w:p>
      <w:pPr>
        <w:spacing w:line="360" w:lineRule="auto"/>
        <w:ind w:firstLine="210" w:firstLineChars="100"/>
        <w:rPr>
          <w:rFonts w:ascii="宋体" w:hAnsi="宋体" w:cs="宋体"/>
          <w:szCs w:val="21"/>
        </w:rPr>
      </w:pPr>
      <w:r>
        <w:rPr>
          <w:rFonts w:hint="eastAsia" w:ascii="宋体" w:hAnsi="宋体" w:cs="宋体"/>
          <w:szCs w:val="21"/>
        </w:rPr>
        <w:t>【难点】</w:t>
      </w:r>
    </w:p>
    <w:p>
      <w:pPr>
        <w:spacing w:line="360" w:lineRule="auto"/>
        <w:ind w:firstLine="420" w:firstLineChars="200"/>
        <w:rPr>
          <w:rFonts w:ascii="宋体"/>
          <w:szCs w:val="21"/>
        </w:rPr>
      </w:pPr>
      <w:r>
        <w:rPr>
          <w:rFonts w:hint="eastAsia" w:ascii="宋体" w:hAnsi="宋体" w:cs="宋体"/>
          <w:szCs w:val="21"/>
        </w:rPr>
        <w:t>复苏常见失败原因（矫正通气、气管插管技术）。</w:t>
      </w:r>
    </w:p>
    <w:p>
      <w:pPr>
        <w:spacing w:line="360" w:lineRule="auto"/>
        <w:ind w:left="480"/>
        <w:rPr>
          <w:rFonts w:ascii="宋体"/>
          <w:szCs w:val="21"/>
        </w:rPr>
      </w:pPr>
      <w:r>
        <w:rPr>
          <w:rFonts w:hint="eastAsia" w:ascii="宋体" w:hAnsi="宋体" w:cs="宋体"/>
          <w:szCs w:val="21"/>
        </w:rPr>
        <w:t>讲授内容：</w:t>
      </w:r>
    </w:p>
    <w:p>
      <w:pPr>
        <w:numPr>
          <w:ilvl w:val="0"/>
          <w:numId w:val="13"/>
        </w:numPr>
        <w:spacing w:line="360" w:lineRule="auto"/>
        <w:rPr>
          <w:rFonts w:ascii="宋体"/>
          <w:szCs w:val="21"/>
        </w:rPr>
      </w:pPr>
      <w:r>
        <w:rPr>
          <w:rFonts w:hint="eastAsia" w:ascii="宋体"/>
          <w:szCs w:val="21"/>
        </w:rPr>
        <w:t>新生儿复苏的适应证：适用于所有新生儿，特别是窒息新生儿和早产新生儿。</w:t>
      </w:r>
    </w:p>
    <w:p>
      <w:pPr>
        <w:numPr>
          <w:ilvl w:val="0"/>
          <w:numId w:val="13"/>
        </w:numPr>
        <w:spacing w:line="360" w:lineRule="auto"/>
        <w:rPr>
          <w:rFonts w:ascii="宋体"/>
          <w:szCs w:val="21"/>
        </w:rPr>
      </w:pPr>
      <w:r>
        <w:rPr>
          <w:rFonts w:hint="eastAsia" w:ascii="宋体"/>
          <w:szCs w:val="21"/>
        </w:rPr>
        <w:t>复苏前充分了解患儿情况，评估发生窒息的危险性，物品的准备。</w:t>
      </w:r>
    </w:p>
    <w:p>
      <w:pPr>
        <w:numPr>
          <w:ilvl w:val="0"/>
          <w:numId w:val="13"/>
        </w:numPr>
        <w:spacing w:line="360" w:lineRule="auto"/>
        <w:rPr>
          <w:rFonts w:ascii="宋体"/>
          <w:szCs w:val="21"/>
        </w:rPr>
      </w:pPr>
      <w:r>
        <w:rPr>
          <w:rFonts w:hint="eastAsia" w:ascii="宋体" w:hAnsi="宋体" w:cs="宋体"/>
          <w:szCs w:val="21"/>
        </w:rPr>
        <w:t>新生儿复苏的操作步骤，复苏的基本程序：评估-决策-措施，初步复苏：保暖、体位、吸引、羊水胎粪污染时的处理、刺激，正压通气，简易呼吸器的使用，气管插管，胸外按压，按压的方法，药物，复苏后监护。并发症处理。</w:t>
      </w:r>
    </w:p>
    <w:p>
      <w:pPr>
        <w:numPr>
          <w:ilvl w:val="0"/>
          <w:numId w:val="13"/>
        </w:numPr>
        <w:spacing w:line="360" w:lineRule="auto"/>
        <w:rPr>
          <w:rFonts w:ascii="宋体"/>
          <w:szCs w:val="21"/>
        </w:rPr>
      </w:pPr>
      <w:r>
        <w:rPr>
          <w:rFonts w:hint="eastAsia" w:ascii="宋体" w:hAnsi="宋体" w:cs="宋体"/>
          <w:szCs w:val="21"/>
        </w:rPr>
        <w:t>简易呼吸器的类型。</w:t>
      </w:r>
    </w:p>
    <w:p>
      <w:pPr>
        <w:numPr>
          <w:ilvl w:val="0"/>
          <w:numId w:val="13"/>
        </w:numPr>
        <w:spacing w:line="360" w:lineRule="auto"/>
        <w:rPr>
          <w:rFonts w:ascii="宋体"/>
          <w:szCs w:val="21"/>
        </w:rPr>
      </w:pPr>
      <w:r>
        <w:rPr>
          <w:rFonts w:hint="eastAsia" w:ascii="宋体" w:hAnsi="宋体" w:cs="宋体"/>
          <w:szCs w:val="21"/>
        </w:rPr>
        <w:t>常见的复苏失败原因（矫正通气、气管插管技术）</w:t>
      </w:r>
    </w:p>
    <w:p>
      <w:pPr>
        <w:spacing w:line="360" w:lineRule="auto"/>
        <w:ind w:firstLine="210" w:firstLineChars="100"/>
        <w:rPr>
          <w:rFonts w:ascii="宋体"/>
          <w:szCs w:val="21"/>
        </w:rPr>
      </w:pPr>
      <w:r>
        <w:rPr>
          <w:rFonts w:hint="eastAsia" w:ascii="宋体" w:hAnsi="宋体" w:cs="宋体"/>
          <w:szCs w:val="21"/>
        </w:rPr>
        <w:t>（二）示范、练习内容：</w:t>
      </w:r>
    </w:p>
    <w:p>
      <w:pPr>
        <w:spacing w:line="360" w:lineRule="auto"/>
        <w:ind w:firstLine="420" w:firstLineChars="200"/>
        <w:rPr>
          <w:rFonts w:ascii="宋体" w:hAnsi="宋体" w:cs="宋体"/>
          <w:szCs w:val="21"/>
        </w:rPr>
      </w:pPr>
      <w:r>
        <w:rPr>
          <w:rFonts w:hint="eastAsia" w:ascii="宋体" w:hAnsi="宋体" w:cs="宋体"/>
          <w:szCs w:val="21"/>
        </w:rPr>
        <w:t>新生儿复苏步骤讲解0.25学时</w:t>
      </w:r>
    </w:p>
    <w:p>
      <w:pPr>
        <w:spacing w:line="360" w:lineRule="auto"/>
        <w:ind w:firstLine="420" w:firstLineChars="200"/>
        <w:rPr>
          <w:rFonts w:ascii="宋体" w:hAnsi="宋体" w:cs="宋体"/>
          <w:szCs w:val="21"/>
        </w:rPr>
      </w:pPr>
      <w:r>
        <w:rPr>
          <w:rFonts w:hint="eastAsia" w:ascii="宋体" w:hAnsi="宋体" w:cs="宋体"/>
          <w:szCs w:val="21"/>
        </w:rPr>
        <w:t>操作训练0.75学时</w:t>
      </w:r>
    </w:p>
    <w:p>
      <w:pPr>
        <w:spacing w:line="360" w:lineRule="auto"/>
        <w:ind w:firstLine="210" w:firstLineChars="100"/>
        <w:rPr>
          <w:rFonts w:ascii="宋体" w:hAnsi="宋体" w:cs="宋体"/>
          <w:szCs w:val="21"/>
        </w:rPr>
      </w:pPr>
      <w:r>
        <w:rPr>
          <w:rFonts w:hint="eastAsia" w:ascii="宋体" w:hAnsi="宋体" w:cs="宋体"/>
          <w:szCs w:val="21"/>
        </w:rPr>
        <w:t>四、教学学时安排</w:t>
      </w:r>
    </w:p>
    <w:p>
      <w:pPr>
        <w:spacing w:line="360" w:lineRule="auto"/>
        <w:ind w:firstLine="210" w:firstLineChars="100"/>
        <w:rPr>
          <w:rFonts w:ascii="宋体"/>
          <w:szCs w:val="21"/>
        </w:rPr>
      </w:pPr>
      <w:r>
        <w:rPr>
          <w:rFonts w:hint="eastAsia" w:ascii="宋体" w:hAnsi="宋体" w:cs="宋体"/>
          <w:szCs w:val="21"/>
        </w:rPr>
        <w:t>（一）讲授</w:t>
      </w:r>
    </w:p>
    <w:p>
      <w:pPr>
        <w:numPr>
          <w:ilvl w:val="0"/>
          <w:numId w:val="14"/>
        </w:numPr>
        <w:spacing w:line="360" w:lineRule="auto"/>
        <w:rPr>
          <w:rFonts w:ascii="宋体"/>
          <w:color w:val="0000FF"/>
          <w:szCs w:val="21"/>
        </w:rPr>
      </w:pPr>
      <w:r>
        <w:rPr>
          <w:rFonts w:hint="eastAsia" w:ascii="宋体"/>
          <w:szCs w:val="21"/>
        </w:rPr>
        <w:t>新生儿复苏的适应证，评估发生窒息的危险性，物品的准备，</w:t>
      </w:r>
      <w:r>
        <w:rPr>
          <w:rFonts w:hint="eastAsia" w:ascii="宋体" w:hAnsi="宋体" w:cs="宋体"/>
          <w:szCs w:val="21"/>
        </w:rPr>
        <w:t>简易呼吸器的类型。0.25</w:t>
      </w:r>
    </w:p>
    <w:p>
      <w:pPr>
        <w:numPr>
          <w:ilvl w:val="0"/>
          <w:numId w:val="14"/>
        </w:numPr>
        <w:spacing w:line="360" w:lineRule="auto"/>
        <w:rPr>
          <w:rFonts w:ascii="宋体"/>
          <w:color w:val="0000FF"/>
          <w:szCs w:val="21"/>
        </w:rPr>
      </w:pPr>
      <w:r>
        <w:rPr>
          <w:rFonts w:hint="eastAsia" w:ascii="宋体" w:hAnsi="宋体" w:cs="宋体"/>
          <w:szCs w:val="21"/>
        </w:rPr>
        <w:t>新生儿复苏步骤。0.25</w:t>
      </w:r>
    </w:p>
    <w:p>
      <w:pPr>
        <w:spacing w:line="360" w:lineRule="auto"/>
        <w:ind w:firstLine="210" w:firstLineChars="100"/>
        <w:rPr>
          <w:rFonts w:ascii="宋体"/>
          <w:szCs w:val="21"/>
        </w:rPr>
      </w:pPr>
      <w:r>
        <w:rPr>
          <w:rFonts w:hint="eastAsia" w:ascii="宋体" w:hAnsi="宋体" w:cs="宋体"/>
          <w:szCs w:val="21"/>
        </w:rPr>
        <w:t>（二）</w:t>
      </w:r>
      <w:r>
        <w:rPr>
          <w:rFonts w:ascii="宋体" w:hAnsi="宋体" w:cs="宋体"/>
          <w:szCs w:val="21"/>
        </w:rPr>
        <w:t xml:space="preserve"> </w:t>
      </w:r>
      <w:r>
        <w:rPr>
          <w:rFonts w:hint="eastAsia" w:ascii="宋体" w:hAnsi="宋体" w:cs="宋体"/>
          <w:szCs w:val="21"/>
        </w:rPr>
        <w:t>示范、练习</w:t>
      </w:r>
    </w:p>
    <w:p>
      <w:pPr>
        <w:spacing w:line="360" w:lineRule="auto"/>
        <w:ind w:firstLine="420" w:firstLineChars="200"/>
        <w:rPr>
          <w:rFonts w:ascii="宋体"/>
          <w:color w:val="0000FF"/>
          <w:szCs w:val="21"/>
        </w:rPr>
      </w:pPr>
      <w:r>
        <w:rPr>
          <w:rFonts w:hint="eastAsia" w:ascii="宋体" w:hAnsi="宋体" w:cs="宋体"/>
          <w:szCs w:val="21"/>
        </w:rPr>
        <w:t>新生儿复苏步骤。</w:t>
      </w:r>
      <w:r>
        <w:rPr>
          <w:rFonts w:hint="eastAsia" w:ascii="宋体" w:hAnsi="宋体" w:cs="宋体"/>
          <w:color w:val="0000FF"/>
          <w:szCs w:val="21"/>
        </w:rPr>
        <w:t>0.5学时</w:t>
      </w:r>
    </w:p>
    <w:p>
      <w:pPr>
        <w:spacing w:line="360" w:lineRule="auto"/>
        <w:rPr>
          <w:rFonts w:ascii="宋体" w:hAnsi="宋体" w:cs="宋体"/>
          <w:szCs w:val="21"/>
        </w:rPr>
      </w:pPr>
      <w:r>
        <w:rPr>
          <w:rFonts w:hint="eastAsia" w:ascii="宋体" w:hAnsi="宋体" w:cs="宋体"/>
          <w:szCs w:val="21"/>
        </w:rPr>
        <w:t>五、教学参考书</w:t>
      </w:r>
    </w:p>
    <w:p>
      <w:pPr>
        <w:spacing w:line="360" w:lineRule="auto"/>
        <w:ind w:firstLine="465"/>
        <w:rPr>
          <w:rFonts w:ascii="宋体" w:hAnsi="宋体" w:cs="黑体"/>
          <w:szCs w:val="21"/>
        </w:rPr>
      </w:pPr>
      <w:r>
        <w:rPr>
          <w:rFonts w:hint="eastAsia" w:ascii="宋体" w:hAnsi="宋体" w:cs="黑体"/>
          <w:szCs w:val="21"/>
        </w:rPr>
        <w:t>叶鸿瑁、虞人杰、朱小瑜，《中国新生儿复苏指南及临床实施教程》第1版，人民卫生出版社，2017。</w:t>
      </w:r>
    </w:p>
    <w:p>
      <w:pPr>
        <w:spacing w:line="360" w:lineRule="auto"/>
        <w:ind w:firstLine="465"/>
        <w:rPr>
          <w:rFonts w:ascii="宋体" w:hAnsi="宋体" w:cs="黑体"/>
          <w:szCs w:val="21"/>
        </w:rPr>
      </w:pPr>
      <w:r>
        <w:rPr>
          <w:rFonts w:hint="eastAsia" w:ascii="宋体" w:hAnsi="宋体" w:cs="黑体"/>
          <w:szCs w:val="21"/>
        </w:rPr>
        <w:t>陈翔、吴静，《湘雅临床技能培训教程》第1版，高等教育出版社，2016。</w:t>
      </w:r>
    </w:p>
    <w:p>
      <w:pPr>
        <w:spacing w:line="360" w:lineRule="auto"/>
        <w:ind w:firstLine="465"/>
        <w:rPr>
          <w:szCs w:val="21"/>
        </w:rPr>
      </w:pPr>
      <w:r>
        <w:rPr>
          <w:rFonts w:hint="eastAsia" w:cs="宋体"/>
          <w:szCs w:val="21"/>
        </w:rPr>
        <w:t>桂永浩、薛辛东，《儿科学》“5+3”一体化专业用</w:t>
      </w:r>
      <w:r>
        <w:rPr>
          <w:szCs w:val="21"/>
        </w:rPr>
        <w:t xml:space="preserve"> </w:t>
      </w:r>
      <w:r>
        <w:rPr>
          <w:rFonts w:hint="eastAsia" w:cs="宋体"/>
          <w:szCs w:val="21"/>
        </w:rPr>
        <w:t>，第</w:t>
      </w:r>
      <w:r>
        <w:rPr>
          <w:rFonts w:hint="eastAsia"/>
          <w:szCs w:val="21"/>
        </w:rPr>
        <w:t>3</w:t>
      </w:r>
      <w:r>
        <w:rPr>
          <w:rFonts w:hint="eastAsia" w:cs="宋体"/>
          <w:szCs w:val="21"/>
        </w:rPr>
        <w:t>版，人民卫生出版社，</w:t>
      </w:r>
      <w:r>
        <w:rPr>
          <w:rFonts w:hint="eastAsia"/>
          <w:szCs w:val="21"/>
        </w:rPr>
        <w:t>2017。</w:t>
      </w:r>
    </w:p>
    <w:p>
      <w:pPr>
        <w:spacing w:line="360" w:lineRule="auto"/>
        <w:ind w:firstLine="465"/>
        <w:rPr>
          <w:rFonts w:ascii="宋体" w:hAnsi="宋体" w:cs="黑体"/>
          <w:szCs w:val="21"/>
        </w:rPr>
      </w:pPr>
      <w:r>
        <w:rPr>
          <w:rFonts w:hint="eastAsia"/>
          <w:szCs w:val="21"/>
        </w:rPr>
        <w:t>王毅、张秀峰，《临床技能与临床思维》</w:t>
      </w:r>
      <w:r>
        <w:rPr>
          <w:rFonts w:hint="eastAsia" w:ascii="宋体" w:hAnsi="宋体" w:cs="黑体"/>
          <w:szCs w:val="21"/>
        </w:rPr>
        <w:t>第1版，人民卫生出版社，2015。</w:t>
      </w:r>
    </w:p>
    <w:p>
      <w:pPr>
        <w:spacing w:line="360" w:lineRule="auto"/>
        <w:rPr>
          <w:rFonts w:ascii="宋体"/>
          <w:sz w:val="24"/>
        </w:rPr>
      </w:pPr>
    </w:p>
    <w:p>
      <w:pPr>
        <w:pStyle w:val="5"/>
        <w:spacing w:before="0" w:beforeAutospacing="0" w:after="0" w:afterAutospacing="0" w:line="360" w:lineRule="auto"/>
        <w:ind w:firstLine="600"/>
        <w:jc w:val="center"/>
      </w:pPr>
      <w:r>
        <w:rPr>
          <w:rFonts w:hint="eastAsia" w:ascii="黑体" w:hAnsi="黑体" w:eastAsia="黑体" w:cs="黑体"/>
          <w:sz w:val="30"/>
          <w:szCs w:val="30"/>
        </w:rPr>
        <w:t>第五章  小儿腰椎穿刺术</w:t>
      </w:r>
    </w:p>
    <w:p>
      <w:pPr>
        <w:pStyle w:val="5"/>
        <w:spacing w:before="0" w:beforeAutospacing="0" w:after="0" w:afterAutospacing="0" w:line="360" w:lineRule="auto"/>
        <w:jc w:val="center"/>
        <w:rPr>
          <w:rFonts w:ascii="黑体" w:eastAsia="黑体"/>
        </w:rPr>
      </w:pPr>
    </w:p>
    <w:p>
      <w:pPr>
        <w:pStyle w:val="5"/>
        <w:spacing w:before="0" w:beforeAutospacing="0" w:after="0" w:afterAutospacing="0" w:line="360" w:lineRule="auto"/>
        <w:ind w:firstLine="420" w:firstLineChars="200"/>
        <w:rPr>
          <w:sz w:val="21"/>
          <w:szCs w:val="21"/>
        </w:rPr>
      </w:pPr>
      <w:r>
        <w:rPr>
          <w:rFonts w:hint="eastAsia"/>
          <w:sz w:val="21"/>
          <w:szCs w:val="21"/>
        </w:rPr>
        <w:t>一、目的</w:t>
      </w:r>
      <w:r>
        <w:rPr>
          <w:sz w:val="21"/>
          <w:szCs w:val="21"/>
        </w:rPr>
        <w:t xml:space="preserve">要求 </w:t>
      </w:r>
    </w:p>
    <w:p>
      <w:pPr>
        <w:pStyle w:val="5"/>
        <w:spacing w:before="0" w:beforeAutospacing="0" w:after="0" w:afterAutospacing="0" w:line="360" w:lineRule="auto"/>
        <w:ind w:firstLine="420"/>
        <w:rPr>
          <w:sz w:val="21"/>
          <w:szCs w:val="21"/>
        </w:rPr>
      </w:pPr>
      <w:r>
        <w:rPr>
          <w:rFonts w:hint="eastAsia"/>
          <w:sz w:val="21"/>
          <w:szCs w:val="21"/>
        </w:rPr>
        <w:t>（一）掌握腰椎穿刺术的适应证、禁忌证及操作步骤。</w:t>
      </w:r>
    </w:p>
    <w:p>
      <w:pPr>
        <w:pStyle w:val="5"/>
        <w:spacing w:before="0" w:beforeAutospacing="0" w:after="0" w:afterAutospacing="0" w:line="360" w:lineRule="auto"/>
        <w:ind w:firstLine="420" w:firstLineChars="200"/>
        <w:rPr>
          <w:sz w:val="21"/>
          <w:szCs w:val="21"/>
        </w:rPr>
      </w:pPr>
      <w:r>
        <w:rPr>
          <w:rFonts w:hint="eastAsia"/>
          <w:sz w:val="21"/>
          <w:szCs w:val="21"/>
        </w:rPr>
        <w:t>（二）熟悉腰椎穿刺术的注意事项，并发症及处理。</w:t>
      </w:r>
    </w:p>
    <w:p>
      <w:pPr>
        <w:pStyle w:val="5"/>
        <w:spacing w:before="0" w:beforeAutospacing="0" w:after="0" w:afterAutospacing="0" w:line="360" w:lineRule="auto"/>
        <w:ind w:firstLine="420"/>
        <w:rPr>
          <w:sz w:val="21"/>
          <w:szCs w:val="21"/>
        </w:rPr>
      </w:pPr>
      <w:r>
        <w:rPr>
          <w:rFonts w:hint="eastAsia"/>
          <w:sz w:val="21"/>
          <w:szCs w:val="21"/>
        </w:rPr>
        <w:t>（三）了解腰椎穿刺术的目的。</w:t>
      </w:r>
    </w:p>
    <w:p>
      <w:pPr>
        <w:spacing w:line="360" w:lineRule="auto"/>
        <w:ind w:firstLine="420" w:firstLineChars="200"/>
        <w:rPr>
          <w:rFonts w:ascii="宋体" w:hAnsi="宋体" w:cs="宋体"/>
          <w:szCs w:val="21"/>
        </w:rPr>
      </w:pPr>
      <w:r>
        <w:rPr>
          <w:rFonts w:hint="eastAsia" w:ascii="宋体" w:hAnsi="宋体" w:cs="宋体"/>
          <w:szCs w:val="21"/>
        </w:rPr>
        <w:t>二、模拟设备</w:t>
      </w:r>
    </w:p>
    <w:p>
      <w:pPr>
        <w:pStyle w:val="5"/>
        <w:spacing w:before="0" w:beforeAutospacing="0" w:after="0" w:afterAutospacing="0" w:line="360" w:lineRule="auto"/>
        <w:ind w:firstLine="420"/>
        <w:rPr>
          <w:sz w:val="21"/>
          <w:szCs w:val="21"/>
        </w:rPr>
      </w:pPr>
      <w:r>
        <w:rPr>
          <w:rFonts w:hint="eastAsia"/>
          <w:sz w:val="21"/>
          <w:szCs w:val="21"/>
        </w:rPr>
        <w:t>小儿腰椎穿刺术模具</w:t>
      </w:r>
    </w:p>
    <w:p>
      <w:pPr>
        <w:pStyle w:val="5"/>
        <w:spacing w:before="0" w:beforeAutospacing="0" w:after="0" w:afterAutospacing="0" w:line="360" w:lineRule="auto"/>
        <w:ind w:firstLine="420"/>
        <w:rPr>
          <w:sz w:val="21"/>
          <w:szCs w:val="21"/>
        </w:rPr>
      </w:pPr>
      <w:r>
        <w:rPr>
          <w:rFonts w:hint="eastAsia"/>
          <w:sz w:val="21"/>
          <w:szCs w:val="21"/>
        </w:rPr>
        <w:t>三、教学内容</w:t>
      </w:r>
    </w:p>
    <w:p>
      <w:pPr>
        <w:pStyle w:val="5"/>
        <w:spacing w:before="0" w:beforeAutospacing="0" w:after="0" w:afterAutospacing="0" w:line="360" w:lineRule="auto"/>
        <w:ind w:left="420" w:leftChars="200"/>
        <w:rPr>
          <w:sz w:val="21"/>
          <w:szCs w:val="21"/>
        </w:rPr>
      </w:pPr>
      <w:r>
        <w:rPr>
          <w:rFonts w:hint="eastAsia"/>
          <w:sz w:val="21"/>
          <w:szCs w:val="21"/>
        </w:rPr>
        <w:t>（一）小儿腰椎穿刺术的目的:诊断和治疗(鞘内注射药物预防和治疗中枢神经系统白血病、中枢神经系统感染等）。</w:t>
      </w:r>
    </w:p>
    <w:p>
      <w:pPr>
        <w:pStyle w:val="5"/>
        <w:spacing w:before="0" w:beforeAutospacing="0" w:after="0" w:afterAutospacing="0" w:line="360" w:lineRule="auto"/>
        <w:ind w:firstLine="420"/>
        <w:rPr>
          <w:sz w:val="21"/>
          <w:szCs w:val="21"/>
        </w:rPr>
      </w:pPr>
      <w:r>
        <w:rPr>
          <w:rFonts w:hint="eastAsia"/>
          <w:sz w:val="21"/>
          <w:szCs w:val="21"/>
        </w:rPr>
        <w:t>（二）小儿腰椎穿刺术适应证及禁忌证，如有可疑颅压高，可先行眼底检查，了解是否有视盘水肿。</w:t>
      </w:r>
    </w:p>
    <w:p>
      <w:pPr>
        <w:pStyle w:val="5"/>
        <w:spacing w:before="0" w:beforeAutospacing="0" w:after="0" w:afterAutospacing="0" w:line="360" w:lineRule="auto"/>
        <w:ind w:firstLine="420"/>
        <w:rPr>
          <w:sz w:val="21"/>
          <w:szCs w:val="21"/>
        </w:rPr>
      </w:pPr>
      <w:r>
        <w:rPr>
          <w:rFonts w:hint="eastAsia"/>
          <w:sz w:val="21"/>
          <w:szCs w:val="21"/>
        </w:rPr>
        <w:t>（三）术前准备：核对、向家属说明穿刺目的、必要性和可能出现的并发证，并签署知情同意书。</w:t>
      </w:r>
    </w:p>
    <w:p>
      <w:pPr>
        <w:pStyle w:val="5"/>
        <w:spacing w:before="0" w:beforeAutospacing="0" w:after="0" w:afterAutospacing="0" w:line="360" w:lineRule="auto"/>
        <w:ind w:firstLine="420"/>
        <w:rPr>
          <w:sz w:val="21"/>
          <w:szCs w:val="21"/>
        </w:rPr>
      </w:pPr>
      <w:r>
        <w:rPr>
          <w:rFonts w:hint="eastAsia"/>
          <w:sz w:val="21"/>
          <w:szCs w:val="21"/>
        </w:rPr>
        <w:t>准备穿刺物品。</w:t>
      </w:r>
    </w:p>
    <w:p>
      <w:pPr>
        <w:pStyle w:val="5"/>
        <w:numPr>
          <w:ilvl w:val="0"/>
          <w:numId w:val="15"/>
        </w:numPr>
        <w:spacing w:before="0" w:beforeAutospacing="0" w:after="0" w:afterAutospacing="0" w:line="360" w:lineRule="auto"/>
        <w:ind w:firstLine="420" w:firstLineChars="200"/>
        <w:rPr>
          <w:sz w:val="21"/>
          <w:szCs w:val="21"/>
        </w:rPr>
      </w:pPr>
      <w:r>
        <w:rPr>
          <w:rFonts w:hint="eastAsia"/>
          <w:sz w:val="21"/>
          <w:szCs w:val="21"/>
        </w:rPr>
        <w:t>操作步骤：包括体位、操作前再次核对、消毒铺巾、麻醉，穿刺（测压、留取脑脊液分别送</w:t>
      </w:r>
    </w:p>
    <w:p>
      <w:pPr>
        <w:pStyle w:val="5"/>
        <w:spacing w:before="0" w:beforeAutospacing="0" w:after="0" w:afterAutospacing="0" w:line="360" w:lineRule="auto"/>
        <w:ind w:firstLine="420" w:firstLineChars="200"/>
        <w:rPr>
          <w:sz w:val="21"/>
          <w:szCs w:val="21"/>
        </w:rPr>
      </w:pPr>
      <w:r>
        <w:rPr>
          <w:rFonts w:hint="eastAsia"/>
          <w:sz w:val="21"/>
          <w:szCs w:val="21"/>
        </w:rPr>
        <w:t>检，拔针）。</w:t>
      </w:r>
    </w:p>
    <w:p>
      <w:pPr>
        <w:pStyle w:val="5"/>
        <w:numPr>
          <w:ilvl w:val="0"/>
          <w:numId w:val="15"/>
        </w:numPr>
        <w:spacing w:before="0" w:beforeAutospacing="0" w:after="0" w:afterAutospacing="0" w:line="360" w:lineRule="auto"/>
        <w:ind w:firstLine="420" w:firstLineChars="200"/>
        <w:rPr>
          <w:sz w:val="21"/>
          <w:szCs w:val="21"/>
        </w:rPr>
      </w:pPr>
      <w:r>
        <w:rPr>
          <w:rFonts w:hint="eastAsia"/>
          <w:sz w:val="21"/>
          <w:szCs w:val="21"/>
        </w:rPr>
        <w:t>注意事项：穿刺后的观察，去枕平卧六小时，注意观察生命体征，注意观察有无头痛、背疼</w:t>
      </w:r>
    </w:p>
    <w:p>
      <w:pPr>
        <w:pStyle w:val="5"/>
        <w:spacing w:before="0" w:beforeAutospacing="0" w:after="0" w:afterAutospacing="0" w:line="360" w:lineRule="auto"/>
        <w:ind w:firstLine="420" w:firstLineChars="200"/>
        <w:rPr>
          <w:sz w:val="21"/>
          <w:szCs w:val="21"/>
        </w:rPr>
      </w:pPr>
      <w:r>
        <w:rPr>
          <w:rFonts w:hint="eastAsia"/>
          <w:sz w:val="21"/>
          <w:szCs w:val="21"/>
        </w:rPr>
        <w:t>等。</w:t>
      </w:r>
    </w:p>
    <w:p>
      <w:pPr>
        <w:pStyle w:val="5"/>
        <w:spacing w:before="0" w:beforeAutospacing="0" w:after="0" w:afterAutospacing="0" w:line="360" w:lineRule="auto"/>
        <w:ind w:firstLine="420"/>
        <w:rPr>
          <w:sz w:val="21"/>
          <w:szCs w:val="21"/>
        </w:rPr>
      </w:pPr>
      <w:r>
        <w:rPr>
          <w:rFonts w:hint="eastAsia"/>
          <w:sz w:val="21"/>
          <w:szCs w:val="21"/>
        </w:rPr>
        <w:t>（六）并发症的处理：穿刺后头痛、低颅压综合征、脑疝、神经根痛、感染、出血的处理。</w:t>
      </w:r>
    </w:p>
    <w:p>
      <w:pPr>
        <w:pStyle w:val="5"/>
        <w:spacing w:before="0" w:beforeAutospacing="0" w:after="0" w:afterAutospacing="0" w:line="360" w:lineRule="auto"/>
        <w:ind w:firstLine="420"/>
        <w:rPr>
          <w:sz w:val="21"/>
          <w:szCs w:val="21"/>
        </w:rPr>
      </w:pPr>
      <w:r>
        <w:rPr>
          <w:rFonts w:hint="eastAsia"/>
          <w:sz w:val="21"/>
          <w:szCs w:val="21"/>
        </w:rPr>
        <w:t>四、教学学时安排</w:t>
      </w:r>
    </w:p>
    <w:p>
      <w:pPr>
        <w:pStyle w:val="5"/>
        <w:spacing w:before="0" w:beforeAutospacing="0" w:after="0" w:afterAutospacing="0" w:line="360" w:lineRule="auto"/>
        <w:ind w:firstLine="420"/>
        <w:rPr>
          <w:sz w:val="21"/>
          <w:szCs w:val="21"/>
        </w:rPr>
      </w:pPr>
      <w:r>
        <w:rPr>
          <w:rFonts w:hint="eastAsia"/>
          <w:sz w:val="21"/>
          <w:szCs w:val="21"/>
        </w:rPr>
        <w:t>理论讲授 0.25学时</w:t>
      </w:r>
    </w:p>
    <w:p>
      <w:pPr>
        <w:pStyle w:val="5"/>
        <w:spacing w:before="0" w:beforeAutospacing="0" w:after="0" w:afterAutospacing="0" w:line="360" w:lineRule="auto"/>
        <w:ind w:firstLine="420"/>
        <w:rPr>
          <w:sz w:val="21"/>
          <w:szCs w:val="21"/>
        </w:rPr>
      </w:pPr>
      <w:r>
        <w:rPr>
          <w:rFonts w:hint="eastAsia"/>
          <w:sz w:val="21"/>
          <w:szCs w:val="21"/>
        </w:rPr>
        <w:t>操作训练 0.75学时</w:t>
      </w:r>
    </w:p>
    <w:p>
      <w:pPr>
        <w:spacing w:line="360" w:lineRule="auto"/>
        <w:rPr>
          <w:rFonts w:ascii="宋体" w:hAnsi="宋体" w:cs="宋体"/>
          <w:color w:val="000000"/>
          <w:szCs w:val="21"/>
        </w:rPr>
      </w:pPr>
      <w:r>
        <w:rPr>
          <w:rFonts w:hint="eastAsia"/>
          <w:szCs w:val="21"/>
        </w:rPr>
        <w:t>五、</w:t>
      </w:r>
      <w:r>
        <w:rPr>
          <w:rFonts w:hint="eastAsia" w:ascii="宋体" w:hAnsi="宋体" w:cs="宋体"/>
          <w:color w:val="000000"/>
          <w:szCs w:val="21"/>
        </w:rPr>
        <w:t>教学参考书</w:t>
      </w:r>
    </w:p>
    <w:p>
      <w:pPr>
        <w:spacing w:line="360" w:lineRule="auto"/>
        <w:ind w:firstLine="465"/>
        <w:rPr>
          <w:rFonts w:ascii="宋体" w:hAnsi="宋体" w:cs="宋体"/>
          <w:szCs w:val="21"/>
        </w:rPr>
      </w:pPr>
      <w:r>
        <w:rPr>
          <w:rFonts w:hint="eastAsia" w:ascii="宋体" w:hAnsi="宋体" w:cs="宋体"/>
          <w:color w:val="000000"/>
          <w:szCs w:val="21"/>
        </w:rPr>
        <w:t>陈红，《中国医学生临床技</w:t>
      </w:r>
      <w:r>
        <w:rPr>
          <w:rFonts w:hint="eastAsia" w:ascii="宋体" w:hAnsi="宋体" w:cs="宋体"/>
          <w:szCs w:val="21"/>
        </w:rPr>
        <w:t>能操作指南》，第2版，人民卫生出版社，2016年。</w:t>
      </w:r>
    </w:p>
    <w:p>
      <w:pPr>
        <w:spacing w:line="360" w:lineRule="auto"/>
        <w:ind w:firstLine="465"/>
        <w:rPr>
          <w:rFonts w:ascii="宋体" w:hAnsi="宋体" w:cs="宋体"/>
          <w:szCs w:val="21"/>
        </w:rPr>
      </w:pPr>
      <w:r>
        <w:rPr>
          <w:rFonts w:hint="eastAsia" w:ascii="宋体" w:hAnsi="宋体" w:cs="宋体"/>
          <w:szCs w:val="21"/>
        </w:rPr>
        <w:t>王卫平，《儿科学》，第8版，人民卫生出版社，2014年。</w:t>
      </w:r>
    </w:p>
    <w:p>
      <w:pPr>
        <w:jc w:val="center"/>
        <w:rPr>
          <w:rFonts w:ascii="黑体" w:hAnsi="黑体" w:eastAsia="黑体" w:cs="黑体"/>
          <w:sz w:val="30"/>
          <w:szCs w:val="30"/>
        </w:rPr>
      </w:pPr>
    </w:p>
    <w:p>
      <w:pPr>
        <w:jc w:val="center"/>
        <w:rPr>
          <w:rFonts w:ascii="黑体" w:hAnsi="黑体" w:eastAsia="黑体" w:cs="黑体"/>
          <w:sz w:val="30"/>
          <w:szCs w:val="30"/>
        </w:rPr>
      </w:pPr>
      <w:r>
        <w:rPr>
          <w:rFonts w:hint="eastAsia" w:ascii="黑体" w:hAnsi="黑体" w:eastAsia="黑体" w:cs="黑体"/>
          <w:sz w:val="30"/>
          <w:szCs w:val="30"/>
        </w:rPr>
        <w:t>第六章</w:t>
      </w:r>
      <w:r>
        <w:rPr>
          <w:rFonts w:ascii="黑体" w:hAnsi="黑体" w:eastAsia="黑体" w:cs="黑体"/>
          <w:sz w:val="30"/>
          <w:szCs w:val="30"/>
        </w:rPr>
        <w:t xml:space="preserve"> </w:t>
      </w:r>
      <w:r>
        <w:rPr>
          <w:rFonts w:hint="eastAsia" w:ascii="黑体" w:hAnsi="黑体" w:eastAsia="黑体" w:cs="黑体"/>
          <w:sz w:val="30"/>
          <w:szCs w:val="30"/>
        </w:rPr>
        <w:t>小儿骨髓穿刺术（胫骨）</w:t>
      </w:r>
    </w:p>
    <w:p>
      <w:pPr>
        <w:spacing w:line="360" w:lineRule="auto"/>
        <w:rPr>
          <w:rFonts w:ascii="宋体"/>
          <w:sz w:val="24"/>
        </w:rPr>
      </w:pPr>
    </w:p>
    <w:p>
      <w:pPr>
        <w:numPr>
          <w:ilvl w:val="0"/>
          <w:numId w:val="16"/>
        </w:numPr>
        <w:spacing w:line="360" w:lineRule="auto"/>
        <w:ind w:firstLine="420" w:firstLineChars="200"/>
        <w:rPr>
          <w:szCs w:val="21"/>
        </w:rPr>
      </w:pPr>
      <w:r>
        <w:rPr>
          <w:rFonts w:hint="eastAsia"/>
          <w:szCs w:val="21"/>
        </w:rPr>
        <w:t>目的</w:t>
      </w:r>
      <w:r>
        <w:rPr>
          <w:szCs w:val="21"/>
        </w:rPr>
        <w:t>要求</w:t>
      </w:r>
    </w:p>
    <w:p>
      <w:pPr>
        <w:spacing w:line="360" w:lineRule="auto"/>
        <w:ind w:firstLine="420" w:firstLineChars="200"/>
        <w:rPr>
          <w:rFonts w:ascii="宋体"/>
          <w:szCs w:val="21"/>
        </w:rPr>
      </w:pPr>
      <w:r>
        <w:rPr>
          <w:rFonts w:hint="eastAsia" w:ascii="宋体" w:hAnsi="宋体" w:cs="宋体"/>
          <w:szCs w:val="21"/>
        </w:rPr>
        <w:t>（一）掌握胫骨穿刺术的操作步骤及适应证、禁忌证。</w:t>
      </w:r>
    </w:p>
    <w:p>
      <w:pPr>
        <w:pStyle w:val="5"/>
        <w:spacing w:before="0" w:beforeAutospacing="0" w:after="0" w:afterAutospacing="0" w:line="360" w:lineRule="auto"/>
        <w:ind w:firstLine="420" w:firstLineChars="200"/>
        <w:rPr>
          <w:sz w:val="21"/>
          <w:szCs w:val="21"/>
        </w:rPr>
      </w:pPr>
      <w:r>
        <w:rPr>
          <w:rFonts w:hint="eastAsia"/>
          <w:sz w:val="21"/>
          <w:szCs w:val="21"/>
        </w:rPr>
        <w:t>（二）熟悉胫骨穿刺术的注意事项，并发症及处理。</w:t>
      </w:r>
    </w:p>
    <w:p>
      <w:pPr>
        <w:pStyle w:val="5"/>
        <w:spacing w:before="0" w:beforeAutospacing="0" w:after="0" w:afterAutospacing="0" w:line="360" w:lineRule="auto"/>
        <w:ind w:firstLine="420"/>
        <w:rPr>
          <w:sz w:val="21"/>
          <w:szCs w:val="21"/>
        </w:rPr>
      </w:pPr>
      <w:r>
        <w:rPr>
          <w:rFonts w:hint="eastAsia"/>
          <w:sz w:val="21"/>
          <w:szCs w:val="21"/>
        </w:rPr>
        <w:t>（三）了解胫骨穿刺术的目的。</w:t>
      </w:r>
    </w:p>
    <w:p>
      <w:pPr>
        <w:spacing w:line="360" w:lineRule="auto"/>
        <w:ind w:firstLine="420" w:firstLineChars="200"/>
        <w:rPr>
          <w:rFonts w:ascii="宋体" w:hAnsi="宋体" w:cs="宋体"/>
          <w:szCs w:val="21"/>
        </w:rPr>
      </w:pPr>
      <w:r>
        <w:rPr>
          <w:rFonts w:hint="eastAsia" w:ascii="宋体" w:hAnsi="宋体" w:cs="宋体"/>
          <w:szCs w:val="21"/>
        </w:rPr>
        <w:t>二、模拟设备</w:t>
      </w:r>
    </w:p>
    <w:p>
      <w:pPr>
        <w:pStyle w:val="5"/>
        <w:spacing w:before="0" w:beforeAutospacing="0" w:after="0" w:afterAutospacing="0" w:line="360" w:lineRule="auto"/>
        <w:ind w:firstLine="420"/>
        <w:rPr>
          <w:sz w:val="21"/>
          <w:szCs w:val="21"/>
        </w:rPr>
      </w:pPr>
      <w:r>
        <w:rPr>
          <w:rFonts w:hint="eastAsia"/>
          <w:sz w:val="21"/>
          <w:szCs w:val="21"/>
        </w:rPr>
        <w:t>小儿胫骨穿刺术模型</w:t>
      </w:r>
    </w:p>
    <w:p>
      <w:pPr>
        <w:pStyle w:val="5"/>
        <w:spacing w:before="0" w:beforeAutospacing="0" w:after="0" w:afterAutospacing="0" w:line="360" w:lineRule="auto"/>
        <w:ind w:firstLine="420"/>
        <w:rPr>
          <w:sz w:val="21"/>
          <w:szCs w:val="21"/>
        </w:rPr>
      </w:pPr>
      <w:r>
        <w:rPr>
          <w:rFonts w:hint="eastAsia"/>
          <w:sz w:val="21"/>
          <w:szCs w:val="21"/>
        </w:rPr>
        <w:t>三、教学内容</w:t>
      </w:r>
    </w:p>
    <w:p>
      <w:pPr>
        <w:pStyle w:val="5"/>
        <w:spacing w:before="0" w:beforeAutospacing="0" w:after="0" w:afterAutospacing="0" w:line="360" w:lineRule="auto"/>
        <w:ind w:firstLine="420"/>
        <w:rPr>
          <w:sz w:val="21"/>
          <w:szCs w:val="21"/>
        </w:rPr>
      </w:pPr>
      <w:r>
        <w:rPr>
          <w:rFonts w:hint="eastAsia"/>
          <w:sz w:val="21"/>
          <w:szCs w:val="21"/>
        </w:rPr>
        <w:t>（一）适应证：诊断、治疗（危重儿童抢救，外周静脉通路建立困难，可胫骨穿刺输液直至建立静</w:t>
      </w:r>
    </w:p>
    <w:p>
      <w:pPr>
        <w:pStyle w:val="5"/>
        <w:spacing w:before="0" w:beforeAutospacing="0" w:after="0" w:afterAutospacing="0" w:line="360" w:lineRule="auto"/>
        <w:ind w:firstLine="420"/>
        <w:rPr>
          <w:sz w:val="21"/>
          <w:szCs w:val="21"/>
        </w:rPr>
      </w:pPr>
      <w:r>
        <w:rPr>
          <w:rFonts w:hint="eastAsia"/>
          <w:sz w:val="21"/>
          <w:szCs w:val="21"/>
        </w:rPr>
        <w:t>脉通道）。</w:t>
      </w:r>
    </w:p>
    <w:p>
      <w:pPr>
        <w:pStyle w:val="5"/>
        <w:spacing w:before="0" w:beforeAutospacing="0" w:after="0" w:afterAutospacing="0" w:line="360" w:lineRule="auto"/>
        <w:ind w:firstLine="420"/>
        <w:rPr>
          <w:sz w:val="21"/>
          <w:szCs w:val="21"/>
        </w:rPr>
      </w:pPr>
      <w:r>
        <w:rPr>
          <w:rFonts w:hint="eastAsia"/>
          <w:sz w:val="21"/>
          <w:szCs w:val="21"/>
        </w:rPr>
        <w:t>（二）禁忌证：血友病，穿刺部位有感染或开放性损伤。</w:t>
      </w:r>
    </w:p>
    <w:p>
      <w:pPr>
        <w:pStyle w:val="5"/>
        <w:spacing w:before="0" w:beforeAutospacing="0" w:after="0" w:afterAutospacing="0" w:line="360" w:lineRule="auto"/>
        <w:ind w:firstLine="420"/>
        <w:rPr>
          <w:sz w:val="21"/>
          <w:szCs w:val="21"/>
        </w:rPr>
      </w:pPr>
      <w:r>
        <w:rPr>
          <w:rFonts w:hint="eastAsia"/>
          <w:sz w:val="21"/>
          <w:szCs w:val="21"/>
        </w:rPr>
        <w:t>（三）术前准备：患者准备（核对、注意生命体征，向家属交代相关情况，签署知情同意书，物品</w:t>
      </w:r>
    </w:p>
    <w:p>
      <w:pPr>
        <w:pStyle w:val="5"/>
        <w:spacing w:before="0" w:beforeAutospacing="0" w:after="0" w:afterAutospacing="0" w:line="360" w:lineRule="auto"/>
        <w:ind w:firstLine="420"/>
        <w:rPr>
          <w:sz w:val="21"/>
          <w:szCs w:val="21"/>
        </w:rPr>
      </w:pPr>
      <w:r>
        <w:rPr>
          <w:rFonts w:hint="eastAsia"/>
          <w:sz w:val="21"/>
          <w:szCs w:val="21"/>
        </w:rPr>
        <w:t>准备）</w:t>
      </w:r>
    </w:p>
    <w:p>
      <w:pPr>
        <w:pStyle w:val="5"/>
        <w:numPr>
          <w:ilvl w:val="0"/>
          <w:numId w:val="17"/>
        </w:numPr>
        <w:spacing w:before="0" w:beforeAutospacing="0" w:after="0" w:afterAutospacing="0" w:line="360" w:lineRule="auto"/>
        <w:ind w:firstLine="420"/>
        <w:rPr>
          <w:sz w:val="21"/>
          <w:szCs w:val="21"/>
        </w:rPr>
      </w:pPr>
      <w:r>
        <w:rPr>
          <w:rFonts w:hint="eastAsia"/>
          <w:sz w:val="21"/>
          <w:szCs w:val="21"/>
        </w:rPr>
        <w:t>操作步骤：体位、穿刺点选择，再次核对，标记穿刺点，消毒铺巾，麻醉，穿刺，抽骨髓液，</w:t>
      </w:r>
    </w:p>
    <w:p>
      <w:pPr>
        <w:pStyle w:val="5"/>
        <w:spacing w:before="0" w:beforeAutospacing="0" w:after="0" w:afterAutospacing="0" w:line="360" w:lineRule="auto"/>
        <w:ind w:firstLine="420" w:firstLineChars="200"/>
        <w:rPr>
          <w:sz w:val="21"/>
          <w:szCs w:val="21"/>
        </w:rPr>
      </w:pPr>
      <w:r>
        <w:rPr>
          <w:rFonts w:hint="eastAsia"/>
          <w:sz w:val="21"/>
          <w:szCs w:val="21"/>
        </w:rPr>
        <w:t>涂片，拔针。</w:t>
      </w:r>
    </w:p>
    <w:p>
      <w:pPr>
        <w:pStyle w:val="5"/>
        <w:spacing w:before="0" w:beforeAutospacing="0" w:after="0" w:afterAutospacing="0" w:line="360" w:lineRule="auto"/>
        <w:ind w:firstLine="420"/>
        <w:rPr>
          <w:sz w:val="21"/>
          <w:szCs w:val="21"/>
        </w:rPr>
      </w:pPr>
      <w:r>
        <w:rPr>
          <w:rFonts w:hint="eastAsia"/>
          <w:sz w:val="21"/>
          <w:szCs w:val="21"/>
        </w:rPr>
        <w:t>（五）注意事项：穿刺后观察有无出血情况。并发症的处理</w:t>
      </w:r>
    </w:p>
    <w:p>
      <w:pPr>
        <w:pStyle w:val="5"/>
        <w:spacing w:before="0" w:beforeAutospacing="0" w:after="0" w:afterAutospacing="0" w:line="360" w:lineRule="auto"/>
        <w:ind w:firstLine="420"/>
        <w:rPr>
          <w:sz w:val="21"/>
          <w:szCs w:val="21"/>
        </w:rPr>
      </w:pPr>
      <w:r>
        <w:rPr>
          <w:rFonts w:hint="eastAsia"/>
          <w:sz w:val="21"/>
          <w:szCs w:val="21"/>
        </w:rPr>
        <w:t>四、教学学时安排</w:t>
      </w:r>
    </w:p>
    <w:p>
      <w:pPr>
        <w:pStyle w:val="5"/>
        <w:spacing w:before="0" w:beforeAutospacing="0" w:after="0" w:afterAutospacing="0" w:line="360" w:lineRule="auto"/>
        <w:ind w:firstLine="420"/>
        <w:rPr>
          <w:sz w:val="21"/>
          <w:szCs w:val="21"/>
        </w:rPr>
      </w:pPr>
      <w:r>
        <w:rPr>
          <w:rFonts w:hint="eastAsia"/>
          <w:sz w:val="21"/>
          <w:szCs w:val="21"/>
        </w:rPr>
        <w:t>理论讲授 0.25学时</w:t>
      </w:r>
    </w:p>
    <w:p>
      <w:pPr>
        <w:pStyle w:val="5"/>
        <w:spacing w:before="0" w:beforeAutospacing="0" w:after="0" w:afterAutospacing="0" w:line="360" w:lineRule="auto"/>
        <w:ind w:firstLine="420"/>
        <w:rPr>
          <w:sz w:val="21"/>
          <w:szCs w:val="21"/>
        </w:rPr>
      </w:pPr>
      <w:r>
        <w:rPr>
          <w:rFonts w:hint="eastAsia"/>
          <w:sz w:val="21"/>
          <w:szCs w:val="21"/>
        </w:rPr>
        <w:t>操作训练 0.75学时</w:t>
      </w:r>
    </w:p>
    <w:p>
      <w:pPr>
        <w:spacing w:line="360" w:lineRule="auto"/>
        <w:ind w:firstLine="420" w:firstLineChars="200"/>
        <w:rPr>
          <w:rFonts w:ascii="宋体" w:hAnsi="宋体" w:cs="宋体"/>
          <w:color w:val="000000"/>
          <w:szCs w:val="21"/>
        </w:rPr>
      </w:pPr>
      <w:r>
        <w:rPr>
          <w:rFonts w:hint="eastAsia"/>
          <w:szCs w:val="21"/>
        </w:rPr>
        <w:t>五、</w:t>
      </w:r>
      <w:r>
        <w:rPr>
          <w:rFonts w:hint="eastAsia" w:ascii="宋体" w:hAnsi="宋体" w:cs="宋体"/>
          <w:color w:val="000000"/>
          <w:szCs w:val="21"/>
        </w:rPr>
        <w:t>教学参考书</w:t>
      </w:r>
    </w:p>
    <w:p>
      <w:pPr>
        <w:spacing w:line="360" w:lineRule="auto"/>
        <w:ind w:firstLine="465"/>
        <w:rPr>
          <w:rFonts w:ascii="宋体" w:hAnsi="宋体" w:cs="宋体"/>
          <w:szCs w:val="21"/>
        </w:rPr>
      </w:pPr>
      <w:r>
        <w:rPr>
          <w:rFonts w:hint="eastAsia" w:ascii="宋体" w:hAnsi="宋体" w:cs="宋体"/>
          <w:color w:val="000000"/>
          <w:szCs w:val="21"/>
        </w:rPr>
        <w:t>陈红，《中国医学生临床技</w:t>
      </w:r>
      <w:r>
        <w:rPr>
          <w:rFonts w:hint="eastAsia" w:ascii="宋体" w:hAnsi="宋体" w:cs="宋体"/>
          <w:szCs w:val="21"/>
        </w:rPr>
        <w:t>能操作指南》，第2版，人民卫生出版社，2016年。</w:t>
      </w:r>
    </w:p>
    <w:p>
      <w:pPr>
        <w:spacing w:line="360" w:lineRule="auto"/>
        <w:ind w:firstLine="465"/>
        <w:rPr>
          <w:rFonts w:ascii="宋体" w:hAnsi="宋体" w:cs="宋体"/>
          <w:szCs w:val="21"/>
        </w:rPr>
      </w:pPr>
      <w:r>
        <w:rPr>
          <w:rFonts w:hint="eastAsia" w:ascii="宋体" w:hAnsi="宋体" w:cs="宋体"/>
          <w:szCs w:val="21"/>
        </w:rPr>
        <w:t>王卫平，《儿科学》，第8版，人民卫生出版社，2014年。</w:t>
      </w:r>
    </w:p>
    <w:p>
      <w:pPr>
        <w:pStyle w:val="5"/>
        <w:spacing w:before="0" w:beforeAutospacing="0" w:after="0" w:afterAutospacing="0" w:line="360" w:lineRule="auto"/>
        <w:ind w:firstLine="420"/>
        <w:rPr>
          <w:sz w:val="21"/>
          <w:szCs w:val="21"/>
        </w:rPr>
      </w:pPr>
    </w:p>
    <w:p>
      <w:pPr>
        <w:jc w:val="center"/>
        <w:rPr>
          <w:rFonts w:ascii="黑体" w:hAnsi="黑体" w:eastAsia="黑体" w:cs="黑体"/>
          <w:sz w:val="30"/>
          <w:szCs w:val="30"/>
        </w:rPr>
      </w:pPr>
      <w:r>
        <w:rPr>
          <w:rFonts w:hint="eastAsia" w:ascii="黑体" w:hAnsi="黑体" w:eastAsia="黑体" w:cs="黑体"/>
          <w:sz w:val="30"/>
          <w:szCs w:val="30"/>
        </w:rPr>
        <w:t>第七章</w:t>
      </w:r>
      <w:r>
        <w:rPr>
          <w:rFonts w:ascii="黑体" w:hAnsi="黑体" w:eastAsia="黑体" w:cs="黑体"/>
          <w:sz w:val="30"/>
          <w:szCs w:val="30"/>
        </w:rPr>
        <w:t xml:space="preserve"> </w:t>
      </w:r>
      <w:r>
        <w:rPr>
          <w:rFonts w:hint="eastAsia" w:ascii="黑体" w:hAnsi="黑体" w:eastAsia="黑体" w:cs="黑体"/>
          <w:sz w:val="30"/>
          <w:szCs w:val="30"/>
        </w:rPr>
        <w:t>小儿股静脉穿刺术</w:t>
      </w:r>
    </w:p>
    <w:p>
      <w:pPr>
        <w:spacing w:line="360" w:lineRule="auto"/>
        <w:rPr>
          <w:rFonts w:ascii="宋体"/>
          <w:sz w:val="24"/>
        </w:rPr>
      </w:pPr>
    </w:p>
    <w:p>
      <w:pPr>
        <w:spacing w:line="360" w:lineRule="auto"/>
        <w:ind w:firstLine="420" w:firstLineChars="200"/>
        <w:rPr>
          <w:szCs w:val="21"/>
        </w:rPr>
      </w:pPr>
      <w:r>
        <w:rPr>
          <w:rFonts w:hint="eastAsia"/>
          <w:szCs w:val="21"/>
        </w:rPr>
        <w:t>一、目的</w:t>
      </w:r>
      <w:r>
        <w:rPr>
          <w:szCs w:val="21"/>
        </w:rPr>
        <w:t>要求</w:t>
      </w:r>
    </w:p>
    <w:p>
      <w:pPr>
        <w:spacing w:line="360" w:lineRule="auto"/>
        <w:ind w:firstLine="420" w:firstLineChars="200"/>
        <w:rPr>
          <w:rFonts w:ascii="宋体"/>
          <w:szCs w:val="21"/>
        </w:rPr>
      </w:pPr>
      <w:r>
        <w:rPr>
          <w:rFonts w:hint="eastAsia" w:ascii="宋体" w:hAnsi="宋体" w:cs="宋体"/>
          <w:szCs w:val="21"/>
        </w:rPr>
        <w:t>（一）掌握小儿股静脉穿刺术的操作步骤及适应证、禁忌证。</w:t>
      </w:r>
    </w:p>
    <w:p>
      <w:pPr>
        <w:pStyle w:val="5"/>
        <w:spacing w:before="0" w:beforeAutospacing="0" w:after="0" w:afterAutospacing="0" w:line="360" w:lineRule="auto"/>
        <w:ind w:firstLine="420" w:firstLineChars="200"/>
        <w:rPr>
          <w:sz w:val="21"/>
          <w:szCs w:val="21"/>
        </w:rPr>
      </w:pPr>
      <w:r>
        <w:rPr>
          <w:rFonts w:hint="eastAsia"/>
          <w:sz w:val="21"/>
          <w:szCs w:val="21"/>
        </w:rPr>
        <w:t>（二）熟悉小儿股静脉穿刺术的注意事项，并发症及处理。</w:t>
      </w:r>
    </w:p>
    <w:p>
      <w:pPr>
        <w:spacing w:line="360" w:lineRule="auto"/>
        <w:ind w:firstLine="420" w:firstLineChars="200"/>
        <w:rPr>
          <w:rFonts w:ascii="宋体" w:hAnsi="宋体" w:cs="宋体"/>
          <w:szCs w:val="21"/>
        </w:rPr>
      </w:pPr>
      <w:r>
        <w:rPr>
          <w:rFonts w:ascii="宋体" w:hAnsi="宋体" w:cs="宋体"/>
          <w:szCs w:val="21"/>
        </w:rPr>
        <w:t>（三）了解</w:t>
      </w:r>
      <w:r>
        <w:rPr>
          <w:rFonts w:hint="eastAsia" w:ascii="宋体" w:hAnsi="宋体" w:cs="宋体"/>
          <w:szCs w:val="21"/>
        </w:rPr>
        <w:t>小儿股静脉</w:t>
      </w:r>
      <w:r>
        <w:rPr>
          <w:rFonts w:ascii="宋体" w:hAnsi="宋体" w:cs="宋体"/>
          <w:szCs w:val="21"/>
        </w:rPr>
        <w:t>穿刺术的目的。</w:t>
      </w:r>
    </w:p>
    <w:p>
      <w:pPr>
        <w:spacing w:line="360" w:lineRule="auto"/>
        <w:ind w:firstLine="416"/>
        <w:rPr>
          <w:rFonts w:ascii="宋体" w:hAnsi="宋体" w:cs="宋体"/>
          <w:szCs w:val="21"/>
        </w:rPr>
      </w:pPr>
      <w:r>
        <w:rPr>
          <w:rFonts w:ascii="宋体" w:hAnsi="宋体" w:cs="宋体"/>
          <w:szCs w:val="21"/>
        </w:rPr>
        <w:t>二、模拟设备</w:t>
      </w:r>
    </w:p>
    <w:p>
      <w:pPr>
        <w:spacing w:line="360" w:lineRule="auto"/>
        <w:ind w:firstLine="420" w:firstLineChars="200"/>
        <w:rPr>
          <w:rFonts w:ascii="宋体" w:hAnsi="宋体" w:cs="宋体"/>
          <w:szCs w:val="21"/>
        </w:rPr>
      </w:pPr>
      <w:r>
        <w:rPr>
          <w:rFonts w:ascii="宋体" w:hAnsi="宋体" w:cs="宋体"/>
          <w:szCs w:val="21"/>
        </w:rPr>
        <w:t>小儿股静脉穿刺术模型</w:t>
      </w:r>
    </w:p>
    <w:p>
      <w:pPr>
        <w:spacing w:line="360" w:lineRule="auto"/>
        <w:ind w:firstLine="420" w:firstLineChars="200"/>
        <w:rPr>
          <w:rFonts w:ascii="宋体" w:hAnsi="宋体" w:cs="宋体"/>
          <w:szCs w:val="21"/>
        </w:rPr>
      </w:pPr>
      <w:r>
        <w:rPr>
          <w:rFonts w:ascii="宋体" w:hAnsi="宋体" w:cs="宋体"/>
          <w:szCs w:val="21"/>
        </w:rPr>
        <w:t>三、教学内容</w:t>
      </w:r>
    </w:p>
    <w:p>
      <w:pPr>
        <w:spacing w:line="360" w:lineRule="auto"/>
        <w:ind w:firstLine="420" w:firstLineChars="200"/>
        <w:rPr>
          <w:rFonts w:ascii="宋体" w:hAnsi="宋体" w:cs="宋体"/>
          <w:szCs w:val="21"/>
        </w:rPr>
      </w:pPr>
      <w:r>
        <w:rPr>
          <w:rFonts w:ascii="宋体" w:hAnsi="宋体" w:cs="宋体"/>
          <w:szCs w:val="21"/>
        </w:rPr>
        <w:t>（一）适应证，禁忌证</w:t>
      </w:r>
    </w:p>
    <w:p>
      <w:pPr>
        <w:spacing w:line="360" w:lineRule="auto"/>
        <w:ind w:firstLine="420" w:firstLineChars="200"/>
        <w:rPr>
          <w:rFonts w:ascii="宋体" w:hAnsi="宋体" w:cs="宋体"/>
          <w:szCs w:val="21"/>
        </w:rPr>
      </w:pPr>
      <w:r>
        <w:rPr>
          <w:rFonts w:ascii="宋体" w:hAnsi="宋体" w:cs="宋体"/>
          <w:szCs w:val="21"/>
        </w:rPr>
        <w:t>（二）术前准备：取血前患儿的评估，病情、意识及配合程度，向家属交代相关情况并签署知情同意书。</w:t>
      </w:r>
    </w:p>
    <w:p>
      <w:pPr>
        <w:spacing w:line="360" w:lineRule="auto"/>
        <w:ind w:firstLine="420" w:firstLineChars="200"/>
        <w:rPr>
          <w:rFonts w:ascii="宋体" w:hAnsi="宋体" w:cs="宋体"/>
          <w:szCs w:val="21"/>
        </w:rPr>
      </w:pPr>
      <w:r>
        <w:rPr>
          <w:rFonts w:ascii="宋体" w:hAnsi="宋体" w:cs="宋体"/>
          <w:szCs w:val="21"/>
        </w:rPr>
        <w:t>（三）操作步骤：</w:t>
      </w:r>
    </w:p>
    <w:p>
      <w:pPr>
        <w:spacing w:line="360" w:lineRule="auto"/>
        <w:ind w:firstLine="420" w:firstLineChars="200"/>
        <w:rPr>
          <w:rFonts w:ascii="宋体" w:hAnsi="宋体" w:cs="宋体"/>
          <w:color w:val="333333"/>
          <w:szCs w:val="21"/>
        </w:rPr>
      </w:pPr>
      <w:r>
        <w:rPr>
          <w:rFonts w:hint="eastAsia" w:ascii="宋体" w:hAnsi="宋体" w:cs="宋体"/>
          <w:szCs w:val="21"/>
        </w:rPr>
        <w:t>（1）</w:t>
      </w:r>
      <w:r>
        <w:rPr>
          <w:rFonts w:hint="eastAsia" w:ascii="宋体" w:hAnsi="宋体" w:cs="宋体"/>
          <w:color w:val="333333"/>
          <w:szCs w:val="21"/>
        </w:rPr>
        <w:t>更换尿布洗净婴儿臀部及会阴部。</w:t>
      </w:r>
    </w:p>
    <w:p>
      <w:pPr>
        <w:spacing w:line="360" w:lineRule="auto"/>
        <w:ind w:firstLine="420" w:firstLineChars="200"/>
        <w:rPr>
          <w:rFonts w:ascii="宋体" w:hAnsi="宋体" w:cs="宋体"/>
          <w:color w:val="333333"/>
          <w:szCs w:val="21"/>
        </w:rPr>
      </w:pPr>
      <w:r>
        <w:rPr>
          <w:rFonts w:hint="eastAsia" w:ascii="宋体" w:hAnsi="宋体" w:cs="宋体"/>
          <w:color w:val="333333"/>
          <w:szCs w:val="21"/>
        </w:rPr>
        <w:t>（2）患儿取仰卧位，脱去一侧裤腿，将穿刺医 学教育网原创侧腹股沟垫高，用尿布覆盖会阴部，以免患儿的尿液污染穿刺部位。</w:t>
      </w:r>
    </w:p>
    <w:p>
      <w:pPr>
        <w:spacing w:line="360" w:lineRule="auto"/>
        <w:ind w:firstLine="420" w:firstLineChars="200"/>
        <w:rPr>
          <w:rFonts w:ascii="宋体" w:hAnsi="宋体" w:cs="宋体"/>
          <w:color w:val="333333"/>
          <w:szCs w:val="21"/>
        </w:rPr>
      </w:pPr>
      <w:r>
        <w:rPr>
          <w:rFonts w:hint="eastAsia" w:ascii="宋体" w:hAnsi="宋体" w:cs="宋体"/>
          <w:color w:val="333333"/>
          <w:szCs w:val="21"/>
        </w:rPr>
        <w:t>（3）将患儿两腿分开呈蛙腿卧位，助手分别用两手及前臂约束患儿躯干及上肢。</w:t>
      </w:r>
    </w:p>
    <w:p>
      <w:pPr>
        <w:spacing w:line="360" w:lineRule="auto"/>
        <w:ind w:firstLine="420" w:firstLineChars="200"/>
        <w:rPr>
          <w:rFonts w:ascii="宋体" w:hAnsi="宋体" w:cs="宋体"/>
          <w:color w:val="333333"/>
          <w:szCs w:val="21"/>
        </w:rPr>
      </w:pPr>
      <w:r>
        <w:rPr>
          <w:rFonts w:hint="eastAsia" w:ascii="宋体" w:hAnsi="宋体" w:cs="宋体"/>
          <w:color w:val="333333"/>
          <w:szCs w:val="21"/>
        </w:rPr>
        <w:t>（4）常规消毒穿刺部位及术者左手食指。在腹股沟中1/3与外1/3交界处，用左食指触摸股动脉搏动点，右手将注射器自股动脉搏动点内侧垂直刺入，然后逐渐向上提针，并同时抽吸，见有回血时立即停止提针，固定并抽足血量。</w:t>
      </w:r>
    </w:p>
    <w:p>
      <w:pPr>
        <w:spacing w:line="360" w:lineRule="auto"/>
        <w:ind w:firstLine="420" w:firstLineChars="200"/>
        <w:rPr>
          <w:rFonts w:ascii="宋体" w:hAnsi="宋体" w:cs="宋体"/>
          <w:color w:val="333333"/>
          <w:szCs w:val="21"/>
        </w:rPr>
      </w:pPr>
      <w:r>
        <w:rPr>
          <w:rFonts w:hint="eastAsia" w:ascii="宋体" w:hAnsi="宋体" w:cs="宋体"/>
          <w:color w:val="333333"/>
          <w:szCs w:val="21"/>
        </w:rPr>
        <w:t>（5）拔出针头，棉球压迫局部约3min，然后用胶布固定。</w:t>
      </w:r>
    </w:p>
    <w:p>
      <w:pPr>
        <w:spacing w:line="360" w:lineRule="auto"/>
        <w:ind w:firstLine="420" w:firstLineChars="200"/>
        <w:rPr>
          <w:rFonts w:ascii="宋体" w:hAnsi="宋体" w:cs="宋体"/>
          <w:szCs w:val="21"/>
        </w:rPr>
      </w:pPr>
      <w:r>
        <w:rPr>
          <w:rFonts w:hint="eastAsia" w:ascii="宋体" w:hAnsi="宋体" w:cs="宋体"/>
          <w:szCs w:val="21"/>
        </w:rPr>
        <w:t>（四）注意事项：穿刺如误入动脉，应拔出针头，按压5-10分钟。</w:t>
      </w:r>
    </w:p>
    <w:p>
      <w:pPr>
        <w:spacing w:line="360" w:lineRule="auto"/>
        <w:ind w:firstLine="420" w:firstLineChars="200"/>
        <w:rPr>
          <w:rFonts w:ascii="宋体" w:hAnsi="宋体" w:cs="宋体"/>
          <w:szCs w:val="21"/>
        </w:rPr>
      </w:pPr>
      <w:r>
        <w:rPr>
          <w:rFonts w:hint="eastAsia" w:ascii="宋体" w:hAnsi="宋体" w:cs="宋体"/>
          <w:szCs w:val="21"/>
        </w:rPr>
        <w:t>四、教学学时安排</w:t>
      </w:r>
    </w:p>
    <w:p>
      <w:pPr>
        <w:spacing w:line="360" w:lineRule="auto"/>
        <w:ind w:firstLine="420" w:firstLineChars="200"/>
        <w:rPr>
          <w:rFonts w:ascii="宋体" w:hAnsi="宋体" w:cs="宋体"/>
          <w:szCs w:val="21"/>
        </w:rPr>
      </w:pPr>
      <w:r>
        <w:rPr>
          <w:rFonts w:hint="eastAsia" w:ascii="宋体" w:hAnsi="宋体" w:cs="宋体"/>
          <w:szCs w:val="21"/>
        </w:rPr>
        <w:t>理论讲授 0.25学时</w:t>
      </w:r>
    </w:p>
    <w:p>
      <w:pPr>
        <w:spacing w:line="360" w:lineRule="auto"/>
        <w:ind w:firstLine="420" w:firstLineChars="200"/>
        <w:rPr>
          <w:rFonts w:ascii="宋体" w:hAnsi="宋体" w:cs="宋体"/>
          <w:szCs w:val="21"/>
        </w:rPr>
      </w:pPr>
      <w:r>
        <w:rPr>
          <w:rFonts w:hint="eastAsia" w:ascii="宋体" w:hAnsi="宋体" w:cs="宋体"/>
          <w:szCs w:val="21"/>
        </w:rPr>
        <w:t>操作训练 0.25学时</w:t>
      </w:r>
    </w:p>
    <w:p>
      <w:pPr>
        <w:spacing w:line="360" w:lineRule="auto"/>
        <w:ind w:firstLine="420" w:firstLineChars="200"/>
        <w:rPr>
          <w:rFonts w:ascii="宋体" w:hAnsi="宋体" w:cs="宋体"/>
          <w:color w:val="000000"/>
          <w:szCs w:val="21"/>
        </w:rPr>
      </w:pPr>
      <w:r>
        <w:rPr>
          <w:rFonts w:hint="eastAsia" w:ascii="宋体" w:hAnsi="宋体" w:cs="宋体"/>
          <w:szCs w:val="21"/>
        </w:rPr>
        <w:t>五、</w:t>
      </w:r>
      <w:r>
        <w:rPr>
          <w:rFonts w:hint="eastAsia" w:ascii="宋体" w:hAnsi="宋体" w:cs="宋体"/>
          <w:color w:val="000000"/>
          <w:szCs w:val="21"/>
        </w:rPr>
        <w:t>教学参考书</w:t>
      </w:r>
    </w:p>
    <w:p>
      <w:pPr>
        <w:spacing w:line="360" w:lineRule="auto"/>
        <w:ind w:firstLine="420" w:firstLineChars="200"/>
        <w:rPr>
          <w:rFonts w:ascii="宋体" w:hAnsi="宋体" w:cs="宋体"/>
          <w:szCs w:val="21"/>
        </w:rPr>
      </w:pPr>
      <w:r>
        <w:rPr>
          <w:rFonts w:hint="eastAsia" w:ascii="宋体" w:hAnsi="宋体" w:cs="宋体"/>
          <w:color w:val="000000"/>
          <w:szCs w:val="21"/>
        </w:rPr>
        <w:t>陈红，《中国医学生临床技</w:t>
      </w:r>
      <w:r>
        <w:rPr>
          <w:rFonts w:hint="eastAsia" w:ascii="宋体" w:hAnsi="宋体" w:cs="宋体"/>
          <w:szCs w:val="21"/>
        </w:rPr>
        <w:t>能操作指南》，第2版，人民卫生出版社，2016年。</w:t>
      </w:r>
    </w:p>
    <w:p>
      <w:pPr>
        <w:spacing w:line="360" w:lineRule="auto"/>
        <w:ind w:firstLine="420" w:firstLineChars="200"/>
        <w:rPr>
          <w:rFonts w:ascii="宋体" w:hAnsi="宋体" w:cs="宋体"/>
          <w:szCs w:val="21"/>
        </w:rPr>
      </w:pPr>
      <w:r>
        <w:rPr>
          <w:rFonts w:hint="eastAsia" w:ascii="宋体" w:hAnsi="宋体" w:cs="宋体"/>
          <w:szCs w:val="21"/>
        </w:rPr>
        <w:t>王卫平，《儿科学》，第8版，人民卫生出版社，2014年。</w:t>
      </w:r>
    </w:p>
    <w:p>
      <w:pPr>
        <w:spacing w:line="360" w:lineRule="auto"/>
        <w:ind w:firstLine="420" w:firstLineChars="200"/>
        <w:rPr>
          <w:rFonts w:ascii="宋体" w:hAnsi="宋体" w:cs="宋体"/>
          <w:szCs w:val="21"/>
        </w:rPr>
      </w:pPr>
    </w:p>
    <w:p>
      <w:pPr>
        <w:spacing w:after="240" w:line="360" w:lineRule="auto"/>
        <w:ind w:firstLine="420" w:firstLineChars="200"/>
        <w:rPr>
          <w:rFonts w:ascii="宋体" w:hAnsi="宋体" w:cs="宋体"/>
          <w:color w:val="333333"/>
          <w:szCs w:val="21"/>
        </w:rPr>
      </w:pPr>
    </w:p>
    <w:p>
      <w:pPr>
        <w:jc w:val="center"/>
        <w:rPr>
          <w:rFonts w:ascii="黑体" w:hAnsi="黑体" w:eastAsia="黑体" w:cs="黑体"/>
          <w:sz w:val="30"/>
          <w:szCs w:val="30"/>
        </w:rPr>
      </w:pPr>
      <w:r>
        <w:rPr>
          <w:rFonts w:hint="eastAsia" w:ascii="黑体" w:hAnsi="黑体" w:eastAsia="黑体" w:cs="黑体"/>
          <w:sz w:val="30"/>
          <w:szCs w:val="30"/>
        </w:rPr>
        <w:t>第八章 小儿桡动脉穿刺术</w:t>
      </w:r>
    </w:p>
    <w:p>
      <w:pPr>
        <w:spacing w:after="240" w:line="360" w:lineRule="auto"/>
        <w:ind w:firstLine="420" w:firstLineChars="200"/>
        <w:rPr>
          <w:rFonts w:ascii="宋体" w:hAnsi="宋体" w:cs="宋体"/>
          <w:color w:val="333333"/>
          <w:szCs w:val="21"/>
        </w:rPr>
      </w:pPr>
    </w:p>
    <w:p>
      <w:pPr>
        <w:spacing w:line="360" w:lineRule="auto"/>
        <w:ind w:firstLine="420" w:firstLineChars="200"/>
        <w:rPr>
          <w:rFonts w:ascii="宋体" w:hAnsi="宋体" w:cs="宋体"/>
          <w:kern w:val="0"/>
          <w:szCs w:val="21"/>
        </w:rPr>
      </w:pPr>
      <w:r>
        <w:rPr>
          <w:rFonts w:hint="eastAsia" w:ascii="宋体" w:hAnsi="宋体" w:cs="宋体"/>
          <w:szCs w:val="21"/>
        </w:rPr>
        <w:t>一、</w:t>
      </w:r>
      <w:r>
        <w:rPr>
          <w:rFonts w:hint="eastAsia" w:ascii="宋体" w:hAnsi="宋体" w:cs="宋体"/>
          <w:kern w:val="0"/>
          <w:szCs w:val="21"/>
        </w:rPr>
        <w:t>目的要求</w:t>
      </w:r>
    </w:p>
    <w:p>
      <w:pPr>
        <w:spacing w:line="360" w:lineRule="auto"/>
        <w:ind w:firstLine="420" w:firstLineChars="200"/>
        <w:rPr>
          <w:rFonts w:ascii="宋体" w:hAnsi="宋体" w:cs="宋体"/>
          <w:kern w:val="0"/>
          <w:szCs w:val="21"/>
        </w:rPr>
      </w:pPr>
      <w:r>
        <w:rPr>
          <w:rFonts w:hint="eastAsia" w:ascii="宋体" w:hAnsi="宋体" w:cs="宋体"/>
          <w:szCs w:val="21"/>
        </w:rPr>
        <w:t>（一）</w:t>
      </w:r>
      <w:r>
        <w:rPr>
          <w:rFonts w:hint="eastAsia" w:ascii="宋体" w:hAnsi="宋体" w:cs="宋体"/>
          <w:kern w:val="0"/>
          <w:szCs w:val="21"/>
        </w:rPr>
        <w:t>掌握</w:t>
      </w:r>
      <w:r>
        <w:rPr>
          <w:rFonts w:hint="eastAsia" w:ascii="宋体" w:hAnsi="宋体" w:cs="宋体"/>
          <w:szCs w:val="21"/>
        </w:rPr>
        <w:t>小儿桡动脉</w:t>
      </w:r>
      <w:r>
        <w:rPr>
          <w:rFonts w:hint="eastAsia" w:ascii="宋体" w:hAnsi="宋体" w:cs="宋体"/>
          <w:kern w:val="0"/>
          <w:szCs w:val="21"/>
        </w:rPr>
        <w:t>穿刺术的操作</w:t>
      </w:r>
      <w:r>
        <w:rPr>
          <w:rFonts w:hint="eastAsia" w:ascii="宋体" w:hAnsi="宋体" w:cs="宋体"/>
          <w:szCs w:val="21"/>
        </w:rPr>
        <w:t>步骤及适应证、禁忌证</w:t>
      </w:r>
      <w:r>
        <w:rPr>
          <w:rFonts w:hint="eastAsia" w:ascii="宋体" w:hAnsi="宋体" w:cs="宋体"/>
          <w:kern w:val="0"/>
          <w:szCs w:val="21"/>
        </w:rPr>
        <w:t>。</w:t>
      </w:r>
    </w:p>
    <w:p>
      <w:pPr>
        <w:spacing w:line="360" w:lineRule="auto"/>
        <w:ind w:firstLine="420" w:firstLineChars="200"/>
        <w:rPr>
          <w:rFonts w:ascii="宋体" w:hAnsi="宋体" w:cs="宋体"/>
          <w:szCs w:val="21"/>
        </w:rPr>
      </w:pPr>
      <w:r>
        <w:rPr>
          <w:rFonts w:hint="eastAsia" w:ascii="宋体" w:hAnsi="宋体" w:cs="宋体"/>
          <w:szCs w:val="21"/>
        </w:rPr>
        <w:t>（</w:t>
      </w:r>
      <w:r>
        <w:rPr>
          <w:rFonts w:hint="eastAsia" w:ascii="宋体" w:hAnsi="宋体" w:cs="宋体"/>
          <w:kern w:val="0"/>
          <w:szCs w:val="21"/>
        </w:rPr>
        <w:t>二）熟悉</w:t>
      </w:r>
      <w:r>
        <w:rPr>
          <w:rFonts w:hint="eastAsia" w:ascii="宋体" w:hAnsi="宋体" w:cs="宋体"/>
          <w:szCs w:val="21"/>
        </w:rPr>
        <w:t>小儿桡动脉</w:t>
      </w:r>
      <w:r>
        <w:rPr>
          <w:rFonts w:hint="eastAsia" w:ascii="宋体" w:hAnsi="宋体" w:cs="宋体"/>
          <w:kern w:val="0"/>
          <w:szCs w:val="21"/>
        </w:rPr>
        <w:t>穿刺术的注意事项</w:t>
      </w:r>
      <w:r>
        <w:rPr>
          <w:rFonts w:hint="eastAsia" w:ascii="宋体" w:hAnsi="宋体" w:cs="宋体"/>
          <w:szCs w:val="21"/>
        </w:rPr>
        <w:t>，并发症及处理。</w:t>
      </w:r>
    </w:p>
    <w:p>
      <w:pPr>
        <w:spacing w:line="360" w:lineRule="auto"/>
        <w:ind w:firstLine="420" w:firstLineChars="200"/>
        <w:rPr>
          <w:rFonts w:ascii="宋体" w:hAnsi="宋体" w:cs="宋体"/>
          <w:szCs w:val="21"/>
        </w:rPr>
      </w:pPr>
      <w:r>
        <w:rPr>
          <w:rFonts w:hint="eastAsia" w:ascii="宋体" w:hAnsi="宋体" w:cs="宋体"/>
          <w:kern w:val="0"/>
          <w:szCs w:val="21"/>
        </w:rPr>
        <w:t>（三）了解</w:t>
      </w:r>
      <w:r>
        <w:rPr>
          <w:rFonts w:hint="eastAsia" w:ascii="宋体" w:hAnsi="宋体" w:cs="宋体"/>
          <w:szCs w:val="21"/>
        </w:rPr>
        <w:t>小儿桡动脉</w:t>
      </w:r>
      <w:r>
        <w:rPr>
          <w:rFonts w:hint="eastAsia" w:ascii="宋体" w:hAnsi="宋体" w:cs="宋体"/>
          <w:kern w:val="0"/>
          <w:szCs w:val="21"/>
        </w:rPr>
        <w:t>穿刺术的目的</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（四）了解Allen实验。</w:t>
      </w:r>
    </w:p>
    <w:p>
      <w:pPr>
        <w:spacing w:line="360" w:lineRule="auto"/>
        <w:rPr>
          <w:rFonts w:ascii="宋体" w:hAnsi="宋体" w:cs="宋体"/>
          <w:szCs w:val="21"/>
        </w:rPr>
      </w:pPr>
      <w:r>
        <w:rPr>
          <w:rFonts w:hint="eastAsia" w:ascii="宋体" w:hAnsi="宋体" w:cs="宋体"/>
          <w:szCs w:val="21"/>
        </w:rPr>
        <w:t>二、模拟设备</w:t>
      </w:r>
    </w:p>
    <w:p>
      <w:pPr>
        <w:spacing w:line="360" w:lineRule="auto"/>
        <w:ind w:firstLine="420" w:firstLineChars="200"/>
        <w:rPr>
          <w:rFonts w:ascii="宋体" w:hAnsi="宋体" w:cs="宋体"/>
          <w:kern w:val="0"/>
          <w:szCs w:val="21"/>
        </w:rPr>
      </w:pPr>
      <w:r>
        <w:rPr>
          <w:rFonts w:hint="eastAsia" w:ascii="宋体" w:hAnsi="宋体" w:cs="宋体"/>
          <w:szCs w:val="21"/>
        </w:rPr>
        <w:t>小儿桡动脉</w:t>
      </w:r>
      <w:r>
        <w:rPr>
          <w:rFonts w:hint="eastAsia" w:ascii="宋体" w:hAnsi="宋体" w:cs="宋体"/>
          <w:kern w:val="0"/>
          <w:szCs w:val="21"/>
        </w:rPr>
        <w:t>穿刺术模型</w:t>
      </w:r>
    </w:p>
    <w:p>
      <w:pPr>
        <w:spacing w:line="360" w:lineRule="auto"/>
        <w:ind w:firstLine="420" w:firstLineChars="200"/>
        <w:rPr>
          <w:rFonts w:ascii="宋体" w:hAnsi="宋体" w:cs="宋体"/>
          <w:kern w:val="0"/>
          <w:szCs w:val="21"/>
        </w:rPr>
      </w:pPr>
      <w:r>
        <w:rPr>
          <w:rFonts w:hint="eastAsia" w:ascii="宋体" w:hAnsi="宋体" w:cs="宋体"/>
          <w:szCs w:val="21"/>
        </w:rPr>
        <w:t>三</w:t>
      </w:r>
      <w:r>
        <w:rPr>
          <w:rFonts w:hint="eastAsia" w:ascii="宋体" w:hAnsi="宋体" w:cs="宋体"/>
          <w:kern w:val="0"/>
          <w:szCs w:val="21"/>
        </w:rPr>
        <w:t>、教学内容</w:t>
      </w:r>
    </w:p>
    <w:p>
      <w:pPr>
        <w:spacing w:line="360" w:lineRule="auto"/>
        <w:ind w:firstLine="420" w:firstLineChars="200"/>
        <w:rPr>
          <w:rFonts w:ascii="宋体" w:hAnsi="宋体" w:cs="宋体"/>
          <w:kern w:val="0"/>
          <w:szCs w:val="21"/>
        </w:rPr>
      </w:pPr>
      <w:r>
        <w:rPr>
          <w:rFonts w:hint="eastAsia" w:ascii="宋体" w:hAnsi="宋体" w:cs="宋体"/>
          <w:kern w:val="0"/>
          <w:szCs w:val="21"/>
        </w:rPr>
        <w:t>（一）适应证</w:t>
      </w:r>
      <w:r>
        <w:rPr>
          <w:rFonts w:hint="eastAsia" w:ascii="宋体" w:hAnsi="宋体" w:cs="宋体"/>
          <w:szCs w:val="21"/>
        </w:rPr>
        <w:t>，</w:t>
      </w:r>
      <w:r>
        <w:rPr>
          <w:rFonts w:hint="eastAsia" w:ascii="宋体" w:hAnsi="宋体" w:cs="宋体"/>
          <w:kern w:val="0"/>
          <w:szCs w:val="21"/>
        </w:rPr>
        <w:t>禁忌证</w:t>
      </w:r>
    </w:p>
    <w:p>
      <w:pPr>
        <w:spacing w:line="360" w:lineRule="auto"/>
        <w:ind w:firstLine="420" w:firstLineChars="200"/>
        <w:rPr>
          <w:rFonts w:ascii="宋体" w:hAnsi="宋体" w:cs="宋体"/>
          <w:szCs w:val="21"/>
        </w:rPr>
      </w:pPr>
      <w:r>
        <w:rPr>
          <w:rFonts w:hint="eastAsia" w:ascii="宋体" w:hAnsi="宋体" w:cs="宋体"/>
          <w:szCs w:val="21"/>
        </w:rPr>
        <w:t>（二）术前准备：患儿的准备，向家属交代相关情况并签署知情同意书，物品的准备。</w:t>
      </w:r>
    </w:p>
    <w:p>
      <w:pPr>
        <w:spacing w:line="360" w:lineRule="auto"/>
        <w:ind w:firstLine="420" w:firstLineChars="200"/>
        <w:rPr>
          <w:rFonts w:ascii="宋体" w:hAnsi="宋体" w:cs="宋体"/>
          <w:szCs w:val="21"/>
        </w:rPr>
      </w:pPr>
      <w:r>
        <w:rPr>
          <w:rFonts w:hint="eastAsia" w:ascii="宋体" w:hAnsi="宋体" w:cs="宋体"/>
          <w:szCs w:val="21"/>
        </w:rPr>
        <w:t>（三）操作步骤：核对、选取穿刺部位，消毒，穿刺，判断是否为动脉血（鲜红色，血液自动流入注射器），采集血液1ml，迅速拔针，压迫穿刺点5-10分钟，至无出血，采血后排出气泡，立即将针尖刺入橡皮塞。</w:t>
      </w:r>
    </w:p>
    <w:p>
      <w:pPr>
        <w:spacing w:line="360" w:lineRule="auto"/>
        <w:ind w:firstLine="420" w:firstLineChars="200"/>
        <w:rPr>
          <w:rFonts w:ascii="宋体" w:hAnsi="宋体" w:cs="宋体"/>
          <w:szCs w:val="21"/>
        </w:rPr>
      </w:pPr>
      <w:r>
        <w:rPr>
          <w:rFonts w:hint="eastAsia" w:ascii="宋体" w:hAnsi="宋体" w:cs="宋体"/>
          <w:szCs w:val="21"/>
        </w:rPr>
        <w:t>（四）注意事项：观察穿刺部位有无出血或血肿。</w:t>
      </w:r>
    </w:p>
    <w:p>
      <w:pPr>
        <w:spacing w:line="360" w:lineRule="auto"/>
        <w:ind w:firstLine="420" w:firstLineChars="200"/>
        <w:rPr>
          <w:rFonts w:ascii="宋体" w:hAnsi="宋体" w:cs="宋体"/>
          <w:szCs w:val="21"/>
        </w:rPr>
      </w:pPr>
      <w:r>
        <w:rPr>
          <w:rFonts w:hint="eastAsia" w:ascii="宋体" w:hAnsi="宋体" w:cs="宋体"/>
          <w:szCs w:val="21"/>
        </w:rPr>
        <w:t>四、教学学时安排</w:t>
      </w:r>
    </w:p>
    <w:p>
      <w:pPr>
        <w:spacing w:line="360" w:lineRule="auto"/>
        <w:ind w:firstLine="420" w:firstLineChars="200"/>
        <w:rPr>
          <w:rFonts w:ascii="宋体" w:hAnsi="宋体" w:cs="宋体"/>
          <w:szCs w:val="21"/>
        </w:rPr>
      </w:pPr>
      <w:r>
        <w:rPr>
          <w:rFonts w:hint="eastAsia" w:ascii="宋体" w:hAnsi="宋体" w:cs="宋体"/>
          <w:szCs w:val="21"/>
        </w:rPr>
        <w:t>理论讲授 0.25学时</w:t>
      </w:r>
    </w:p>
    <w:p>
      <w:pPr>
        <w:spacing w:line="360" w:lineRule="auto"/>
        <w:ind w:firstLine="420" w:firstLineChars="200"/>
        <w:rPr>
          <w:rFonts w:ascii="宋体" w:hAnsi="宋体" w:cs="宋体"/>
          <w:szCs w:val="21"/>
        </w:rPr>
      </w:pPr>
      <w:r>
        <w:rPr>
          <w:rFonts w:hint="eastAsia" w:ascii="宋体" w:hAnsi="宋体" w:cs="宋体"/>
          <w:szCs w:val="21"/>
        </w:rPr>
        <w:t>操作训练 0.25学时</w:t>
      </w:r>
    </w:p>
    <w:p>
      <w:pPr>
        <w:spacing w:line="360" w:lineRule="auto"/>
        <w:ind w:firstLine="420" w:firstLineChars="200"/>
        <w:rPr>
          <w:rFonts w:ascii="宋体" w:hAnsi="宋体" w:cs="宋体"/>
          <w:color w:val="000000"/>
          <w:szCs w:val="21"/>
        </w:rPr>
      </w:pPr>
      <w:r>
        <w:rPr>
          <w:rFonts w:hint="eastAsia" w:ascii="宋体" w:hAnsi="宋体" w:cs="宋体"/>
          <w:szCs w:val="21"/>
        </w:rPr>
        <w:t>五、</w:t>
      </w:r>
      <w:r>
        <w:rPr>
          <w:rFonts w:hint="eastAsia" w:ascii="宋体" w:hAnsi="宋体" w:cs="宋体"/>
          <w:color w:val="000000"/>
          <w:szCs w:val="21"/>
        </w:rPr>
        <w:t>教学参考书</w:t>
      </w:r>
    </w:p>
    <w:p>
      <w:pPr>
        <w:spacing w:line="360" w:lineRule="auto"/>
        <w:ind w:firstLine="420" w:firstLineChars="200"/>
        <w:rPr>
          <w:rFonts w:ascii="宋体" w:hAnsi="宋体" w:cs="宋体"/>
          <w:szCs w:val="21"/>
        </w:rPr>
      </w:pPr>
      <w:r>
        <w:rPr>
          <w:rFonts w:hint="eastAsia" w:ascii="宋体" w:hAnsi="宋体" w:cs="宋体"/>
          <w:color w:val="000000"/>
          <w:szCs w:val="21"/>
        </w:rPr>
        <w:t>陈红，《中国医学生临床技</w:t>
      </w:r>
      <w:r>
        <w:rPr>
          <w:rFonts w:hint="eastAsia" w:ascii="宋体" w:hAnsi="宋体" w:cs="宋体"/>
          <w:szCs w:val="21"/>
        </w:rPr>
        <w:t>能操作指南》，第2版，人民卫生出版社，2016年。</w:t>
      </w:r>
    </w:p>
    <w:p>
      <w:pPr>
        <w:spacing w:line="360" w:lineRule="auto"/>
        <w:ind w:firstLine="465"/>
        <w:rPr>
          <w:rFonts w:ascii="宋体" w:hAnsi="宋体" w:cs="宋体"/>
          <w:szCs w:val="21"/>
        </w:rPr>
      </w:pPr>
      <w:r>
        <w:rPr>
          <w:rFonts w:hint="eastAsia" w:ascii="宋体" w:hAnsi="宋体" w:cs="宋体"/>
          <w:szCs w:val="21"/>
        </w:rPr>
        <w:t>王卫平，《儿科学》，第8版，人民卫生出版社，2014年。</w:t>
      </w:r>
    </w:p>
    <w:p>
      <w:pPr>
        <w:spacing w:line="360" w:lineRule="auto"/>
        <w:ind w:firstLine="465"/>
        <w:rPr>
          <w:rFonts w:ascii="宋体" w:hAnsi="宋体" w:cs="宋体"/>
          <w:szCs w:val="21"/>
        </w:rPr>
      </w:pPr>
    </w:p>
    <w:p>
      <w:pPr>
        <w:pStyle w:val="5"/>
        <w:spacing w:before="0" w:beforeAutospacing="0" w:after="0" w:afterAutospacing="0" w:line="360" w:lineRule="auto"/>
        <w:ind w:firstLine="420"/>
        <w:rPr>
          <w:sz w:val="21"/>
          <w:szCs w:val="21"/>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spacing w:line="360" w:lineRule="auto"/>
        <w:ind w:firstLine="600" w:firstLineChars="200"/>
        <w:jc w:val="center"/>
        <w:rPr>
          <w:rFonts w:ascii="黑体" w:hAnsi="黑体" w:eastAsia="黑体"/>
          <w:sz w:val="30"/>
          <w:szCs w:val="30"/>
        </w:rPr>
      </w:pPr>
      <w:r>
        <w:rPr>
          <w:rFonts w:hint="eastAsia" w:ascii="黑体" w:hAnsi="黑体" w:eastAsia="黑体"/>
          <w:sz w:val="30"/>
          <w:szCs w:val="30"/>
        </w:rPr>
        <w:t>第五篇   护理学临床</w:t>
      </w:r>
      <w:r>
        <w:rPr>
          <w:rFonts w:ascii="黑体" w:hAnsi="黑体" w:eastAsia="黑体"/>
          <w:sz w:val="30"/>
          <w:szCs w:val="30"/>
        </w:rPr>
        <w:t>技能</w:t>
      </w:r>
    </w:p>
    <w:p>
      <w:pPr>
        <w:spacing w:line="360" w:lineRule="auto"/>
        <w:ind w:firstLine="420" w:firstLineChars="200"/>
      </w:pPr>
    </w:p>
    <w:p>
      <w:pPr>
        <w:spacing w:line="360" w:lineRule="auto"/>
        <w:ind w:firstLine="420" w:firstLineChars="200"/>
      </w:pPr>
      <w:r>
        <w:rPr>
          <w:rFonts w:hint="eastAsia" w:ascii="宋体" w:hAnsi="宋体"/>
        </w:rPr>
        <w:t>一、课程目标</w:t>
      </w:r>
    </w:p>
    <w:p>
      <w:pPr>
        <w:pStyle w:val="5"/>
        <w:spacing w:before="0" w:beforeAutospacing="0" w:after="0" w:afterAutospacing="0" w:line="360" w:lineRule="auto"/>
        <w:ind w:firstLine="420" w:firstLineChars="200"/>
        <w:rPr>
          <w:sz w:val="21"/>
          <w:szCs w:val="21"/>
        </w:rPr>
      </w:pPr>
      <w:r>
        <w:rPr>
          <w:rFonts w:hint="eastAsia"/>
          <w:sz w:val="21"/>
          <w:szCs w:val="21"/>
        </w:rPr>
        <w:t>通过对本课程的系统学习，使学生学习到护理学的基本理论、基本知识、基本技能，掌握护理专业的基本操作。</w:t>
      </w:r>
    </w:p>
    <w:p>
      <w:pPr>
        <w:spacing w:line="360" w:lineRule="auto"/>
        <w:ind w:firstLine="420" w:firstLineChars="200"/>
        <w:rPr>
          <w:rFonts w:ascii="宋体" w:hAnsi="宋体"/>
        </w:rPr>
      </w:pPr>
      <w:r>
        <w:rPr>
          <w:rFonts w:hint="eastAsia" w:ascii="宋体" w:hAnsi="宋体"/>
        </w:rPr>
        <w:t>二、教学内容</w:t>
      </w:r>
      <w:r>
        <w:rPr>
          <w:rFonts w:ascii="宋体" w:hAnsi="宋体"/>
        </w:rPr>
        <w:t>与学时数</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
        <w:gridCol w:w="4734"/>
        <w:gridCol w:w="1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93" w:type="dxa"/>
          </w:tcPr>
          <w:p>
            <w:pPr>
              <w:spacing w:line="360" w:lineRule="auto"/>
              <w:jc w:val="center"/>
            </w:pPr>
            <w:r>
              <w:rPr>
                <w:rFonts w:hint="eastAsia"/>
              </w:rPr>
              <w:t>序号</w:t>
            </w:r>
          </w:p>
        </w:tc>
        <w:tc>
          <w:tcPr>
            <w:tcW w:w="4734" w:type="dxa"/>
          </w:tcPr>
          <w:p>
            <w:pPr>
              <w:spacing w:line="360" w:lineRule="auto"/>
              <w:jc w:val="center"/>
            </w:pPr>
            <w:r>
              <w:rPr>
                <w:rFonts w:hint="eastAsia"/>
              </w:rPr>
              <w:t>教学</w:t>
            </w:r>
            <w:r>
              <w:t>内容</w:t>
            </w:r>
          </w:p>
        </w:tc>
        <w:tc>
          <w:tcPr>
            <w:tcW w:w="1543" w:type="dxa"/>
          </w:tcPr>
          <w:p>
            <w:pPr>
              <w:spacing w:line="360" w:lineRule="auto"/>
              <w:jc w:val="center"/>
            </w:pPr>
            <w:r>
              <w:rPr>
                <w:rFonts w:hint="eastAsia"/>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93" w:type="dxa"/>
          </w:tcPr>
          <w:p>
            <w:pPr>
              <w:spacing w:line="360" w:lineRule="auto"/>
              <w:jc w:val="center"/>
            </w:pPr>
            <w:r>
              <w:rPr>
                <w:rFonts w:hint="eastAsia"/>
              </w:rPr>
              <w:t>1</w:t>
            </w:r>
          </w:p>
        </w:tc>
        <w:tc>
          <w:tcPr>
            <w:tcW w:w="4734" w:type="dxa"/>
          </w:tcPr>
          <w:p>
            <w:pPr>
              <w:spacing w:line="360" w:lineRule="auto"/>
              <w:jc w:val="left"/>
            </w:pPr>
            <w:r>
              <w:rPr>
                <w:rFonts w:hint="eastAsia"/>
              </w:rPr>
              <w:t>肌内注射、皮下注射、静脉穿刺（静脉血标本采集）、静脉输液技术</w:t>
            </w:r>
          </w:p>
        </w:tc>
        <w:tc>
          <w:tcPr>
            <w:tcW w:w="1543" w:type="dxa"/>
          </w:tcPr>
          <w:p>
            <w:pPr>
              <w:spacing w:line="360" w:lineRule="auto"/>
              <w:jc w:val="center"/>
            </w:pPr>
            <w:r>
              <w:rPr>
                <w:rFonts w:hint="eastAsi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93" w:type="dxa"/>
          </w:tcPr>
          <w:p>
            <w:pPr>
              <w:spacing w:line="360" w:lineRule="auto"/>
              <w:jc w:val="center"/>
            </w:pPr>
            <w:r>
              <w:rPr>
                <w:rFonts w:hint="eastAsia"/>
              </w:rPr>
              <w:t>2</w:t>
            </w:r>
          </w:p>
        </w:tc>
        <w:tc>
          <w:tcPr>
            <w:tcW w:w="4734" w:type="dxa"/>
          </w:tcPr>
          <w:p>
            <w:pPr>
              <w:spacing w:line="360" w:lineRule="auto"/>
              <w:jc w:val="left"/>
            </w:pPr>
            <w:r>
              <w:rPr>
                <w:rFonts w:hint="eastAsia"/>
              </w:rPr>
              <w:t>吸痰、吸氧术、氧疗</w:t>
            </w:r>
          </w:p>
        </w:tc>
        <w:tc>
          <w:tcPr>
            <w:tcW w:w="1543" w:type="dxa"/>
          </w:tcPr>
          <w:p>
            <w:pPr>
              <w:spacing w:line="360" w:lineRule="auto"/>
              <w:jc w:val="cente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93" w:type="dxa"/>
          </w:tcPr>
          <w:p>
            <w:pPr>
              <w:spacing w:line="360" w:lineRule="auto"/>
              <w:jc w:val="center"/>
            </w:pPr>
            <w:r>
              <w:rPr>
                <w:rFonts w:hint="eastAsia"/>
              </w:rPr>
              <w:t>3</w:t>
            </w:r>
          </w:p>
        </w:tc>
        <w:tc>
          <w:tcPr>
            <w:tcW w:w="4734" w:type="dxa"/>
          </w:tcPr>
          <w:p>
            <w:pPr>
              <w:spacing w:line="360" w:lineRule="auto"/>
              <w:jc w:val="left"/>
            </w:pPr>
            <w:r>
              <w:rPr>
                <w:rFonts w:hint="eastAsia"/>
              </w:rPr>
              <w:t>胃管置入</w:t>
            </w:r>
          </w:p>
        </w:tc>
        <w:tc>
          <w:tcPr>
            <w:tcW w:w="1543" w:type="dxa"/>
          </w:tcPr>
          <w:p>
            <w:pPr>
              <w:spacing w:line="360" w:lineRule="auto"/>
              <w:jc w:val="cente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93" w:type="dxa"/>
          </w:tcPr>
          <w:p>
            <w:pPr>
              <w:spacing w:line="360" w:lineRule="auto"/>
              <w:jc w:val="center"/>
            </w:pPr>
            <w:r>
              <w:rPr>
                <w:rFonts w:hint="eastAsia"/>
              </w:rPr>
              <w:t>4</w:t>
            </w:r>
          </w:p>
        </w:tc>
        <w:tc>
          <w:tcPr>
            <w:tcW w:w="4734" w:type="dxa"/>
          </w:tcPr>
          <w:p>
            <w:pPr>
              <w:spacing w:line="360" w:lineRule="auto"/>
              <w:jc w:val="left"/>
            </w:pPr>
            <w:r>
              <w:rPr>
                <w:rFonts w:hint="eastAsia"/>
              </w:rPr>
              <w:t>导尿术（男、女）</w:t>
            </w:r>
          </w:p>
        </w:tc>
        <w:tc>
          <w:tcPr>
            <w:tcW w:w="1543" w:type="dxa"/>
          </w:tcPr>
          <w:p>
            <w:pPr>
              <w:spacing w:line="360" w:lineRule="auto"/>
              <w:jc w:val="cente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93" w:type="dxa"/>
          </w:tcPr>
          <w:p>
            <w:pPr>
              <w:spacing w:line="360" w:lineRule="auto"/>
              <w:jc w:val="center"/>
            </w:pPr>
            <w:r>
              <w:rPr>
                <w:rFonts w:hint="eastAsia"/>
              </w:rPr>
              <w:t>5</w:t>
            </w:r>
          </w:p>
        </w:tc>
        <w:tc>
          <w:tcPr>
            <w:tcW w:w="4734" w:type="dxa"/>
          </w:tcPr>
          <w:p>
            <w:pPr>
              <w:spacing w:line="360" w:lineRule="auto"/>
              <w:jc w:val="left"/>
            </w:pPr>
            <w:r>
              <w:rPr>
                <w:rFonts w:hint="eastAsia"/>
              </w:rPr>
              <w:t>穿、脱隔离衣</w:t>
            </w:r>
          </w:p>
        </w:tc>
        <w:tc>
          <w:tcPr>
            <w:tcW w:w="1543" w:type="dxa"/>
          </w:tcPr>
          <w:p>
            <w:pPr>
              <w:spacing w:line="360" w:lineRule="auto"/>
              <w:jc w:val="cente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93" w:type="dxa"/>
          </w:tcPr>
          <w:p>
            <w:pPr>
              <w:spacing w:line="360" w:lineRule="auto"/>
              <w:jc w:val="center"/>
            </w:pPr>
            <w:r>
              <w:rPr>
                <w:rFonts w:hint="eastAsia"/>
              </w:rPr>
              <w:t>合计</w:t>
            </w:r>
          </w:p>
        </w:tc>
        <w:tc>
          <w:tcPr>
            <w:tcW w:w="4734" w:type="dxa"/>
          </w:tcPr>
          <w:p>
            <w:pPr>
              <w:spacing w:line="360" w:lineRule="auto"/>
              <w:jc w:val="left"/>
            </w:pPr>
          </w:p>
        </w:tc>
        <w:tc>
          <w:tcPr>
            <w:tcW w:w="1543" w:type="dxa"/>
          </w:tcPr>
          <w:p>
            <w:pPr>
              <w:spacing w:line="360" w:lineRule="auto"/>
              <w:jc w:val="center"/>
            </w:pPr>
            <w:r>
              <w:rPr>
                <w:rFonts w:hint="eastAsia"/>
              </w:rPr>
              <w:t>7</w:t>
            </w:r>
          </w:p>
        </w:tc>
      </w:tr>
    </w:tbl>
    <w:p>
      <w:pPr>
        <w:spacing w:line="360" w:lineRule="auto"/>
        <w:rPr>
          <w:rFonts w:ascii="黑体" w:hAnsi="黑体" w:eastAsia="黑体"/>
          <w:sz w:val="30"/>
          <w:szCs w:val="30"/>
        </w:rPr>
      </w:pPr>
    </w:p>
    <w:p>
      <w:pPr>
        <w:numPr>
          <w:ilvl w:val="0"/>
          <w:numId w:val="18"/>
        </w:numPr>
        <w:spacing w:line="360" w:lineRule="auto"/>
        <w:jc w:val="center"/>
        <w:rPr>
          <w:rFonts w:ascii="黑体" w:hAnsi="黑体" w:eastAsia="黑体"/>
          <w:sz w:val="30"/>
          <w:szCs w:val="30"/>
        </w:rPr>
      </w:pPr>
    </w:p>
    <w:p>
      <w:pPr>
        <w:spacing w:line="360" w:lineRule="auto"/>
        <w:rPr>
          <w:rFonts w:ascii="黑体" w:hAnsi="黑体" w:eastAsia="黑体"/>
          <w:sz w:val="30"/>
          <w:szCs w:val="30"/>
        </w:rPr>
      </w:pPr>
    </w:p>
    <w:p>
      <w:pPr>
        <w:spacing w:line="360" w:lineRule="auto"/>
        <w:ind w:firstLine="2400" w:firstLineChars="800"/>
        <w:rPr>
          <w:rFonts w:ascii="黑体" w:hAnsi="黑体" w:eastAsia="黑体"/>
          <w:sz w:val="30"/>
          <w:szCs w:val="30"/>
        </w:rPr>
      </w:pPr>
      <w:r>
        <w:rPr>
          <w:rFonts w:hint="eastAsia" w:ascii="黑体" w:hAnsi="黑体" w:eastAsia="黑体" w:cs="黑体"/>
          <w:sz w:val="30"/>
          <w:szCs w:val="30"/>
        </w:rPr>
        <w:t xml:space="preserve">肌内注射、皮下注射、静脉穿刺 </w:t>
      </w:r>
    </w:p>
    <w:p>
      <w:pPr>
        <w:spacing w:line="360" w:lineRule="auto"/>
        <w:jc w:val="center"/>
        <w:rPr>
          <w:rFonts w:ascii="黑体" w:hAnsi="黑体" w:eastAsia="黑体"/>
          <w:sz w:val="30"/>
          <w:szCs w:val="30"/>
        </w:rPr>
      </w:pPr>
      <w:r>
        <w:rPr>
          <w:rFonts w:hint="eastAsia" w:ascii="黑体" w:hAnsi="黑体" w:eastAsia="黑体" w:cs="黑体"/>
          <w:sz w:val="30"/>
          <w:szCs w:val="30"/>
        </w:rPr>
        <w:t>（静脉血标本采集）、静脉输液技术</w:t>
      </w:r>
    </w:p>
    <w:p>
      <w:pPr>
        <w:spacing w:line="360" w:lineRule="auto"/>
        <w:jc w:val="center"/>
        <w:rPr>
          <w:rFonts w:ascii="宋体" w:hAnsi="宋体"/>
          <w:sz w:val="24"/>
        </w:rPr>
      </w:pPr>
    </w:p>
    <w:p>
      <w:pPr>
        <w:numPr>
          <w:ilvl w:val="0"/>
          <w:numId w:val="19"/>
        </w:numPr>
        <w:spacing w:line="360" w:lineRule="auto"/>
        <w:jc w:val="center"/>
        <w:rPr>
          <w:rFonts w:ascii="宋体" w:hAnsi="宋体"/>
          <w:sz w:val="24"/>
        </w:rPr>
      </w:pPr>
      <w:r>
        <w:rPr>
          <w:rFonts w:hint="eastAsia" w:ascii="宋体" w:hAnsi="宋体"/>
          <w:sz w:val="24"/>
        </w:rPr>
        <w:t xml:space="preserve"> 肌内注射</w:t>
      </w:r>
    </w:p>
    <w:p>
      <w:pPr>
        <w:spacing w:line="360" w:lineRule="auto"/>
        <w:ind w:firstLine="420" w:firstLineChars="200"/>
        <w:rPr>
          <w:rFonts w:ascii="宋体" w:hAnsi="宋体"/>
        </w:rPr>
      </w:pPr>
      <w:r>
        <w:rPr>
          <w:rFonts w:hint="eastAsia" w:ascii="宋体" w:hAnsi="宋体"/>
        </w:rPr>
        <w:t>一、目的要求</w:t>
      </w:r>
    </w:p>
    <w:p>
      <w:pPr>
        <w:pStyle w:val="5"/>
        <w:spacing w:before="0" w:beforeAutospacing="0" w:after="0" w:afterAutospacing="0" w:line="360" w:lineRule="auto"/>
        <w:ind w:firstLine="420"/>
        <w:rPr>
          <w:sz w:val="21"/>
          <w:szCs w:val="21"/>
        </w:rPr>
      </w:pPr>
      <w:r>
        <w:rPr>
          <w:rFonts w:hint="eastAsia"/>
          <w:sz w:val="21"/>
          <w:szCs w:val="21"/>
        </w:rPr>
        <w:t>（一）掌握：肌内注射常用的几种体位，肌内注射不同部位的定位方法</w:t>
      </w:r>
    </w:p>
    <w:p>
      <w:pPr>
        <w:pStyle w:val="5"/>
        <w:spacing w:before="0" w:beforeAutospacing="0" w:after="0" w:afterAutospacing="0" w:line="360" w:lineRule="auto"/>
        <w:ind w:firstLine="420" w:firstLineChars="200"/>
        <w:rPr>
          <w:sz w:val="21"/>
          <w:szCs w:val="21"/>
        </w:rPr>
      </w:pPr>
      <w:r>
        <w:rPr>
          <w:rFonts w:hint="eastAsia"/>
          <w:sz w:val="21"/>
          <w:szCs w:val="21"/>
        </w:rPr>
        <w:t>（二）掌握：肌内注射的操作步骤。</w:t>
      </w:r>
    </w:p>
    <w:p>
      <w:pPr>
        <w:pStyle w:val="5"/>
        <w:spacing w:before="0" w:beforeAutospacing="0" w:after="0" w:afterAutospacing="0" w:line="360" w:lineRule="auto"/>
        <w:ind w:firstLine="420" w:firstLineChars="200"/>
        <w:rPr>
          <w:sz w:val="21"/>
          <w:szCs w:val="21"/>
        </w:rPr>
      </w:pPr>
      <w:r>
        <w:rPr>
          <w:rFonts w:hint="eastAsia"/>
          <w:sz w:val="21"/>
          <w:szCs w:val="21"/>
        </w:rPr>
        <w:t>（三）熟悉：肌内注射注意事项。</w:t>
      </w:r>
    </w:p>
    <w:p>
      <w:pPr>
        <w:pStyle w:val="5"/>
        <w:spacing w:before="0" w:beforeAutospacing="0" w:after="0" w:afterAutospacing="0" w:line="360" w:lineRule="auto"/>
        <w:ind w:firstLine="420" w:firstLineChars="200"/>
        <w:rPr>
          <w:sz w:val="21"/>
          <w:szCs w:val="21"/>
        </w:rPr>
      </w:pPr>
      <w:r>
        <w:rPr>
          <w:rFonts w:hint="eastAsia"/>
          <w:sz w:val="21"/>
          <w:szCs w:val="21"/>
        </w:rPr>
        <w:t>（四）了解：肌内注射并发证及处理。</w:t>
      </w:r>
    </w:p>
    <w:p>
      <w:pPr>
        <w:spacing w:line="360" w:lineRule="auto"/>
        <w:ind w:firstLine="420" w:firstLineChars="200"/>
        <w:rPr>
          <w:rFonts w:ascii="宋体" w:hAnsi="宋体"/>
        </w:rPr>
      </w:pPr>
      <w:r>
        <w:rPr>
          <w:rFonts w:hint="eastAsia" w:ascii="宋体" w:hAnsi="宋体"/>
        </w:rPr>
        <w:t>二、模拟设备</w:t>
      </w:r>
    </w:p>
    <w:p>
      <w:pPr>
        <w:spacing w:line="360" w:lineRule="auto"/>
        <w:ind w:firstLine="420" w:firstLineChars="200"/>
        <w:outlineLvl w:val="0"/>
        <w:rPr>
          <w:rFonts w:ascii="宋体" w:hAnsi="宋体"/>
          <w:szCs w:val="21"/>
        </w:rPr>
      </w:pPr>
      <w:r>
        <w:rPr>
          <w:rFonts w:hint="eastAsia" w:ascii="宋体" w:hAnsi="宋体"/>
          <w:szCs w:val="21"/>
        </w:rPr>
        <w:t xml:space="preserve"> 肌内注射模具</w:t>
      </w:r>
    </w:p>
    <w:p>
      <w:pPr>
        <w:spacing w:line="360" w:lineRule="auto"/>
        <w:ind w:firstLine="420" w:firstLineChars="200"/>
        <w:rPr>
          <w:rFonts w:ascii="宋体" w:hAnsi="宋体"/>
        </w:rPr>
      </w:pPr>
      <w:r>
        <w:rPr>
          <w:rFonts w:hint="eastAsia" w:ascii="宋体" w:hAnsi="宋体"/>
        </w:rPr>
        <w:t>三、教学内容</w:t>
      </w:r>
    </w:p>
    <w:p>
      <w:pPr>
        <w:pStyle w:val="5"/>
        <w:spacing w:before="0" w:beforeAutospacing="0" w:after="0" w:afterAutospacing="0" w:line="360" w:lineRule="auto"/>
        <w:ind w:firstLine="420"/>
        <w:rPr>
          <w:sz w:val="21"/>
          <w:szCs w:val="21"/>
        </w:rPr>
      </w:pPr>
      <w:r>
        <w:rPr>
          <w:rFonts w:hint="eastAsia"/>
          <w:sz w:val="21"/>
          <w:szCs w:val="21"/>
        </w:rPr>
        <w:t>（一） 讲授肌内注射的目的、常用注射部位及定位方法、操作流程。</w:t>
      </w:r>
    </w:p>
    <w:p>
      <w:pPr>
        <w:pStyle w:val="5"/>
        <w:spacing w:before="0" w:beforeAutospacing="0" w:after="0" w:afterAutospacing="0" w:line="360" w:lineRule="auto"/>
        <w:ind w:firstLine="420"/>
        <w:rPr>
          <w:sz w:val="21"/>
          <w:szCs w:val="21"/>
        </w:rPr>
      </w:pPr>
      <w:r>
        <w:rPr>
          <w:rFonts w:hint="eastAsia"/>
          <w:sz w:val="21"/>
          <w:szCs w:val="21"/>
        </w:rPr>
        <w:t>（二） 演示肌内注射方法。</w:t>
      </w:r>
    </w:p>
    <w:p>
      <w:pPr>
        <w:pStyle w:val="5"/>
        <w:spacing w:before="0" w:beforeAutospacing="0" w:after="0" w:afterAutospacing="0" w:line="360" w:lineRule="auto"/>
        <w:ind w:firstLine="420"/>
        <w:rPr>
          <w:sz w:val="21"/>
          <w:szCs w:val="21"/>
        </w:rPr>
      </w:pPr>
      <w:r>
        <w:rPr>
          <w:rFonts w:hint="eastAsia"/>
          <w:sz w:val="21"/>
          <w:szCs w:val="21"/>
        </w:rPr>
        <w:t>（三）讲解注意事项，并发证及处理：坐骨神经损伤、晕针、断针、感染、局部硬结。</w:t>
      </w:r>
    </w:p>
    <w:p>
      <w:pPr>
        <w:spacing w:line="360" w:lineRule="auto"/>
        <w:ind w:firstLine="420" w:firstLineChars="200"/>
        <w:rPr>
          <w:rFonts w:ascii="宋体" w:hAnsi="宋体"/>
        </w:rPr>
      </w:pPr>
      <w:r>
        <w:rPr>
          <w:rFonts w:hint="eastAsia" w:ascii="宋体" w:hAnsi="宋体"/>
        </w:rPr>
        <w:t>四、教学学时安排</w:t>
      </w:r>
    </w:p>
    <w:p>
      <w:pPr>
        <w:pStyle w:val="5"/>
        <w:spacing w:before="0" w:beforeAutospacing="0" w:after="0" w:afterAutospacing="0" w:line="360" w:lineRule="auto"/>
        <w:ind w:firstLine="420"/>
        <w:rPr>
          <w:sz w:val="21"/>
          <w:szCs w:val="21"/>
        </w:rPr>
      </w:pPr>
      <w:r>
        <w:rPr>
          <w:rFonts w:hint="eastAsia"/>
          <w:sz w:val="21"/>
          <w:szCs w:val="21"/>
        </w:rPr>
        <w:t>理论讲授0.25学时</w:t>
      </w:r>
    </w:p>
    <w:p>
      <w:pPr>
        <w:pStyle w:val="5"/>
        <w:spacing w:before="0" w:beforeAutospacing="0" w:after="0" w:afterAutospacing="0" w:line="360" w:lineRule="auto"/>
        <w:ind w:firstLine="420"/>
        <w:rPr>
          <w:sz w:val="21"/>
          <w:szCs w:val="21"/>
        </w:rPr>
      </w:pPr>
      <w:r>
        <w:rPr>
          <w:rFonts w:hint="eastAsia"/>
          <w:sz w:val="21"/>
          <w:szCs w:val="21"/>
        </w:rPr>
        <w:t>操作训练 0.25学时</w:t>
      </w:r>
    </w:p>
    <w:p>
      <w:pPr>
        <w:ind w:left="420"/>
        <w:rPr>
          <w:szCs w:val="21"/>
        </w:rPr>
      </w:pPr>
      <w:r>
        <w:rPr>
          <w:rFonts w:hint="eastAsia" w:ascii="宋体" w:hAnsi="宋体"/>
        </w:rPr>
        <w:t>五</w:t>
      </w:r>
      <w:r>
        <w:rPr>
          <w:rFonts w:ascii="宋体" w:hAnsi="宋体"/>
        </w:rPr>
        <w:t>、教学参考书</w:t>
      </w:r>
    </w:p>
    <w:p>
      <w:pPr>
        <w:pStyle w:val="5"/>
        <w:spacing w:before="0" w:beforeAutospacing="0" w:after="0" w:afterAutospacing="0" w:line="360" w:lineRule="auto"/>
        <w:ind w:firstLine="420" w:firstLineChars="200"/>
        <w:rPr>
          <w:sz w:val="21"/>
          <w:szCs w:val="21"/>
        </w:rPr>
      </w:pPr>
      <w:r>
        <w:rPr>
          <w:sz w:val="21"/>
          <w:szCs w:val="21"/>
        </w:rPr>
        <w:t>《</w:t>
      </w:r>
      <w:r>
        <w:rPr>
          <w:rFonts w:hint="eastAsia"/>
          <w:sz w:val="21"/>
          <w:szCs w:val="21"/>
        </w:rPr>
        <w:t>基础护理学</w:t>
      </w:r>
      <w:r>
        <w:rPr>
          <w:sz w:val="21"/>
          <w:szCs w:val="21"/>
        </w:rPr>
        <w:t>》，</w:t>
      </w:r>
      <w:r>
        <w:rPr>
          <w:rFonts w:hint="eastAsia"/>
          <w:sz w:val="21"/>
          <w:szCs w:val="21"/>
        </w:rPr>
        <w:t>李小寒  尚少梅</w:t>
      </w:r>
      <w:r>
        <w:rPr>
          <w:sz w:val="21"/>
          <w:szCs w:val="21"/>
        </w:rPr>
        <w:t>编著，</w:t>
      </w:r>
      <w:r>
        <w:rPr>
          <w:rFonts w:hint="eastAsia"/>
          <w:sz w:val="21"/>
          <w:szCs w:val="21"/>
        </w:rPr>
        <w:t>人民卫生</w:t>
      </w:r>
      <w:r>
        <w:rPr>
          <w:sz w:val="21"/>
          <w:szCs w:val="21"/>
        </w:rPr>
        <w:t>出版社，</w:t>
      </w:r>
      <w:r>
        <w:rPr>
          <w:rFonts w:hint="eastAsia"/>
          <w:sz w:val="21"/>
          <w:szCs w:val="21"/>
        </w:rPr>
        <w:t>2006</w:t>
      </w:r>
      <w:r>
        <w:rPr>
          <w:sz w:val="21"/>
          <w:szCs w:val="21"/>
        </w:rPr>
        <w:t>年。</w:t>
      </w:r>
    </w:p>
    <w:p>
      <w:pPr>
        <w:pStyle w:val="5"/>
        <w:spacing w:before="0" w:beforeAutospacing="0" w:after="0" w:afterAutospacing="0" w:line="360" w:lineRule="auto"/>
        <w:ind w:firstLine="420" w:firstLineChars="200"/>
        <w:rPr>
          <w:sz w:val="21"/>
          <w:szCs w:val="21"/>
        </w:rPr>
      </w:pPr>
      <w:r>
        <w:rPr>
          <w:rFonts w:hint="eastAsia"/>
          <w:sz w:val="21"/>
          <w:szCs w:val="21"/>
        </w:rPr>
        <w:t>《护理技术标准操作规程及流程》陈荣秀 赵岳总主编，人民卫生出版社，2018年。</w:t>
      </w:r>
    </w:p>
    <w:p>
      <w:pPr>
        <w:spacing w:line="360" w:lineRule="auto"/>
        <w:ind w:firstLine="465"/>
        <w:rPr>
          <w:rFonts w:ascii="宋体" w:hAnsi="宋体" w:cs="宋体"/>
          <w:szCs w:val="21"/>
        </w:rPr>
      </w:pPr>
      <w:r>
        <w:rPr>
          <w:rFonts w:hint="eastAsia" w:ascii="宋体" w:hAnsi="宋体" w:cs="宋体"/>
          <w:color w:val="000000"/>
          <w:szCs w:val="21"/>
        </w:rPr>
        <w:t>《中国医学生临床技</w:t>
      </w:r>
      <w:r>
        <w:rPr>
          <w:rFonts w:hint="eastAsia" w:ascii="宋体" w:hAnsi="宋体" w:cs="宋体"/>
          <w:szCs w:val="21"/>
        </w:rPr>
        <w:t>能操作指南》</w:t>
      </w:r>
      <w:r>
        <w:rPr>
          <w:rFonts w:hint="eastAsia" w:ascii="宋体" w:hAnsi="宋体" w:cs="宋体"/>
          <w:color w:val="000000"/>
          <w:szCs w:val="21"/>
        </w:rPr>
        <w:t>，陈红</w:t>
      </w:r>
      <w:r>
        <w:rPr>
          <w:rFonts w:hint="eastAsia" w:ascii="宋体" w:hAnsi="宋体" w:cs="宋体"/>
          <w:szCs w:val="21"/>
        </w:rPr>
        <w:t>，第2版，人民卫生出版社，2016年。</w:t>
      </w:r>
    </w:p>
    <w:p>
      <w:pPr>
        <w:spacing w:line="360" w:lineRule="auto"/>
        <w:jc w:val="left"/>
        <w:rPr>
          <w:rFonts w:ascii="宋体" w:hAnsi="宋体"/>
          <w:sz w:val="24"/>
        </w:rPr>
      </w:pPr>
    </w:p>
    <w:p>
      <w:pPr>
        <w:spacing w:line="360" w:lineRule="auto"/>
        <w:jc w:val="center"/>
        <w:rPr>
          <w:rFonts w:ascii="宋体" w:hAnsi="宋体"/>
          <w:sz w:val="24"/>
        </w:rPr>
      </w:pPr>
      <w:r>
        <w:rPr>
          <w:rFonts w:hint="eastAsia" w:ascii="宋体" w:hAnsi="宋体"/>
          <w:sz w:val="24"/>
        </w:rPr>
        <w:t>第二节  皮下注射</w:t>
      </w:r>
    </w:p>
    <w:p>
      <w:pPr>
        <w:spacing w:line="360" w:lineRule="auto"/>
        <w:ind w:firstLine="420" w:firstLineChars="200"/>
        <w:rPr>
          <w:rFonts w:ascii="宋体" w:hAnsi="宋体"/>
        </w:rPr>
      </w:pPr>
      <w:r>
        <w:rPr>
          <w:rFonts w:hint="eastAsia" w:ascii="宋体" w:hAnsi="宋体"/>
        </w:rPr>
        <w:t>一、目的要求</w:t>
      </w:r>
    </w:p>
    <w:p>
      <w:pPr>
        <w:pStyle w:val="5"/>
        <w:spacing w:before="0" w:beforeAutospacing="0" w:after="0" w:afterAutospacing="0" w:line="360" w:lineRule="auto"/>
        <w:ind w:firstLine="420"/>
        <w:rPr>
          <w:sz w:val="21"/>
          <w:szCs w:val="21"/>
        </w:rPr>
      </w:pPr>
      <w:r>
        <w:rPr>
          <w:rFonts w:hint="eastAsia"/>
          <w:sz w:val="21"/>
          <w:szCs w:val="21"/>
        </w:rPr>
        <w:t>（一）掌握：皮下注射方法、注意事项及操作步骤。</w:t>
      </w:r>
    </w:p>
    <w:p>
      <w:pPr>
        <w:pStyle w:val="5"/>
        <w:spacing w:before="0" w:beforeAutospacing="0" w:after="0" w:afterAutospacing="0" w:line="360" w:lineRule="auto"/>
        <w:ind w:firstLine="420"/>
        <w:rPr>
          <w:sz w:val="21"/>
          <w:szCs w:val="21"/>
        </w:rPr>
      </w:pPr>
      <w:r>
        <w:rPr>
          <w:rFonts w:hint="eastAsia"/>
          <w:sz w:val="21"/>
          <w:szCs w:val="21"/>
        </w:rPr>
        <w:t>（二）熟悉：常用皮下注射部位。</w:t>
      </w:r>
    </w:p>
    <w:p>
      <w:pPr>
        <w:pStyle w:val="5"/>
        <w:spacing w:before="0" w:beforeAutospacing="0" w:after="0" w:afterAutospacing="0" w:line="360" w:lineRule="auto"/>
        <w:ind w:firstLine="420"/>
        <w:rPr>
          <w:sz w:val="21"/>
          <w:szCs w:val="21"/>
        </w:rPr>
      </w:pPr>
      <w:r>
        <w:rPr>
          <w:rFonts w:hint="eastAsia"/>
          <w:sz w:val="21"/>
          <w:szCs w:val="21"/>
        </w:rPr>
        <w:t>（三）了解：皮下注射的并发症及处理，</w:t>
      </w:r>
    </w:p>
    <w:p>
      <w:pPr>
        <w:spacing w:line="360" w:lineRule="auto"/>
        <w:ind w:firstLine="420" w:firstLineChars="200"/>
        <w:rPr>
          <w:rFonts w:ascii="宋体" w:hAnsi="宋体"/>
        </w:rPr>
      </w:pPr>
      <w:r>
        <w:rPr>
          <w:rFonts w:hint="eastAsia" w:ascii="宋体" w:hAnsi="宋体"/>
        </w:rPr>
        <w:t>二、模拟设备</w:t>
      </w:r>
    </w:p>
    <w:p>
      <w:pPr>
        <w:spacing w:line="360" w:lineRule="auto"/>
        <w:ind w:firstLine="663" w:firstLineChars="316"/>
        <w:outlineLvl w:val="0"/>
        <w:rPr>
          <w:rFonts w:ascii="宋体" w:hAnsi="宋体"/>
          <w:szCs w:val="21"/>
        </w:rPr>
      </w:pPr>
      <w:r>
        <w:rPr>
          <w:rFonts w:hint="eastAsia" w:ascii="宋体" w:hAnsi="宋体"/>
          <w:szCs w:val="21"/>
        </w:rPr>
        <w:t>可进行皮下注射的手臂模具</w:t>
      </w:r>
    </w:p>
    <w:p>
      <w:pPr>
        <w:spacing w:line="360" w:lineRule="auto"/>
        <w:ind w:firstLine="420" w:firstLineChars="200"/>
        <w:rPr>
          <w:rFonts w:ascii="宋体" w:hAnsi="宋体"/>
        </w:rPr>
      </w:pPr>
      <w:r>
        <w:rPr>
          <w:rFonts w:hint="eastAsia" w:ascii="宋体" w:hAnsi="宋体"/>
        </w:rPr>
        <w:t>三、教学内容</w:t>
      </w:r>
    </w:p>
    <w:p>
      <w:pPr>
        <w:pStyle w:val="5"/>
        <w:spacing w:before="0" w:beforeAutospacing="0" w:after="0" w:afterAutospacing="0" w:line="360" w:lineRule="auto"/>
        <w:ind w:firstLine="420" w:firstLineChars="200"/>
        <w:rPr>
          <w:sz w:val="21"/>
          <w:szCs w:val="21"/>
        </w:rPr>
      </w:pPr>
      <w:r>
        <w:rPr>
          <w:rFonts w:hint="eastAsia"/>
          <w:sz w:val="21"/>
          <w:szCs w:val="21"/>
        </w:rPr>
        <w:t>（一）讲授皮下注射的目的及常用注射部位（上臂三角肌下缘、两侧腹壁、后背、大腿前侧和外</w:t>
      </w:r>
    </w:p>
    <w:p>
      <w:pPr>
        <w:pStyle w:val="5"/>
        <w:spacing w:before="0" w:beforeAutospacing="0" w:after="0" w:afterAutospacing="0" w:line="360" w:lineRule="auto"/>
        <w:ind w:firstLine="420" w:firstLineChars="200"/>
        <w:rPr>
          <w:sz w:val="21"/>
          <w:szCs w:val="21"/>
        </w:rPr>
      </w:pPr>
      <w:r>
        <w:rPr>
          <w:rFonts w:hint="eastAsia"/>
          <w:sz w:val="21"/>
          <w:szCs w:val="21"/>
        </w:rPr>
        <w:t>侧）</w:t>
      </w:r>
    </w:p>
    <w:p>
      <w:pPr>
        <w:pStyle w:val="5"/>
        <w:spacing w:before="0" w:beforeAutospacing="0" w:after="0" w:afterAutospacing="0" w:line="360" w:lineRule="auto"/>
        <w:ind w:firstLine="420" w:firstLineChars="200"/>
        <w:rPr>
          <w:sz w:val="21"/>
          <w:szCs w:val="21"/>
        </w:rPr>
      </w:pPr>
      <w:r>
        <w:rPr>
          <w:rFonts w:hint="eastAsia"/>
          <w:sz w:val="21"/>
          <w:szCs w:val="21"/>
        </w:rPr>
        <w:t>（二）皮下注射的操作步骤（药品准备、消毒、注射、）。演示皮下注射方法。</w:t>
      </w:r>
    </w:p>
    <w:p>
      <w:pPr>
        <w:pStyle w:val="5"/>
        <w:spacing w:before="0" w:beforeAutospacing="0" w:after="0" w:afterAutospacing="0" w:line="360" w:lineRule="auto"/>
        <w:ind w:firstLine="420" w:firstLineChars="200"/>
        <w:rPr>
          <w:sz w:val="21"/>
          <w:szCs w:val="21"/>
        </w:rPr>
      </w:pPr>
      <w:r>
        <w:rPr>
          <w:rFonts w:hint="eastAsia"/>
          <w:sz w:val="21"/>
          <w:szCs w:val="21"/>
        </w:rPr>
        <w:t>（三）讲解皮下注射并发症及处理。</w:t>
      </w:r>
    </w:p>
    <w:p>
      <w:pPr>
        <w:spacing w:line="360" w:lineRule="auto"/>
        <w:ind w:firstLine="420" w:firstLineChars="200"/>
        <w:rPr>
          <w:rFonts w:ascii="宋体" w:hAnsi="宋体"/>
        </w:rPr>
      </w:pPr>
      <w:r>
        <w:rPr>
          <w:rFonts w:hint="eastAsia" w:ascii="宋体" w:hAnsi="宋体"/>
        </w:rPr>
        <w:t>四、教学学时安排</w:t>
      </w:r>
    </w:p>
    <w:p>
      <w:pPr>
        <w:pStyle w:val="5"/>
        <w:spacing w:before="0" w:beforeAutospacing="0" w:after="0" w:afterAutospacing="0" w:line="360" w:lineRule="auto"/>
        <w:ind w:firstLine="420" w:firstLineChars="200"/>
        <w:rPr>
          <w:sz w:val="21"/>
          <w:szCs w:val="21"/>
        </w:rPr>
      </w:pPr>
      <w:r>
        <w:rPr>
          <w:rFonts w:hint="eastAsia"/>
          <w:sz w:val="21"/>
          <w:szCs w:val="21"/>
        </w:rPr>
        <w:t>理论讲授 0.25学时</w:t>
      </w:r>
    </w:p>
    <w:p>
      <w:pPr>
        <w:pStyle w:val="5"/>
        <w:spacing w:before="0" w:beforeAutospacing="0" w:after="0" w:afterAutospacing="0" w:line="360" w:lineRule="auto"/>
        <w:ind w:firstLine="420" w:firstLineChars="200"/>
        <w:rPr>
          <w:sz w:val="21"/>
          <w:szCs w:val="21"/>
        </w:rPr>
      </w:pPr>
      <w:r>
        <w:rPr>
          <w:rFonts w:hint="eastAsia"/>
          <w:sz w:val="21"/>
          <w:szCs w:val="21"/>
        </w:rPr>
        <w:t>操作训练 0.25学时</w:t>
      </w:r>
    </w:p>
    <w:p>
      <w:pPr>
        <w:spacing w:line="360" w:lineRule="auto"/>
        <w:ind w:left="420"/>
        <w:rPr>
          <w:rFonts w:ascii="宋体" w:hAnsi="宋体"/>
        </w:rPr>
      </w:pPr>
      <w:r>
        <w:rPr>
          <w:rFonts w:hint="eastAsia" w:ascii="宋体" w:hAnsi="宋体"/>
        </w:rPr>
        <w:t>五</w:t>
      </w:r>
      <w:r>
        <w:rPr>
          <w:rFonts w:ascii="宋体" w:hAnsi="宋体"/>
        </w:rPr>
        <w:t>、教学参考书</w:t>
      </w:r>
    </w:p>
    <w:p>
      <w:pPr>
        <w:pStyle w:val="5"/>
        <w:spacing w:before="0" w:beforeAutospacing="0" w:after="0" w:afterAutospacing="0" w:line="360" w:lineRule="auto"/>
        <w:ind w:firstLine="420" w:firstLineChars="200"/>
        <w:rPr>
          <w:sz w:val="21"/>
          <w:szCs w:val="21"/>
        </w:rPr>
      </w:pPr>
      <w:r>
        <w:rPr>
          <w:sz w:val="21"/>
          <w:szCs w:val="21"/>
        </w:rPr>
        <w:t>《</w:t>
      </w:r>
      <w:r>
        <w:rPr>
          <w:rFonts w:hint="eastAsia"/>
          <w:sz w:val="21"/>
          <w:szCs w:val="21"/>
        </w:rPr>
        <w:t>基础护理学</w:t>
      </w:r>
      <w:r>
        <w:rPr>
          <w:sz w:val="21"/>
          <w:szCs w:val="21"/>
        </w:rPr>
        <w:t>》，</w:t>
      </w:r>
      <w:r>
        <w:rPr>
          <w:rFonts w:hint="eastAsia"/>
          <w:sz w:val="21"/>
          <w:szCs w:val="21"/>
        </w:rPr>
        <w:t>李小寒  尚少梅</w:t>
      </w:r>
      <w:r>
        <w:rPr>
          <w:sz w:val="21"/>
          <w:szCs w:val="21"/>
        </w:rPr>
        <w:t>编著，</w:t>
      </w:r>
      <w:r>
        <w:rPr>
          <w:rFonts w:hint="eastAsia"/>
          <w:sz w:val="21"/>
          <w:szCs w:val="21"/>
        </w:rPr>
        <w:t>人民卫生</w:t>
      </w:r>
      <w:r>
        <w:rPr>
          <w:sz w:val="21"/>
          <w:szCs w:val="21"/>
        </w:rPr>
        <w:t>出版社，</w:t>
      </w:r>
      <w:r>
        <w:rPr>
          <w:rFonts w:hint="eastAsia"/>
          <w:sz w:val="21"/>
          <w:szCs w:val="21"/>
        </w:rPr>
        <w:t>2006</w:t>
      </w:r>
      <w:r>
        <w:rPr>
          <w:sz w:val="21"/>
          <w:szCs w:val="21"/>
        </w:rPr>
        <w:t>年。</w:t>
      </w:r>
    </w:p>
    <w:p>
      <w:pPr>
        <w:pStyle w:val="5"/>
        <w:spacing w:before="0" w:beforeAutospacing="0" w:after="0" w:afterAutospacing="0" w:line="360" w:lineRule="auto"/>
        <w:ind w:firstLine="420" w:firstLineChars="200"/>
        <w:rPr>
          <w:sz w:val="21"/>
          <w:szCs w:val="21"/>
        </w:rPr>
      </w:pPr>
      <w:r>
        <w:rPr>
          <w:rFonts w:hint="eastAsia"/>
          <w:sz w:val="21"/>
          <w:szCs w:val="21"/>
        </w:rPr>
        <w:t>《护理技术标准操作规程及流程》，陈荣秀 赵岳总主编，人民卫生出版社，2018年。</w:t>
      </w:r>
    </w:p>
    <w:p>
      <w:pPr>
        <w:spacing w:line="360" w:lineRule="auto"/>
        <w:ind w:firstLine="465"/>
        <w:rPr>
          <w:rFonts w:ascii="宋体" w:hAnsi="宋体" w:cs="宋体"/>
          <w:szCs w:val="21"/>
        </w:rPr>
      </w:pPr>
      <w:r>
        <w:rPr>
          <w:rFonts w:hint="eastAsia" w:ascii="宋体" w:hAnsi="宋体" w:cs="宋体"/>
          <w:color w:val="000000"/>
          <w:szCs w:val="21"/>
        </w:rPr>
        <w:t>《中国医学生临床技</w:t>
      </w:r>
      <w:r>
        <w:rPr>
          <w:rFonts w:hint="eastAsia" w:ascii="宋体" w:hAnsi="宋体" w:cs="宋体"/>
          <w:szCs w:val="21"/>
        </w:rPr>
        <w:t>能操作指南》</w:t>
      </w:r>
      <w:r>
        <w:rPr>
          <w:rFonts w:hint="eastAsia" w:ascii="宋体" w:hAnsi="宋体" w:cs="宋体"/>
          <w:color w:val="000000"/>
          <w:szCs w:val="21"/>
        </w:rPr>
        <w:t>，陈红</w:t>
      </w:r>
      <w:r>
        <w:rPr>
          <w:rFonts w:hint="eastAsia" w:ascii="宋体" w:hAnsi="宋体" w:cs="宋体"/>
          <w:szCs w:val="21"/>
        </w:rPr>
        <w:t>，第2版，人民卫生出版社，2016年。</w:t>
      </w:r>
    </w:p>
    <w:p>
      <w:pPr>
        <w:pStyle w:val="5"/>
        <w:spacing w:before="0" w:beforeAutospacing="0" w:after="0" w:afterAutospacing="0" w:line="360" w:lineRule="auto"/>
        <w:rPr>
          <w:sz w:val="21"/>
          <w:szCs w:val="21"/>
        </w:rPr>
      </w:pPr>
    </w:p>
    <w:p>
      <w:pPr>
        <w:spacing w:line="360" w:lineRule="auto"/>
        <w:jc w:val="center"/>
        <w:rPr>
          <w:rFonts w:ascii="宋体" w:hAnsi="宋体"/>
          <w:sz w:val="24"/>
        </w:rPr>
      </w:pPr>
      <w:r>
        <w:rPr>
          <w:rFonts w:hint="eastAsia" w:ascii="宋体" w:hAnsi="宋体"/>
          <w:sz w:val="24"/>
        </w:rPr>
        <w:t>第三节  静脉穿刺（静脉血标本采集）</w:t>
      </w:r>
    </w:p>
    <w:p>
      <w:pPr>
        <w:spacing w:line="360" w:lineRule="auto"/>
        <w:ind w:firstLine="420" w:firstLineChars="200"/>
        <w:rPr>
          <w:rFonts w:ascii="宋体" w:hAnsi="宋体"/>
        </w:rPr>
      </w:pPr>
      <w:r>
        <w:rPr>
          <w:rFonts w:hint="eastAsia" w:ascii="宋体" w:hAnsi="宋体"/>
        </w:rPr>
        <w:t>一、目的要求</w:t>
      </w:r>
    </w:p>
    <w:p>
      <w:pPr>
        <w:pStyle w:val="5"/>
        <w:spacing w:before="0" w:beforeAutospacing="0" w:after="0" w:afterAutospacing="0" w:line="360" w:lineRule="auto"/>
        <w:ind w:firstLine="420"/>
        <w:rPr>
          <w:sz w:val="21"/>
          <w:szCs w:val="21"/>
        </w:rPr>
      </w:pPr>
      <w:r>
        <w:rPr>
          <w:rFonts w:hint="eastAsia"/>
          <w:sz w:val="21"/>
          <w:szCs w:val="21"/>
        </w:rPr>
        <w:t>（一）掌握：静脉穿刺技术的操作方法及注意事项</w:t>
      </w:r>
    </w:p>
    <w:p>
      <w:pPr>
        <w:pStyle w:val="5"/>
        <w:spacing w:before="0" w:beforeAutospacing="0" w:after="0" w:afterAutospacing="0" w:line="360" w:lineRule="auto"/>
        <w:ind w:firstLine="420"/>
        <w:rPr>
          <w:sz w:val="21"/>
          <w:szCs w:val="21"/>
        </w:rPr>
      </w:pPr>
      <w:r>
        <w:rPr>
          <w:rFonts w:hint="eastAsia"/>
          <w:sz w:val="21"/>
          <w:szCs w:val="21"/>
        </w:rPr>
        <w:t>（二）熟悉：常用穿刺静脉的选择、用物准备、常用化验标本采集</w:t>
      </w:r>
    </w:p>
    <w:p>
      <w:pPr>
        <w:pStyle w:val="5"/>
        <w:spacing w:before="0" w:beforeAutospacing="0" w:after="0" w:afterAutospacing="0" w:line="360" w:lineRule="auto"/>
        <w:ind w:firstLine="420"/>
        <w:rPr>
          <w:sz w:val="21"/>
          <w:szCs w:val="21"/>
        </w:rPr>
      </w:pPr>
      <w:r>
        <w:rPr>
          <w:rFonts w:hint="eastAsia"/>
          <w:sz w:val="21"/>
          <w:szCs w:val="21"/>
        </w:rPr>
        <w:t>（三）了解：静脉穿刺的并发症及处理。</w:t>
      </w:r>
    </w:p>
    <w:p>
      <w:pPr>
        <w:spacing w:line="360" w:lineRule="auto"/>
        <w:ind w:firstLine="420" w:firstLineChars="200"/>
        <w:rPr>
          <w:rFonts w:ascii="宋体" w:hAnsi="宋体"/>
        </w:rPr>
      </w:pPr>
      <w:r>
        <w:rPr>
          <w:rFonts w:hint="eastAsia" w:ascii="宋体" w:hAnsi="宋体"/>
        </w:rPr>
        <w:t>二、模拟设备</w:t>
      </w:r>
    </w:p>
    <w:p>
      <w:pPr>
        <w:spacing w:line="360" w:lineRule="auto"/>
        <w:ind w:firstLine="420" w:firstLineChars="200"/>
        <w:rPr>
          <w:rFonts w:ascii="宋体" w:hAnsi="宋体"/>
          <w:szCs w:val="21"/>
        </w:rPr>
      </w:pPr>
      <w:r>
        <w:rPr>
          <w:rFonts w:hint="eastAsia" w:ascii="宋体" w:hAnsi="宋体"/>
          <w:szCs w:val="21"/>
        </w:rPr>
        <w:t>静脉穿刺取血手臂</w:t>
      </w:r>
    </w:p>
    <w:p>
      <w:pPr>
        <w:spacing w:line="360" w:lineRule="auto"/>
        <w:ind w:firstLine="420" w:firstLineChars="200"/>
        <w:rPr>
          <w:rFonts w:ascii="宋体" w:hAnsi="宋体"/>
        </w:rPr>
      </w:pPr>
      <w:r>
        <w:rPr>
          <w:rFonts w:hint="eastAsia" w:ascii="宋体" w:hAnsi="宋体"/>
        </w:rPr>
        <w:t>三、教学内容</w:t>
      </w:r>
    </w:p>
    <w:p>
      <w:pPr>
        <w:pStyle w:val="5"/>
        <w:spacing w:before="0" w:beforeAutospacing="0" w:after="0" w:afterAutospacing="0" w:line="360" w:lineRule="auto"/>
        <w:ind w:firstLine="420"/>
        <w:rPr>
          <w:sz w:val="21"/>
          <w:szCs w:val="21"/>
        </w:rPr>
      </w:pPr>
      <w:r>
        <w:rPr>
          <w:rFonts w:hint="eastAsia"/>
          <w:sz w:val="21"/>
          <w:szCs w:val="21"/>
        </w:rPr>
        <w:t>（一）主要介绍经肘静脉穿刺和股静脉穿刺留取静脉血标本的方法。</w:t>
      </w:r>
    </w:p>
    <w:p>
      <w:pPr>
        <w:pStyle w:val="5"/>
        <w:spacing w:before="0" w:beforeAutospacing="0" w:after="0" w:afterAutospacing="0" w:line="360" w:lineRule="auto"/>
        <w:ind w:firstLine="420"/>
        <w:rPr>
          <w:sz w:val="21"/>
          <w:szCs w:val="21"/>
        </w:rPr>
      </w:pPr>
      <w:r>
        <w:rPr>
          <w:rFonts w:hint="eastAsia"/>
          <w:sz w:val="21"/>
          <w:szCs w:val="21"/>
        </w:rPr>
        <w:t>（二）演示静脉穿刺操作操作步骤并讲解注意事项</w:t>
      </w:r>
    </w:p>
    <w:p>
      <w:pPr>
        <w:pStyle w:val="5"/>
        <w:spacing w:before="0" w:beforeAutospacing="0" w:after="0" w:afterAutospacing="0" w:line="360" w:lineRule="auto"/>
        <w:ind w:firstLine="420"/>
        <w:rPr>
          <w:sz w:val="21"/>
          <w:szCs w:val="21"/>
        </w:rPr>
      </w:pPr>
      <w:r>
        <w:rPr>
          <w:rFonts w:hint="eastAsia"/>
          <w:sz w:val="21"/>
          <w:szCs w:val="21"/>
        </w:rPr>
        <w:t>（三）穿刺部位并发症及处理（穿刺部位出血）</w:t>
      </w:r>
    </w:p>
    <w:p>
      <w:pPr>
        <w:spacing w:line="360" w:lineRule="auto"/>
        <w:ind w:firstLine="420" w:firstLineChars="200"/>
        <w:rPr>
          <w:rFonts w:ascii="宋体" w:hAnsi="宋体"/>
        </w:rPr>
      </w:pPr>
      <w:r>
        <w:rPr>
          <w:rFonts w:hint="eastAsia" w:ascii="宋体" w:hAnsi="宋体"/>
        </w:rPr>
        <w:t>四、教学学时安排</w:t>
      </w:r>
    </w:p>
    <w:p>
      <w:pPr>
        <w:pStyle w:val="5"/>
        <w:spacing w:before="0" w:beforeAutospacing="0" w:after="0" w:afterAutospacing="0" w:line="360" w:lineRule="auto"/>
        <w:ind w:firstLine="420" w:firstLineChars="200"/>
        <w:rPr>
          <w:sz w:val="21"/>
          <w:szCs w:val="21"/>
        </w:rPr>
      </w:pPr>
      <w:r>
        <w:rPr>
          <w:rFonts w:hint="eastAsia"/>
          <w:sz w:val="21"/>
          <w:szCs w:val="21"/>
        </w:rPr>
        <w:t>理论讲授 0.25学时</w:t>
      </w:r>
    </w:p>
    <w:p>
      <w:pPr>
        <w:pStyle w:val="5"/>
        <w:spacing w:before="0" w:beforeAutospacing="0" w:after="0" w:afterAutospacing="0" w:line="360" w:lineRule="auto"/>
        <w:ind w:firstLine="420" w:firstLineChars="200"/>
        <w:rPr>
          <w:sz w:val="21"/>
          <w:szCs w:val="21"/>
        </w:rPr>
      </w:pPr>
      <w:r>
        <w:rPr>
          <w:rFonts w:hint="eastAsia"/>
          <w:sz w:val="21"/>
          <w:szCs w:val="21"/>
        </w:rPr>
        <w:t>操作训练 0.25学时</w:t>
      </w:r>
    </w:p>
    <w:p>
      <w:pPr>
        <w:spacing w:line="360" w:lineRule="auto"/>
        <w:ind w:left="420"/>
        <w:rPr>
          <w:rFonts w:ascii="宋体" w:hAnsi="宋体"/>
        </w:rPr>
      </w:pPr>
      <w:r>
        <w:rPr>
          <w:rFonts w:hint="eastAsia" w:ascii="宋体" w:hAnsi="宋体"/>
        </w:rPr>
        <w:t>五</w:t>
      </w:r>
      <w:r>
        <w:rPr>
          <w:rFonts w:ascii="宋体" w:hAnsi="宋体"/>
        </w:rPr>
        <w:t>、教学参考书</w:t>
      </w:r>
    </w:p>
    <w:p>
      <w:pPr>
        <w:pStyle w:val="5"/>
        <w:spacing w:before="0" w:beforeAutospacing="0" w:after="0" w:afterAutospacing="0" w:line="360" w:lineRule="auto"/>
        <w:ind w:firstLine="420" w:firstLineChars="200"/>
        <w:rPr>
          <w:sz w:val="21"/>
          <w:szCs w:val="21"/>
        </w:rPr>
      </w:pPr>
      <w:r>
        <w:rPr>
          <w:sz w:val="21"/>
          <w:szCs w:val="21"/>
        </w:rPr>
        <w:t>教  材：</w:t>
      </w:r>
    </w:p>
    <w:p>
      <w:pPr>
        <w:pStyle w:val="5"/>
        <w:spacing w:before="0" w:beforeAutospacing="0" w:after="0" w:afterAutospacing="0" w:line="360" w:lineRule="auto"/>
        <w:ind w:firstLine="420" w:firstLineChars="200"/>
        <w:rPr>
          <w:sz w:val="21"/>
          <w:szCs w:val="21"/>
        </w:rPr>
      </w:pPr>
      <w:r>
        <w:rPr>
          <w:sz w:val="21"/>
          <w:szCs w:val="21"/>
        </w:rPr>
        <w:t>《</w:t>
      </w:r>
      <w:r>
        <w:rPr>
          <w:rFonts w:hint="eastAsia"/>
          <w:sz w:val="21"/>
          <w:szCs w:val="21"/>
        </w:rPr>
        <w:t>基础护理学</w:t>
      </w:r>
      <w:r>
        <w:rPr>
          <w:sz w:val="21"/>
          <w:szCs w:val="21"/>
        </w:rPr>
        <w:t>》，</w:t>
      </w:r>
      <w:r>
        <w:rPr>
          <w:rFonts w:hint="eastAsia"/>
          <w:sz w:val="21"/>
          <w:szCs w:val="21"/>
        </w:rPr>
        <w:t>李小寒  尚少梅</w:t>
      </w:r>
      <w:r>
        <w:rPr>
          <w:sz w:val="21"/>
          <w:szCs w:val="21"/>
        </w:rPr>
        <w:t>编著，</w:t>
      </w:r>
      <w:r>
        <w:rPr>
          <w:rFonts w:hint="eastAsia"/>
          <w:sz w:val="21"/>
          <w:szCs w:val="21"/>
        </w:rPr>
        <w:t>人民卫生</w:t>
      </w:r>
      <w:r>
        <w:rPr>
          <w:sz w:val="21"/>
          <w:szCs w:val="21"/>
        </w:rPr>
        <w:t>出版社，</w:t>
      </w:r>
      <w:r>
        <w:rPr>
          <w:rFonts w:hint="eastAsia"/>
          <w:sz w:val="21"/>
          <w:szCs w:val="21"/>
        </w:rPr>
        <w:t>2006</w:t>
      </w:r>
      <w:r>
        <w:rPr>
          <w:sz w:val="21"/>
          <w:szCs w:val="21"/>
        </w:rPr>
        <w:t>年。</w:t>
      </w:r>
    </w:p>
    <w:p>
      <w:pPr>
        <w:pStyle w:val="5"/>
        <w:spacing w:before="0" w:beforeAutospacing="0" w:after="0" w:afterAutospacing="0" w:line="360" w:lineRule="auto"/>
        <w:ind w:firstLine="420" w:firstLineChars="200"/>
        <w:rPr>
          <w:sz w:val="21"/>
          <w:szCs w:val="21"/>
        </w:rPr>
      </w:pPr>
      <w:r>
        <w:rPr>
          <w:sz w:val="21"/>
          <w:szCs w:val="21"/>
        </w:rPr>
        <w:t>参考书：</w:t>
      </w:r>
    </w:p>
    <w:p>
      <w:pPr>
        <w:pStyle w:val="5"/>
        <w:spacing w:before="0" w:beforeAutospacing="0" w:after="0" w:afterAutospacing="0" w:line="360" w:lineRule="auto"/>
        <w:ind w:left="1365" w:leftChars="200" w:hanging="945" w:hangingChars="450"/>
        <w:rPr>
          <w:sz w:val="21"/>
          <w:szCs w:val="21"/>
        </w:rPr>
      </w:pPr>
      <w:r>
        <w:rPr>
          <w:sz w:val="21"/>
          <w:szCs w:val="21"/>
        </w:rPr>
        <w:t>《</w:t>
      </w:r>
      <w:r>
        <w:rPr>
          <w:rFonts w:hint="eastAsia"/>
          <w:sz w:val="21"/>
          <w:szCs w:val="21"/>
        </w:rPr>
        <w:t>国家医师资格考试实践技能应试指南</w:t>
      </w:r>
      <w:r>
        <w:rPr>
          <w:sz w:val="21"/>
          <w:szCs w:val="21"/>
        </w:rPr>
        <w:t>》，</w:t>
      </w:r>
      <w:r>
        <w:rPr>
          <w:rFonts w:hint="eastAsia"/>
          <w:sz w:val="21"/>
          <w:szCs w:val="21"/>
        </w:rPr>
        <w:t xml:space="preserve">医师资格考试指导用书专家编写组 </w:t>
      </w:r>
      <w:r>
        <w:rPr>
          <w:sz w:val="21"/>
          <w:szCs w:val="21"/>
        </w:rPr>
        <w:t>编著，</w:t>
      </w:r>
      <w:r>
        <w:rPr>
          <w:rFonts w:hint="eastAsia"/>
          <w:sz w:val="21"/>
          <w:szCs w:val="21"/>
        </w:rPr>
        <w:t>人民卫生出</w:t>
      </w:r>
    </w:p>
    <w:p>
      <w:pPr>
        <w:pStyle w:val="5"/>
        <w:spacing w:before="0" w:beforeAutospacing="0" w:after="0" w:afterAutospacing="0" w:line="360" w:lineRule="auto"/>
        <w:rPr>
          <w:sz w:val="21"/>
          <w:szCs w:val="21"/>
        </w:rPr>
      </w:pPr>
      <w:r>
        <w:rPr>
          <w:rFonts w:hint="eastAsia"/>
          <w:sz w:val="21"/>
          <w:szCs w:val="21"/>
        </w:rPr>
        <w:t>版社</w:t>
      </w:r>
      <w:r>
        <w:rPr>
          <w:sz w:val="21"/>
          <w:szCs w:val="21"/>
        </w:rPr>
        <w:t>，</w:t>
      </w:r>
      <w:r>
        <w:rPr>
          <w:rFonts w:hint="eastAsia"/>
          <w:sz w:val="21"/>
          <w:szCs w:val="21"/>
        </w:rPr>
        <w:t>2011</w:t>
      </w:r>
      <w:r>
        <w:rPr>
          <w:sz w:val="21"/>
          <w:szCs w:val="21"/>
        </w:rPr>
        <w:t>年。</w:t>
      </w:r>
    </w:p>
    <w:p>
      <w:pPr>
        <w:pStyle w:val="5"/>
        <w:spacing w:before="0" w:beforeAutospacing="0" w:after="0" w:afterAutospacing="0" w:line="360" w:lineRule="auto"/>
        <w:ind w:firstLine="420" w:firstLineChars="200"/>
        <w:rPr>
          <w:sz w:val="21"/>
          <w:szCs w:val="21"/>
        </w:rPr>
      </w:pPr>
      <w:r>
        <w:rPr>
          <w:rFonts w:hint="eastAsia"/>
          <w:sz w:val="21"/>
          <w:szCs w:val="21"/>
        </w:rPr>
        <w:t>《护理技术标准操作规程及流程》陈荣秀 赵岳总主编，人民卫生出版社，2018年。</w:t>
      </w:r>
    </w:p>
    <w:p>
      <w:pPr>
        <w:spacing w:line="360" w:lineRule="auto"/>
        <w:ind w:firstLine="465"/>
        <w:rPr>
          <w:rFonts w:ascii="宋体" w:hAnsi="宋体" w:cs="宋体"/>
          <w:szCs w:val="21"/>
        </w:rPr>
      </w:pPr>
      <w:r>
        <w:rPr>
          <w:rFonts w:hint="eastAsia" w:ascii="宋体" w:hAnsi="宋体" w:cs="宋体"/>
          <w:color w:val="000000"/>
          <w:szCs w:val="21"/>
        </w:rPr>
        <w:t>《中国医学生临床技</w:t>
      </w:r>
      <w:r>
        <w:rPr>
          <w:rFonts w:hint="eastAsia" w:ascii="宋体" w:hAnsi="宋体" w:cs="宋体"/>
          <w:szCs w:val="21"/>
        </w:rPr>
        <w:t>能操作指南》</w:t>
      </w:r>
      <w:r>
        <w:rPr>
          <w:rFonts w:hint="eastAsia" w:ascii="宋体" w:hAnsi="宋体" w:cs="宋体"/>
          <w:color w:val="000000"/>
          <w:szCs w:val="21"/>
        </w:rPr>
        <w:t>，陈红</w:t>
      </w:r>
      <w:r>
        <w:rPr>
          <w:rFonts w:hint="eastAsia" w:ascii="宋体" w:hAnsi="宋体" w:cs="宋体"/>
          <w:szCs w:val="21"/>
        </w:rPr>
        <w:t>，第2版，人民卫生出版社，2016年。</w:t>
      </w:r>
    </w:p>
    <w:p>
      <w:pPr>
        <w:spacing w:line="360" w:lineRule="auto"/>
        <w:jc w:val="left"/>
        <w:rPr>
          <w:rFonts w:ascii="宋体" w:hAnsi="宋体"/>
          <w:sz w:val="24"/>
        </w:rPr>
      </w:pPr>
    </w:p>
    <w:p>
      <w:pPr>
        <w:spacing w:line="360" w:lineRule="auto"/>
        <w:jc w:val="center"/>
        <w:rPr>
          <w:rFonts w:ascii="宋体" w:hAnsi="宋体"/>
          <w:sz w:val="24"/>
        </w:rPr>
      </w:pPr>
      <w:r>
        <w:rPr>
          <w:rFonts w:hint="eastAsia" w:ascii="宋体" w:hAnsi="宋体"/>
          <w:sz w:val="24"/>
        </w:rPr>
        <w:t xml:space="preserve">第四节  </w:t>
      </w:r>
      <w:r>
        <w:rPr>
          <w:rFonts w:hint="eastAsia"/>
          <w:sz w:val="24"/>
        </w:rPr>
        <w:t>静脉输液技术</w:t>
      </w:r>
    </w:p>
    <w:p>
      <w:pPr>
        <w:spacing w:line="360" w:lineRule="auto"/>
        <w:ind w:firstLine="420" w:firstLineChars="200"/>
        <w:rPr>
          <w:rFonts w:ascii="宋体" w:hAnsi="宋体"/>
        </w:rPr>
      </w:pPr>
      <w:r>
        <w:rPr>
          <w:rFonts w:hint="eastAsia" w:ascii="宋体" w:hAnsi="宋体"/>
        </w:rPr>
        <w:t>一、目的要求</w:t>
      </w:r>
    </w:p>
    <w:p>
      <w:pPr>
        <w:pStyle w:val="5"/>
        <w:spacing w:before="0" w:beforeAutospacing="0" w:after="0" w:afterAutospacing="0" w:line="360" w:lineRule="auto"/>
        <w:ind w:firstLine="420"/>
        <w:rPr>
          <w:sz w:val="21"/>
          <w:szCs w:val="21"/>
        </w:rPr>
      </w:pPr>
      <w:r>
        <w:rPr>
          <w:rFonts w:hint="eastAsia"/>
          <w:sz w:val="21"/>
          <w:szCs w:val="21"/>
        </w:rPr>
        <w:t>（一）掌握：静脉注射的目的、适应证、禁忌证。</w:t>
      </w:r>
    </w:p>
    <w:p>
      <w:pPr>
        <w:pStyle w:val="5"/>
        <w:spacing w:before="0" w:beforeAutospacing="0" w:after="0" w:afterAutospacing="0" w:line="360" w:lineRule="auto"/>
        <w:ind w:firstLine="420"/>
        <w:rPr>
          <w:sz w:val="21"/>
          <w:szCs w:val="21"/>
        </w:rPr>
      </w:pPr>
      <w:r>
        <w:rPr>
          <w:rFonts w:hint="eastAsia"/>
          <w:sz w:val="21"/>
          <w:szCs w:val="21"/>
        </w:rPr>
        <w:t>（二）掌握：静脉输液的操作步骤。</w:t>
      </w:r>
    </w:p>
    <w:p>
      <w:pPr>
        <w:pStyle w:val="5"/>
        <w:spacing w:before="0" w:beforeAutospacing="0" w:after="0" w:afterAutospacing="0" w:line="360" w:lineRule="auto"/>
        <w:ind w:firstLine="420"/>
        <w:rPr>
          <w:sz w:val="21"/>
          <w:szCs w:val="21"/>
        </w:rPr>
      </w:pPr>
      <w:r>
        <w:rPr>
          <w:rFonts w:hint="eastAsia"/>
          <w:sz w:val="21"/>
          <w:szCs w:val="21"/>
        </w:rPr>
        <w:t>（三）掌握：密闭式静脉输液方法、输液速度及时间的计算方法、常见输液反应的处理、注意事</w:t>
      </w:r>
    </w:p>
    <w:p>
      <w:pPr>
        <w:pStyle w:val="5"/>
        <w:spacing w:before="0" w:beforeAutospacing="0" w:after="0" w:afterAutospacing="0" w:line="360" w:lineRule="auto"/>
        <w:ind w:firstLine="420"/>
        <w:rPr>
          <w:sz w:val="21"/>
          <w:szCs w:val="21"/>
        </w:rPr>
      </w:pPr>
      <w:r>
        <w:rPr>
          <w:rFonts w:hint="eastAsia"/>
          <w:sz w:val="21"/>
          <w:szCs w:val="21"/>
        </w:rPr>
        <w:t>项</w:t>
      </w:r>
    </w:p>
    <w:p>
      <w:pPr>
        <w:pStyle w:val="5"/>
        <w:spacing w:before="0" w:beforeAutospacing="0" w:after="0" w:afterAutospacing="0" w:line="360" w:lineRule="auto"/>
        <w:ind w:firstLine="420"/>
        <w:rPr>
          <w:sz w:val="21"/>
          <w:szCs w:val="21"/>
        </w:rPr>
      </w:pPr>
      <w:r>
        <w:rPr>
          <w:rFonts w:hint="eastAsia"/>
          <w:sz w:val="21"/>
          <w:szCs w:val="21"/>
        </w:rPr>
        <w:t>（四）熟悉：静脉输液的常用溶液、输液原则、常用输液部位、常见输液故障的排除</w:t>
      </w:r>
    </w:p>
    <w:p>
      <w:pPr>
        <w:pStyle w:val="5"/>
        <w:spacing w:before="0" w:beforeAutospacing="0" w:after="0" w:afterAutospacing="0" w:line="360" w:lineRule="auto"/>
        <w:ind w:firstLine="420"/>
        <w:rPr>
          <w:sz w:val="21"/>
          <w:szCs w:val="21"/>
        </w:rPr>
      </w:pPr>
      <w:r>
        <w:rPr>
          <w:rFonts w:hint="eastAsia"/>
          <w:sz w:val="21"/>
          <w:szCs w:val="21"/>
        </w:rPr>
        <w:t>（五）了解：了解静脉输液操作后的处理。</w:t>
      </w:r>
    </w:p>
    <w:p>
      <w:pPr>
        <w:spacing w:line="360" w:lineRule="auto"/>
        <w:ind w:firstLine="420" w:firstLineChars="200"/>
        <w:rPr>
          <w:rFonts w:ascii="宋体" w:hAnsi="宋体"/>
        </w:rPr>
      </w:pPr>
      <w:r>
        <w:rPr>
          <w:rFonts w:hint="eastAsia" w:ascii="宋体" w:hAnsi="宋体"/>
        </w:rPr>
        <w:t>二、模拟设备</w:t>
      </w:r>
    </w:p>
    <w:p>
      <w:pPr>
        <w:numPr>
          <w:ilvl w:val="0"/>
          <w:numId w:val="20"/>
        </w:numPr>
        <w:spacing w:line="360" w:lineRule="auto"/>
        <w:ind w:firstLine="420" w:firstLineChars="200"/>
        <w:rPr>
          <w:rFonts w:ascii="宋体" w:hAnsi="宋体"/>
          <w:szCs w:val="21"/>
        </w:rPr>
      </w:pPr>
      <w:r>
        <w:rPr>
          <w:rFonts w:hint="eastAsia" w:ascii="宋体" w:hAnsi="宋体"/>
          <w:szCs w:val="21"/>
        </w:rPr>
        <w:t>静脉输液手臂</w:t>
      </w:r>
    </w:p>
    <w:p>
      <w:pPr>
        <w:numPr>
          <w:ilvl w:val="0"/>
          <w:numId w:val="20"/>
        </w:numPr>
        <w:spacing w:line="360" w:lineRule="auto"/>
        <w:ind w:firstLine="420" w:firstLineChars="200"/>
        <w:rPr>
          <w:rFonts w:ascii="宋体" w:hAnsi="宋体"/>
          <w:szCs w:val="21"/>
        </w:rPr>
      </w:pPr>
      <w:r>
        <w:rPr>
          <w:rFonts w:hint="eastAsia" w:ascii="宋体" w:hAnsi="宋体"/>
          <w:szCs w:val="21"/>
        </w:rPr>
        <w:t>教学内容</w:t>
      </w:r>
    </w:p>
    <w:p>
      <w:pPr>
        <w:pStyle w:val="5"/>
        <w:numPr>
          <w:ilvl w:val="0"/>
          <w:numId w:val="21"/>
        </w:numPr>
        <w:spacing w:before="0" w:beforeAutospacing="0" w:after="0" w:afterAutospacing="0" w:line="360" w:lineRule="auto"/>
        <w:ind w:firstLine="480"/>
        <w:rPr>
          <w:sz w:val="21"/>
          <w:szCs w:val="21"/>
        </w:rPr>
      </w:pPr>
      <w:r>
        <w:rPr>
          <w:rFonts w:hint="eastAsia"/>
          <w:sz w:val="21"/>
          <w:szCs w:val="21"/>
        </w:rPr>
        <w:t>讲授静脉输液的目的、输液原则、常用溶液、常用输液部位。</w:t>
      </w:r>
    </w:p>
    <w:p>
      <w:pPr>
        <w:pStyle w:val="5"/>
        <w:numPr>
          <w:ilvl w:val="0"/>
          <w:numId w:val="21"/>
        </w:numPr>
        <w:spacing w:before="0" w:beforeAutospacing="0" w:after="0" w:afterAutospacing="0" w:line="360" w:lineRule="auto"/>
        <w:ind w:firstLine="480"/>
        <w:rPr>
          <w:sz w:val="21"/>
          <w:szCs w:val="21"/>
        </w:rPr>
      </w:pPr>
      <w:r>
        <w:rPr>
          <w:rFonts w:hint="eastAsia"/>
          <w:sz w:val="21"/>
          <w:szCs w:val="21"/>
        </w:rPr>
        <w:t>演示密闭式静脉输液操作步骤。</w:t>
      </w:r>
    </w:p>
    <w:p>
      <w:pPr>
        <w:pStyle w:val="5"/>
        <w:spacing w:before="0" w:beforeAutospacing="0" w:after="0" w:afterAutospacing="0" w:line="360" w:lineRule="auto"/>
        <w:ind w:firstLine="420"/>
        <w:rPr>
          <w:sz w:val="21"/>
          <w:szCs w:val="21"/>
        </w:rPr>
      </w:pPr>
      <w:r>
        <w:rPr>
          <w:rFonts w:hint="eastAsia"/>
          <w:sz w:val="21"/>
          <w:szCs w:val="21"/>
        </w:rPr>
        <w:t>（三）讲解输液速度与时间的计算、常见输液故障的排除、常见输液反应及处理。</w:t>
      </w:r>
    </w:p>
    <w:p>
      <w:pPr>
        <w:pStyle w:val="5"/>
        <w:spacing w:before="0" w:beforeAutospacing="0" w:after="0" w:afterAutospacing="0" w:line="360" w:lineRule="auto"/>
        <w:ind w:firstLine="420"/>
        <w:rPr>
          <w:sz w:val="21"/>
          <w:szCs w:val="21"/>
        </w:rPr>
      </w:pPr>
      <w:r>
        <w:rPr>
          <w:rFonts w:hint="eastAsia"/>
          <w:sz w:val="21"/>
          <w:szCs w:val="21"/>
        </w:rPr>
        <w:t>（四）讲解注意事项</w:t>
      </w:r>
    </w:p>
    <w:p>
      <w:pPr>
        <w:spacing w:line="360" w:lineRule="auto"/>
        <w:ind w:firstLine="420" w:firstLineChars="200"/>
        <w:rPr>
          <w:rFonts w:ascii="宋体" w:hAnsi="宋体"/>
        </w:rPr>
      </w:pPr>
      <w:r>
        <w:rPr>
          <w:rFonts w:hint="eastAsia" w:ascii="宋体" w:hAnsi="宋体"/>
        </w:rPr>
        <w:t>四、教学学时安排</w:t>
      </w:r>
    </w:p>
    <w:p>
      <w:pPr>
        <w:pStyle w:val="5"/>
        <w:spacing w:before="0" w:beforeAutospacing="0" w:after="0" w:afterAutospacing="0" w:line="360" w:lineRule="auto"/>
        <w:ind w:firstLine="420"/>
        <w:rPr>
          <w:sz w:val="21"/>
          <w:szCs w:val="21"/>
        </w:rPr>
      </w:pPr>
      <w:r>
        <w:rPr>
          <w:rFonts w:hint="eastAsia"/>
          <w:sz w:val="21"/>
          <w:szCs w:val="21"/>
        </w:rPr>
        <w:t>理论讲授 0.5学时</w:t>
      </w:r>
    </w:p>
    <w:p>
      <w:pPr>
        <w:pStyle w:val="5"/>
        <w:spacing w:before="0" w:beforeAutospacing="0" w:after="0" w:afterAutospacing="0" w:line="360" w:lineRule="auto"/>
        <w:ind w:firstLine="420"/>
        <w:rPr>
          <w:sz w:val="21"/>
          <w:szCs w:val="21"/>
        </w:rPr>
      </w:pPr>
      <w:r>
        <w:rPr>
          <w:rFonts w:hint="eastAsia"/>
          <w:sz w:val="21"/>
          <w:szCs w:val="21"/>
        </w:rPr>
        <w:t xml:space="preserve">操作训练 </w:t>
      </w:r>
      <w:r>
        <w:rPr>
          <w:sz w:val="21"/>
          <w:szCs w:val="21"/>
        </w:rPr>
        <w:t>1</w:t>
      </w:r>
      <w:r>
        <w:rPr>
          <w:rFonts w:hint="eastAsia"/>
          <w:sz w:val="21"/>
          <w:szCs w:val="21"/>
        </w:rPr>
        <w:t>学时</w:t>
      </w:r>
    </w:p>
    <w:p>
      <w:pPr>
        <w:spacing w:line="360" w:lineRule="auto"/>
        <w:ind w:left="420"/>
        <w:rPr>
          <w:rFonts w:ascii="宋体" w:hAnsi="宋体"/>
        </w:rPr>
      </w:pPr>
      <w:r>
        <w:rPr>
          <w:rFonts w:hint="eastAsia" w:ascii="宋体" w:hAnsi="宋体"/>
        </w:rPr>
        <w:t>五</w:t>
      </w:r>
      <w:r>
        <w:rPr>
          <w:rFonts w:ascii="宋体" w:hAnsi="宋体"/>
        </w:rPr>
        <w:t>、教学参考书</w:t>
      </w:r>
    </w:p>
    <w:p>
      <w:pPr>
        <w:pStyle w:val="5"/>
        <w:spacing w:before="0" w:beforeAutospacing="0" w:after="0" w:afterAutospacing="0" w:line="360" w:lineRule="auto"/>
        <w:ind w:firstLine="420" w:firstLineChars="200"/>
        <w:rPr>
          <w:sz w:val="21"/>
          <w:szCs w:val="21"/>
        </w:rPr>
      </w:pPr>
      <w:r>
        <w:rPr>
          <w:sz w:val="21"/>
          <w:szCs w:val="21"/>
        </w:rPr>
        <w:t>《</w:t>
      </w:r>
      <w:r>
        <w:rPr>
          <w:rFonts w:hint="eastAsia"/>
          <w:sz w:val="21"/>
          <w:szCs w:val="21"/>
        </w:rPr>
        <w:t>基础护理学</w:t>
      </w:r>
      <w:r>
        <w:rPr>
          <w:sz w:val="21"/>
          <w:szCs w:val="21"/>
        </w:rPr>
        <w:t>》，</w:t>
      </w:r>
      <w:r>
        <w:rPr>
          <w:rFonts w:hint="eastAsia"/>
          <w:sz w:val="21"/>
          <w:szCs w:val="21"/>
        </w:rPr>
        <w:t>李小寒  尚少梅</w:t>
      </w:r>
      <w:r>
        <w:rPr>
          <w:sz w:val="21"/>
          <w:szCs w:val="21"/>
        </w:rPr>
        <w:t>编著，</w:t>
      </w:r>
      <w:r>
        <w:rPr>
          <w:rFonts w:hint="eastAsia"/>
          <w:sz w:val="21"/>
          <w:szCs w:val="21"/>
        </w:rPr>
        <w:t>人民卫生</w:t>
      </w:r>
      <w:r>
        <w:rPr>
          <w:sz w:val="21"/>
          <w:szCs w:val="21"/>
        </w:rPr>
        <w:t>出版社，</w:t>
      </w:r>
      <w:r>
        <w:rPr>
          <w:rFonts w:hint="eastAsia"/>
          <w:sz w:val="21"/>
          <w:szCs w:val="21"/>
        </w:rPr>
        <w:t>2006</w:t>
      </w:r>
      <w:r>
        <w:rPr>
          <w:sz w:val="21"/>
          <w:szCs w:val="21"/>
        </w:rPr>
        <w:t>年。</w:t>
      </w:r>
    </w:p>
    <w:p>
      <w:pPr>
        <w:pStyle w:val="5"/>
        <w:spacing w:before="0" w:beforeAutospacing="0" w:after="0" w:afterAutospacing="0" w:line="360" w:lineRule="auto"/>
        <w:ind w:firstLine="420" w:firstLineChars="200"/>
        <w:rPr>
          <w:sz w:val="21"/>
          <w:szCs w:val="21"/>
        </w:rPr>
      </w:pPr>
      <w:r>
        <w:rPr>
          <w:rFonts w:hint="eastAsia"/>
          <w:sz w:val="21"/>
          <w:szCs w:val="21"/>
        </w:rPr>
        <w:t>《护理技术标准操作规程及流程》陈荣秀 赵岳总主编，人民卫生出版社，2018年。</w:t>
      </w:r>
    </w:p>
    <w:p>
      <w:pPr>
        <w:spacing w:line="360" w:lineRule="auto"/>
        <w:ind w:firstLine="465"/>
        <w:rPr>
          <w:rFonts w:ascii="宋体" w:hAnsi="宋体" w:cs="宋体"/>
          <w:szCs w:val="21"/>
        </w:rPr>
      </w:pPr>
      <w:r>
        <w:rPr>
          <w:rFonts w:hint="eastAsia" w:ascii="宋体" w:hAnsi="宋体" w:cs="宋体"/>
          <w:color w:val="000000"/>
          <w:szCs w:val="21"/>
        </w:rPr>
        <w:t>《中国医学生临床技</w:t>
      </w:r>
      <w:r>
        <w:rPr>
          <w:rFonts w:hint="eastAsia" w:ascii="宋体" w:hAnsi="宋体" w:cs="宋体"/>
          <w:szCs w:val="21"/>
        </w:rPr>
        <w:t>能操作指南》</w:t>
      </w:r>
      <w:r>
        <w:rPr>
          <w:rFonts w:hint="eastAsia" w:ascii="宋体" w:hAnsi="宋体" w:cs="宋体"/>
          <w:color w:val="000000"/>
          <w:szCs w:val="21"/>
        </w:rPr>
        <w:t>，陈红</w:t>
      </w:r>
      <w:r>
        <w:rPr>
          <w:rFonts w:hint="eastAsia" w:ascii="宋体" w:hAnsi="宋体" w:cs="宋体"/>
          <w:szCs w:val="21"/>
        </w:rPr>
        <w:t>，第2版，人民卫生出版社，2016年。</w:t>
      </w:r>
    </w:p>
    <w:p>
      <w:pPr>
        <w:pStyle w:val="5"/>
        <w:spacing w:before="0" w:beforeAutospacing="0" w:after="0" w:afterAutospacing="0" w:line="360" w:lineRule="auto"/>
        <w:rPr>
          <w:sz w:val="21"/>
          <w:szCs w:val="21"/>
        </w:rPr>
      </w:pPr>
    </w:p>
    <w:p>
      <w:pPr>
        <w:numPr>
          <w:ilvl w:val="0"/>
          <w:numId w:val="18"/>
        </w:numPr>
        <w:spacing w:line="360" w:lineRule="auto"/>
        <w:jc w:val="center"/>
        <w:rPr>
          <w:rFonts w:ascii="黑体" w:hAnsi="黑体" w:eastAsia="黑体" w:cs="黑体"/>
          <w:sz w:val="30"/>
          <w:szCs w:val="30"/>
        </w:rPr>
      </w:pPr>
      <w:r>
        <w:rPr>
          <w:rFonts w:hint="eastAsia" w:ascii="黑体" w:hAnsi="黑体" w:eastAsia="黑体" w:cs="黑体"/>
          <w:sz w:val="30"/>
          <w:szCs w:val="30"/>
        </w:rPr>
        <w:t xml:space="preserve">吸痰、吸氧术、氧疗 </w:t>
      </w:r>
    </w:p>
    <w:p>
      <w:pPr>
        <w:spacing w:line="360" w:lineRule="auto"/>
        <w:jc w:val="center"/>
        <w:rPr>
          <w:rFonts w:ascii="宋体" w:hAnsi="宋体"/>
          <w:sz w:val="24"/>
        </w:rPr>
      </w:pPr>
    </w:p>
    <w:p>
      <w:pPr>
        <w:pStyle w:val="5"/>
        <w:spacing w:before="0" w:beforeAutospacing="0" w:after="0" w:afterAutospacing="0" w:line="360" w:lineRule="auto"/>
        <w:ind w:firstLine="420"/>
        <w:jc w:val="center"/>
      </w:pPr>
      <w:r>
        <w:rPr>
          <w:rFonts w:hint="eastAsia"/>
        </w:rPr>
        <w:t>第一节  吸痰法</w:t>
      </w:r>
    </w:p>
    <w:p>
      <w:pPr>
        <w:spacing w:line="360" w:lineRule="auto"/>
        <w:ind w:firstLine="420" w:firstLineChars="200"/>
        <w:rPr>
          <w:rFonts w:ascii="宋体" w:hAnsi="宋体"/>
        </w:rPr>
      </w:pPr>
      <w:r>
        <w:rPr>
          <w:rFonts w:hint="eastAsia" w:ascii="宋体" w:hAnsi="宋体"/>
        </w:rPr>
        <w:t>一、目的要求</w:t>
      </w:r>
    </w:p>
    <w:p>
      <w:pPr>
        <w:pStyle w:val="5"/>
        <w:spacing w:before="0" w:beforeAutospacing="0" w:after="0" w:afterAutospacing="0" w:line="360" w:lineRule="auto"/>
        <w:ind w:firstLine="420"/>
        <w:rPr>
          <w:sz w:val="21"/>
          <w:szCs w:val="21"/>
        </w:rPr>
      </w:pPr>
      <w:r>
        <w:rPr>
          <w:rFonts w:hint="eastAsia"/>
          <w:sz w:val="21"/>
          <w:szCs w:val="21"/>
        </w:rPr>
        <w:t>（一）掌握：吸痰操作步骤及注意事项。</w:t>
      </w:r>
    </w:p>
    <w:p>
      <w:pPr>
        <w:pStyle w:val="5"/>
        <w:spacing w:before="0" w:beforeAutospacing="0" w:after="0" w:afterAutospacing="0" w:line="360" w:lineRule="auto"/>
        <w:ind w:firstLine="420"/>
        <w:rPr>
          <w:sz w:val="21"/>
          <w:szCs w:val="21"/>
        </w:rPr>
      </w:pPr>
      <w:r>
        <w:rPr>
          <w:rFonts w:hint="eastAsia"/>
          <w:sz w:val="21"/>
          <w:szCs w:val="21"/>
        </w:rPr>
        <w:t>（二）熟悉：吸痰的适应证、禁忌证，吸痰方式、吸痰效果评估。</w:t>
      </w:r>
    </w:p>
    <w:p>
      <w:pPr>
        <w:spacing w:line="360" w:lineRule="auto"/>
        <w:ind w:firstLine="420" w:firstLineChars="200"/>
        <w:rPr>
          <w:rFonts w:ascii="宋体" w:hAnsi="宋体"/>
        </w:rPr>
      </w:pPr>
      <w:r>
        <w:rPr>
          <w:rFonts w:hint="eastAsia" w:ascii="宋体" w:hAnsi="宋体"/>
        </w:rPr>
        <w:t>二、模拟设备</w:t>
      </w:r>
    </w:p>
    <w:p>
      <w:pPr>
        <w:spacing w:line="360" w:lineRule="auto"/>
        <w:ind w:firstLine="454"/>
        <w:outlineLvl w:val="0"/>
        <w:rPr>
          <w:rFonts w:ascii="宋体" w:hAnsi="宋体"/>
          <w:szCs w:val="21"/>
        </w:rPr>
      </w:pPr>
      <w:r>
        <w:rPr>
          <w:rFonts w:hint="eastAsia" w:ascii="宋体" w:hAnsi="宋体"/>
          <w:szCs w:val="21"/>
        </w:rPr>
        <w:t>可供吸痰模具、电动吸引器或中心负压装置</w:t>
      </w:r>
    </w:p>
    <w:p>
      <w:pPr>
        <w:spacing w:line="360" w:lineRule="auto"/>
        <w:ind w:firstLine="420" w:firstLineChars="200"/>
        <w:rPr>
          <w:rFonts w:ascii="宋体" w:hAnsi="宋体"/>
        </w:rPr>
      </w:pPr>
      <w:r>
        <w:rPr>
          <w:rFonts w:hint="eastAsia" w:ascii="宋体" w:hAnsi="宋体"/>
        </w:rPr>
        <w:t>三、教学内容</w:t>
      </w:r>
    </w:p>
    <w:p>
      <w:pPr>
        <w:pStyle w:val="5"/>
        <w:spacing w:before="0" w:beforeAutospacing="0" w:after="0" w:afterAutospacing="0" w:line="360" w:lineRule="auto"/>
        <w:ind w:firstLine="420"/>
        <w:rPr>
          <w:sz w:val="21"/>
          <w:szCs w:val="21"/>
        </w:rPr>
      </w:pPr>
      <w:r>
        <w:rPr>
          <w:rFonts w:hint="eastAsia"/>
          <w:sz w:val="21"/>
          <w:szCs w:val="21"/>
        </w:rPr>
        <w:t>（一）讲授吸痰适应证、禁忌证（绝对禁忌证、相对禁忌症）；</w:t>
      </w:r>
    </w:p>
    <w:p>
      <w:pPr>
        <w:pStyle w:val="5"/>
        <w:spacing w:before="0" w:beforeAutospacing="0" w:after="0" w:afterAutospacing="0" w:line="360" w:lineRule="auto"/>
        <w:ind w:firstLine="420"/>
        <w:rPr>
          <w:sz w:val="21"/>
          <w:szCs w:val="21"/>
        </w:rPr>
      </w:pPr>
      <w:r>
        <w:rPr>
          <w:rFonts w:hint="eastAsia"/>
          <w:sz w:val="21"/>
          <w:szCs w:val="21"/>
        </w:rPr>
        <w:t>（二）讲授操作前的准备（患者的准备、器械的准备、操作者的准备）</w:t>
      </w:r>
    </w:p>
    <w:p>
      <w:pPr>
        <w:pStyle w:val="5"/>
        <w:spacing w:before="0" w:beforeAutospacing="0" w:after="0" w:afterAutospacing="0" w:line="360" w:lineRule="auto"/>
        <w:ind w:firstLine="420"/>
        <w:rPr>
          <w:sz w:val="21"/>
          <w:szCs w:val="21"/>
        </w:rPr>
      </w:pPr>
      <w:r>
        <w:rPr>
          <w:rFonts w:hint="eastAsia"/>
          <w:sz w:val="21"/>
          <w:szCs w:val="21"/>
        </w:rPr>
        <w:t>（三）演示吸痰的操作步骤，包括经口/或鼻吸痰、经气管插管/气管切开吸痰步骤。</w:t>
      </w:r>
    </w:p>
    <w:p>
      <w:pPr>
        <w:pStyle w:val="5"/>
        <w:spacing w:before="0" w:beforeAutospacing="0" w:after="0" w:afterAutospacing="0" w:line="360" w:lineRule="auto"/>
        <w:ind w:firstLine="420"/>
        <w:rPr>
          <w:sz w:val="21"/>
          <w:szCs w:val="21"/>
        </w:rPr>
      </w:pPr>
      <w:r>
        <w:rPr>
          <w:rFonts w:hint="eastAsia"/>
          <w:sz w:val="21"/>
          <w:szCs w:val="21"/>
        </w:rPr>
        <w:t>（四）吸痰的并发证及处理：吸入性肺炎、低氧血症、气管组织或支气管黏膜损伤、支气管收缩</w:t>
      </w:r>
    </w:p>
    <w:p>
      <w:pPr>
        <w:pStyle w:val="5"/>
        <w:spacing w:before="0" w:beforeAutospacing="0" w:after="0" w:afterAutospacing="0" w:line="360" w:lineRule="auto"/>
        <w:ind w:firstLine="420"/>
        <w:rPr>
          <w:sz w:val="21"/>
          <w:szCs w:val="21"/>
        </w:rPr>
      </w:pPr>
      <w:r>
        <w:rPr>
          <w:rFonts w:hint="eastAsia"/>
          <w:sz w:val="21"/>
          <w:szCs w:val="21"/>
        </w:rPr>
        <w:t>/支气管痉挛、颅内压升高、高血压/低血压、心律失常及处理。</w:t>
      </w:r>
    </w:p>
    <w:p>
      <w:pPr>
        <w:spacing w:line="360" w:lineRule="auto"/>
        <w:ind w:firstLine="420" w:firstLineChars="200"/>
        <w:rPr>
          <w:rFonts w:ascii="宋体" w:hAnsi="宋体"/>
        </w:rPr>
      </w:pPr>
      <w:r>
        <w:rPr>
          <w:rFonts w:hint="eastAsia" w:ascii="宋体" w:hAnsi="宋体"/>
        </w:rPr>
        <w:t>四、教学学时安排</w:t>
      </w:r>
    </w:p>
    <w:p>
      <w:pPr>
        <w:pStyle w:val="5"/>
        <w:spacing w:before="0" w:beforeAutospacing="0" w:after="0" w:afterAutospacing="0" w:line="360" w:lineRule="auto"/>
        <w:ind w:firstLine="420"/>
        <w:rPr>
          <w:sz w:val="21"/>
          <w:szCs w:val="21"/>
        </w:rPr>
      </w:pPr>
      <w:r>
        <w:rPr>
          <w:rFonts w:hint="eastAsia"/>
          <w:sz w:val="21"/>
          <w:szCs w:val="21"/>
        </w:rPr>
        <w:t>理论讲授0.2学时</w:t>
      </w:r>
    </w:p>
    <w:p>
      <w:pPr>
        <w:pStyle w:val="5"/>
        <w:spacing w:before="0" w:beforeAutospacing="0" w:after="0" w:afterAutospacing="0" w:line="360" w:lineRule="auto"/>
        <w:ind w:firstLine="420"/>
        <w:rPr>
          <w:sz w:val="21"/>
          <w:szCs w:val="21"/>
        </w:rPr>
      </w:pPr>
      <w:r>
        <w:rPr>
          <w:rFonts w:hint="eastAsia"/>
          <w:sz w:val="21"/>
          <w:szCs w:val="21"/>
        </w:rPr>
        <w:t>操作训练 0.2学时</w:t>
      </w:r>
    </w:p>
    <w:p>
      <w:pPr>
        <w:spacing w:line="360" w:lineRule="auto"/>
        <w:ind w:left="420"/>
        <w:rPr>
          <w:rFonts w:ascii="宋体" w:hAnsi="宋体"/>
        </w:rPr>
      </w:pPr>
      <w:r>
        <w:rPr>
          <w:rFonts w:hint="eastAsia" w:ascii="宋体" w:hAnsi="宋体"/>
        </w:rPr>
        <w:t>五</w:t>
      </w:r>
      <w:r>
        <w:rPr>
          <w:rFonts w:ascii="宋体" w:hAnsi="宋体"/>
        </w:rPr>
        <w:t>、教学参考书</w:t>
      </w:r>
    </w:p>
    <w:p>
      <w:pPr>
        <w:pStyle w:val="5"/>
        <w:spacing w:before="0" w:beforeAutospacing="0" w:after="0" w:afterAutospacing="0" w:line="360" w:lineRule="auto"/>
        <w:ind w:firstLine="420" w:firstLineChars="200"/>
        <w:rPr>
          <w:sz w:val="21"/>
          <w:szCs w:val="21"/>
        </w:rPr>
      </w:pPr>
      <w:r>
        <w:rPr>
          <w:rFonts w:hint="eastAsia"/>
          <w:sz w:val="21"/>
          <w:szCs w:val="21"/>
        </w:rPr>
        <w:t>《护理技术标准操作规程及流程》陈荣秀 赵岳总主编，人民卫生出版社，2018年。</w:t>
      </w:r>
    </w:p>
    <w:p>
      <w:pPr>
        <w:spacing w:line="360" w:lineRule="auto"/>
        <w:ind w:firstLine="465"/>
        <w:rPr>
          <w:rFonts w:ascii="宋体" w:hAnsi="宋体" w:cs="宋体"/>
          <w:szCs w:val="21"/>
        </w:rPr>
      </w:pPr>
      <w:r>
        <w:rPr>
          <w:rFonts w:hint="eastAsia" w:ascii="宋体" w:hAnsi="宋体" w:cs="宋体"/>
          <w:color w:val="000000"/>
          <w:szCs w:val="21"/>
        </w:rPr>
        <w:t>《中国医学生临床技</w:t>
      </w:r>
      <w:r>
        <w:rPr>
          <w:rFonts w:hint="eastAsia" w:ascii="宋体" w:hAnsi="宋体" w:cs="宋体"/>
          <w:szCs w:val="21"/>
        </w:rPr>
        <w:t>能操作指南》</w:t>
      </w:r>
      <w:r>
        <w:rPr>
          <w:rFonts w:hint="eastAsia" w:ascii="宋体" w:hAnsi="宋体" w:cs="宋体"/>
          <w:color w:val="000000"/>
          <w:szCs w:val="21"/>
        </w:rPr>
        <w:t>，陈红</w:t>
      </w:r>
      <w:r>
        <w:rPr>
          <w:rFonts w:hint="eastAsia" w:ascii="宋体" w:hAnsi="宋体" w:cs="宋体"/>
          <w:szCs w:val="21"/>
        </w:rPr>
        <w:t>，第2版，人民卫生出版社，2016年。</w:t>
      </w:r>
    </w:p>
    <w:p>
      <w:pPr>
        <w:pStyle w:val="5"/>
        <w:spacing w:before="0" w:beforeAutospacing="0" w:after="0" w:afterAutospacing="0" w:line="360" w:lineRule="auto"/>
        <w:rPr>
          <w:sz w:val="21"/>
          <w:szCs w:val="21"/>
        </w:rPr>
      </w:pPr>
    </w:p>
    <w:p>
      <w:pPr>
        <w:pStyle w:val="5"/>
        <w:spacing w:before="0" w:beforeAutospacing="0" w:after="0" w:afterAutospacing="0" w:line="360" w:lineRule="auto"/>
        <w:ind w:firstLine="420"/>
        <w:jc w:val="center"/>
      </w:pPr>
      <w:r>
        <w:rPr>
          <w:rFonts w:hint="eastAsia"/>
        </w:rPr>
        <w:t>第二节  吸氧术、氧疗</w:t>
      </w:r>
    </w:p>
    <w:p>
      <w:pPr>
        <w:spacing w:line="360" w:lineRule="auto"/>
        <w:ind w:firstLine="420" w:firstLineChars="200"/>
        <w:rPr>
          <w:rFonts w:ascii="宋体" w:hAnsi="宋体"/>
        </w:rPr>
      </w:pPr>
      <w:r>
        <w:rPr>
          <w:rFonts w:hint="eastAsia" w:ascii="宋体" w:hAnsi="宋体"/>
        </w:rPr>
        <w:t>一、目的要求</w:t>
      </w:r>
    </w:p>
    <w:p>
      <w:pPr>
        <w:pStyle w:val="5"/>
        <w:spacing w:before="0" w:beforeAutospacing="0" w:after="0" w:afterAutospacing="0" w:line="360" w:lineRule="auto"/>
        <w:ind w:firstLine="420"/>
        <w:rPr>
          <w:sz w:val="21"/>
          <w:szCs w:val="21"/>
        </w:rPr>
      </w:pPr>
      <w:r>
        <w:rPr>
          <w:rFonts w:hint="eastAsia"/>
          <w:sz w:val="21"/>
          <w:szCs w:val="21"/>
        </w:rPr>
        <w:t>（一）掌握：吸氧的目的、适应症和禁忌证。</w:t>
      </w:r>
    </w:p>
    <w:p>
      <w:pPr>
        <w:pStyle w:val="5"/>
        <w:spacing w:before="0" w:beforeAutospacing="0" w:after="0" w:afterAutospacing="0" w:line="360" w:lineRule="auto"/>
        <w:ind w:firstLine="420"/>
        <w:rPr>
          <w:sz w:val="21"/>
          <w:szCs w:val="21"/>
        </w:rPr>
      </w:pPr>
      <w:r>
        <w:rPr>
          <w:rFonts w:hint="eastAsia"/>
          <w:sz w:val="21"/>
          <w:szCs w:val="21"/>
        </w:rPr>
        <w:t>（二）掌握：吸氧术的操作方法和注意事项</w:t>
      </w:r>
    </w:p>
    <w:p>
      <w:pPr>
        <w:pStyle w:val="5"/>
        <w:spacing w:before="0" w:beforeAutospacing="0" w:after="0" w:afterAutospacing="0" w:line="360" w:lineRule="auto"/>
        <w:ind w:firstLine="420"/>
        <w:rPr>
          <w:sz w:val="21"/>
          <w:szCs w:val="21"/>
        </w:rPr>
      </w:pPr>
      <w:r>
        <w:rPr>
          <w:rFonts w:hint="eastAsia"/>
          <w:sz w:val="21"/>
          <w:szCs w:val="21"/>
        </w:rPr>
        <w:t>（三）熟悉：针对不同疾病、不同缺氧状况灵活、正确的选择氧疗方法。</w:t>
      </w:r>
    </w:p>
    <w:p>
      <w:pPr>
        <w:pStyle w:val="5"/>
        <w:spacing w:before="0" w:beforeAutospacing="0" w:after="0" w:afterAutospacing="0" w:line="360" w:lineRule="auto"/>
        <w:ind w:firstLine="420"/>
        <w:rPr>
          <w:sz w:val="21"/>
          <w:szCs w:val="21"/>
        </w:rPr>
      </w:pPr>
      <w:r>
        <w:rPr>
          <w:rFonts w:hint="eastAsia"/>
          <w:sz w:val="21"/>
          <w:szCs w:val="21"/>
        </w:rPr>
        <w:t>（四）了解：氧疗的常见副作用。</w:t>
      </w:r>
    </w:p>
    <w:p>
      <w:pPr>
        <w:spacing w:line="360" w:lineRule="auto"/>
        <w:ind w:firstLine="420" w:firstLineChars="200"/>
        <w:rPr>
          <w:rFonts w:ascii="宋体" w:hAnsi="宋体"/>
        </w:rPr>
      </w:pPr>
      <w:r>
        <w:rPr>
          <w:rFonts w:hint="eastAsia" w:ascii="宋体" w:hAnsi="宋体"/>
        </w:rPr>
        <w:t>二、模拟设备</w:t>
      </w:r>
    </w:p>
    <w:p>
      <w:pPr>
        <w:spacing w:line="360" w:lineRule="auto"/>
        <w:ind w:firstLine="663" w:firstLineChars="316"/>
        <w:outlineLvl w:val="0"/>
        <w:rPr>
          <w:rFonts w:ascii="宋体" w:hAnsi="宋体"/>
          <w:szCs w:val="21"/>
        </w:rPr>
      </w:pPr>
      <w:r>
        <w:rPr>
          <w:rFonts w:hint="eastAsia" w:ascii="宋体" w:hAnsi="宋体"/>
          <w:szCs w:val="21"/>
        </w:rPr>
        <w:t>模拟人、管道式吸氧装置</w:t>
      </w:r>
    </w:p>
    <w:p>
      <w:pPr>
        <w:spacing w:line="360" w:lineRule="auto"/>
        <w:ind w:firstLine="420" w:firstLineChars="200"/>
        <w:rPr>
          <w:rFonts w:ascii="宋体" w:hAnsi="宋体"/>
        </w:rPr>
      </w:pPr>
      <w:r>
        <w:rPr>
          <w:rFonts w:hint="eastAsia" w:ascii="宋体" w:hAnsi="宋体"/>
        </w:rPr>
        <w:t>三、教学内容</w:t>
      </w:r>
    </w:p>
    <w:p>
      <w:pPr>
        <w:pStyle w:val="5"/>
        <w:spacing w:before="0" w:beforeAutospacing="0" w:after="0" w:afterAutospacing="0" w:line="360" w:lineRule="auto"/>
        <w:ind w:firstLine="420"/>
        <w:rPr>
          <w:sz w:val="21"/>
          <w:szCs w:val="21"/>
        </w:rPr>
      </w:pPr>
      <w:r>
        <w:rPr>
          <w:rFonts w:hint="eastAsia"/>
          <w:sz w:val="21"/>
          <w:szCs w:val="21"/>
        </w:rPr>
        <w:t>（一）讲授吸氧术适应证、判断患者是否可以进行吸氧治疗（禁忌证及相对禁忌证），评估患者，</w:t>
      </w:r>
    </w:p>
    <w:p>
      <w:pPr>
        <w:pStyle w:val="5"/>
        <w:spacing w:before="0" w:beforeAutospacing="0" w:after="0" w:afterAutospacing="0" w:line="360" w:lineRule="auto"/>
        <w:ind w:firstLine="210" w:firstLineChars="100"/>
        <w:rPr>
          <w:sz w:val="21"/>
          <w:szCs w:val="21"/>
        </w:rPr>
      </w:pPr>
      <w:r>
        <w:rPr>
          <w:rFonts w:hint="eastAsia"/>
          <w:sz w:val="21"/>
          <w:szCs w:val="21"/>
        </w:rPr>
        <w:t>选择氧疗的方式，向患者和家属沟通，物品的准备。</w:t>
      </w:r>
    </w:p>
    <w:p>
      <w:pPr>
        <w:pStyle w:val="5"/>
        <w:spacing w:before="0" w:beforeAutospacing="0" w:after="0" w:afterAutospacing="0" w:line="360" w:lineRule="auto"/>
        <w:ind w:firstLine="420"/>
        <w:rPr>
          <w:sz w:val="21"/>
          <w:szCs w:val="21"/>
        </w:rPr>
      </w:pPr>
      <w:r>
        <w:rPr>
          <w:rFonts w:hint="eastAsia"/>
          <w:sz w:val="21"/>
          <w:szCs w:val="21"/>
        </w:rPr>
        <w:t>（二）演示吸氧操作步骤，安装氧气表，根据需要安装输氧管（鼻导管或面罩），开流量表开关，</w:t>
      </w:r>
    </w:p>
    <w:p>
      <w:pPr>
        <w:pStyle w:val="5"/>
        <w:spacing w:before="0" w:beforeAutospacing="0" w:after="0" w:afterAutospacing="0" w:line="360" w:lineRule="auto"/>
        <w:ind w:firstLine="210" w:firstLineChars="100"/>
        <w:rPr>
          <w:sz w:val="21"/>
          <w:szCs w:val="21"/>
        </w:rPr>
      </w:pPr>
      <w:r>
        <w:rPr>
          <w:rFonts w:hint="eastAsia"/>
          <w:sz w:val="21"/>
          <w:szCs w:val="21"/>
        </w:rPr>
        <w:t>调节氧气流量。</w:t>
      </w:r>
    </w:p>
    <w:p>
      <w:pPr>
        <w:pStyle w:val="5"/>
        <w:spacing w:before="0" w:beforeAutospacing="0" w:after="0" w:afterAutospacing="0" w:line="360" w:lineRule="auto"/>
        <w:ind w:firstLine="420"/>
        <w:rPr>
          <w:sz w:val="21"/>
          <w:szCs w:val="21"/>
        </w:rPr>
      </w:pPr>
      <w:r>
        <w:rPr>
          <w:rFonts w:hint="eastAsia"/>
          <w:sz w:val="21"/>
          <w:szCs w:val="21"/>
        </w:rPr>
        <w:t>（三）讲解注意事项</w:t>
      </w:r>
    </w:p>
    <w:p>
      <w:pPr>
        <w:spacing w:line="360" w:lineRule="auto"/>
        <w:ind w:firstLine="420" w:firstLineChars="200"/>
        <w:rPr>
          <w:rFonts w:ascii="宋体" w:hAnsi="宋体"/>
        </w:rPr>
      </w:pPr>
      <w:r>
        <w:rPr>
          <w:rFonts w:hint="eastAsia" w:ascii="宋体" w:hAnsi="宋体"/>
        </w:rPr>
        <w:t>四、教学学时安排</w:t>
      </w:r>
    </w:p>
    <w:p>
      <w:pPr>
        <w:pStyle w:val="5"/>
        <w:spacing w:before="0" w:beforeAutospacing="0" w:after="0" w:afterAutospacing="0" w:line="360" w:lineRule="auto"/>
        <w:ind w:firstLine="420"/>
        <w:rPr>
          <w:sz w:val="21"/>
          <w:szCs w:val="21"/>
        </w:rPr>
      </w:pPr>
      <w:r>
        <w:rPr>
          <w:rFonts w:hint="eastAsia"/>
          <w:sz w:val="21"/>
          <w:szCs w:val="21"/>
        </w:rPr>
        <w:t>理论讲授 0.3学时</w:t>
      </w:r>
    </w:p>
    <w:p>
      <w:pPr>
        <w:pStyle w:val="5"/>
        <w:spacing w:before="0" w:beforeAutospacing="0" w:after="0" w:afterAutospacing="0" w:line="360" w:lineRule="auto"/>
        <w:ind w:firstLine="420"/>
        <w:rPr>
          <w:sz w:val="21"/>
          <w:szCs w:val="21"/>
        </w:rPr>
      </w:pPr>
      <w:r>
        <w:rPr>
          <w:rFonts w:hint="eastAsia"/>
          <w:sz w:val="21"/>
          <w:szCs w:val="21"/>
        </w:rPr>
        <w:t>操作训练 0.3学时</w:t>
      </w:r>
    </w:p>
    <w:p>
      <w:pPr>
        <w:spacing w:line="360" w:lineRule="auto"/>
        <w:ind w:left="420"/>
        <w:rPr>
          <w:rFonts w:ascii="宋体" w:hAnsi="宋体"/>
        </w:rPr>
      </w:pPr>
      <w:r>
        <w:rPr>
          <w:rFonts w:hint="eastAsia" w:ascii="宋体" w:hAnsi="宋体"/>
        </w:rPr>
        <w:t>五</w:t>
      </w:r>
      <w:r>
        <w:rPr>
          <w:rFonts w:ascii="宋体" w:hAnsi="宋体"/>
        </w:rPr>
        <w:t>、教学参考书</w:t>
      </w:r>
    </w:p>
    <w:p>
      <w:pPr>
        <w:pStyle w:val="5"/>
        <w:spacing w:before="0" w:beforeAutospacing="0" w:after="0" w:afterAutospacing="0" w:line="360" w:lineRule="auto"/>
        <w:ind w:firstLine="420" w:firstLineChars="200"/>
        <w:rPr>
          <w:sz w:val="21"/>
          <w:szCs w:val="21"/>
        </w:rPr>
      </w:pPr>
      <w:r>
        <w:rPr>
          <w:sz w:val="21"/>
          <w:szCs w:val="21"/>
        </w:rPr>
        <w:t>参考书：</w:t>
      </w:r>
    </w:p>
    <w:p>
      <w:pPr>
        <w:pStyle w:val="5"/>
        <w:spacing w:before="0" w:beforeAutospacing="0" w:after="0" w:afterAutospacing="0" w:line="360" w:lineRule="auto"/>
        <w:ind w:firstLine="420" w:firstLineChars="200"/>
        <w:rPr>
          <w:sz w:val="21"/>
          <w:szCs w:val="21"/>
        </w:rPr>
      </w:pPr>
      <w:r>
        <w:rPr>
          <w:sz w:val="21"/>
          <w:szCs w:val="21"/>
        </w:rPr>
        <w:t>《</w:t>
      </w:r>
      <w:r>
        <w:rPr>
          <w:rFonts w:hint="eastAsia"/>
          <w:sz w:val="21"/>
          <w:szCs w:val="21"/>
        </w:rPr>
        <w:t>内科学</w:t>
      </w:r>
      <w:r>
        <w:rPr>
          <w:sz w:val="21"/>
          <w:szCs w:val="21"/>
        </w:rPr>
        <w:t>》，</w:t>
      </w:r>
      <w:r>
        <w:rPr>
          <w:rFonts w:hint="eastAsia"/>
          <w:sz w:val="21"/>
          <w:szCs w:val="21"/>
        </w:rPr>
        <w:t>陆再英、钟南山</w:t>
      </w:r>
      <w:r>
        <w:rPr>
          <w:sz w:val="21"/>
          <w:szCs w:val="21"/>
        </w:rPr>
        <w:t>编著，</w:t>
      </w:r>
      <w:r>
        <w:rPr>
          <w:rFonts w:hint="eastAsia"/>
          <w:sz w:val="21"/>
          <w:szCs w:val="21"/>
        </w:rPr>
        <w:t>人民卫生</w:t>
      </w:r>
      <w:r>
        <w:rPr>
          <w:sz w:val="21"/>
          <w:szCs w:val="21"/>
        </w:rPr>
        <w:t>出版社，</w:t>
      </w:r>
      <w:r>
        <w:rPr>
          <w:rFonts w:hint="eastAsia"/>
          <w:sz w:val="21"/>
          <w:szCs w:val="21"/>
        </w:rPr>
        <w:t>2008</w:t>
      </w:r>
      <w:r>
        <w:rPr>
          <w:sz w:val="21"/>
          <w:szCs w:val="21"/>
        </w:rPr>
        <w:t>年。</w:t>
      </w:r>
    </w:p>
    <w:p>
      <w:pPr>
        <w:pStyle w:val="5"/>
        <w:spacing w:before="0" w:beforeAutospacing="0" w:after="0" w:afterAutospacing="0" w:line="360" w:lineRule="auto"/>
        <w:ind w:firstLine="420" w:firstLineChars="200"/>
        <w:rPr>
          <w:sz w:val="21"/>
          <w:szCs w:val="21"/>
        </w:rPr>
      </w:pPr>
      <w:r>
        <w:rPr>
          <w:sz w:val="21"/>
          <w:szCs w:val="21"/>
        </w:rPr>
        <w:t>《</w:t>
      </w:r>
      <w:r>
        <w:rPr>
          <w:rFonts w:hint="eastAsia"/>
          <w:sz w:val="21"/>
          <w:szCs w:val="21"/>
        </w:rPr>
        <w:t>国家医师资格考试实践技能应试指南</w:t>
      </w:r>
      <w:r>
        <w:rPr>
          <w:sz w:val="21"/>
          <w:szCs w:val="21"/>
        </w:rPr>
        <w:t>》，</w:t>
      </w:r>
      <w:r>
        <w:rPr>
          <w:rFonts w:hint="eastAsia"/>
          <w:sz w:val="21"/>
          <w:szCs w:val="21"/>
        </w:rPr>
        <w:t xml:space="preserve">医师资格考试指导用书专家编写组 </w:t>
      </w:r>
      <w:r>
        <w:rPr>
          <w:sz w:val="21"/>
          <w:szCs w:val="21"/>
        </w:rPr>
        <w:t>编著，</w:t>
      </w:r>
      <w:r>
        <w:rPr>
          <w:rFonts w:hint="eastAsia"/>
          <w:sz w:val="21"/>
          <w:szCs w:val="21"/>
        </w:rPr>
        <w:t>人民卫生出</w:t>
      </w:r>
    </w:p>
    <w:p>
      <w:pPr>
        <w:pStyle w:val="5"/>
        <w:spacing w:before="0" w:beforeAutospacing="0" w:after="0" w:afterAutospacing="0" w:line="360" w:lineRule="auto"/>
        <w:ind w:firstLine="420" w:firstLineChars="200"/>
        <w:rPr>
          <w:sz w:val="21"/>
          <w:szCs w:val="21"/>
        </w:rPr>
      </w:pPr>
      <w:r>
        <w:rPr>
          <w:rFonts w:hint="eastAsia"/>
          <w:sz w:val="21"/>
          <w:szCs w:val="21"/>
        </w:rPr>
        <w:t>版社</w:t>
      </w:r>
      <w:r>
        <w:rPr>
          <w:sz w:val="21"/>
          <w:szCs w:val="21"/>
        </w:rPr>
        <w:t>，</w:t>
      </w:r>
      <w:r>
        <w:rPr>
          <w:rFonts w:hint="eastAsia"/>
          <w:sz w:val="21"/>
          <w:szCs w:val="21"/>
        </w:rPr>
        <w:t>2011</w:t>
      </w:r>
      <w:r>
        <w:rPr>
          <w:sz w:val="21"/>
          <w:szCs w:val="21"/>
        </w:rPr>
        <w:t>年。</w:t>
      </w:r>
    </w:p>
    <w:p>
      <w:pPr>
        <w:pStyle w:val="5"/>
        <w:spacing w:before="0" w:beforeAutospacing="0" w:after="0" w:afterAutospacing="0" w:line="360" w:lineRule="auto"/>
        <w:ind w:firstLine="420" w:firstLineChars="200"/>
        <w:rPr>
          <w:sz w:val="21"/>
          <w:szCs w:val="21"/>
        </w:rPr>
      </w:pPr>
      <w:r>
        <w:rPr>
          <w:rFonts w:hint="eastAsia"/>
          <w:sz w:val="21"/>
          <w:szCs w:val="21"/>
        </w:rPr>
        <w:t>《护理技术标准操作规程及流程》陈荣秀 赵岳总主编，人民卫生出版社，2018年。</w:t>
      </w:r>
    </w:p>
    <w:p>
      <w:pPr>
        <w:spacing w:line="360" w:lineRule="auto"/>
        <w:ind w:firstLine="465"/>
        <w:rPr>
          <w:rFonts w:ascii="宋体" w:hAnsi="宋体" w:cs="宋体"/>
          <w:szCs w:val="21"/>
        </w:rPr>
      </w:pPr>
      <w:r>
        <w:rPr>
          <w:rFonts w:hint="eastAsia" w:ascii="宋体" w:hAnsi="宋体" w:cs="宋体"/>
          <w:color w:val="000000"/>
          <w:szCs w:val="21"/>
        </w:rPr>
        <w:t>《中国医学生临床技</w:t>
      </w:r>
      <w:r>
        <w:rPr>
          <w:rFonts w:hint="eastAsia" w:ascii="宋体" w:hAnsi="宋体" w:cs="宋体"/>
          <w:szCs w:val="21"/>
        </w:rPr>
        <w:t>能操作指南》</w:t>
      </w:r>
      <w:r>
        <w:rPr>
          <w:rFonts w:hint="eastAsia" w:ascii="宋体" w:hAnsi="宋体" w:cs="宋体"/>
          <w:color w:val="000000"/>
          <w:szCs w:val="21"/>
        </w:rPr>
        <w:t>，陈红</w:t>
      </w:r>
      <w:r>
        <w:rPr>
          <w:rFonts w:hint="eastAsia" w:ascii="宋体" w:hAnsi="宋体" w:cs="宋体"/>
          <w:szCs w:val="21"/>
        </w:rPr>
        <w:t>，第2版，人民卫生出版社，2016年。</w:t>
      </w:r>
    </w:p>
    <w:p>
      <w:pPr>
        <w:pStyle w:val="5"/>
        <w:spacing w:before="0" w:beforeAutospacing="0" w:after="0" w:afterAutospacing="0" w:line="360" w:lineRule="auto"/>
        <w:jc w:val="both"/>
      </w:pPr>
    </w:p>
    <w:p>
      <w:pPr>
        <w:numPr>
          <w:ilvl w:val="0"/>
          <w:numId w:val="18"/>
        </w:numPr>
        <w:spacing w:line="360" w:lineRule="auto"/>
        <w:jc w:val="center"/>
        <w:rPr>
          <w:rFonts w:ascii="黑体" w:hAnsi="黑体" w:eastAsia="黑体" w:cs="黑体"/>
          <w:sz w:val="30"/>
          <w:szCs w:val="30"/>
        </w:rPr>
      </w:pPr>
      <w:r>
        <w:rPr>
          <w:rFonts w:hint="eastAsia" w:ascii="黑体" w:hAnsi="黑体" w:eastAsia="黑体" w:cs="黑体"/>
          <w:sz w:val="30"/>
          <w:szCs w:val="30"/>
        </w:rPr>
        <w:t>胃管置入</w:t>
      </w:r>
    </w:p>
    <w:p>
      <w:pPr>
        <w:spacing w:line="360" w:lineRule="auto"/>
        <w:ind w:firstLine="420" w:firstLineChars="200"/>
        <w:rPr>
          <w:rFonts w:ascii="宋体" w:hAnsi="宋体"/>
        </w:rPr>
      </w:pPr>
      <w:r>
        <w:rPr>
          <w:rFonts w:hint="eastAsia" w:ascii="宋体" w:hAnsi="宋体"/>
        </w:rPr>
        <w:t>一、目的要求</w:t>
      </w:r>
    </w:p>
    <w:p>
      <w:pPr>
        <w:pStyle w:val="5"/>
        <w:spacing w:before="0" w:beforeAutospacing="0" w:after="0" w:afterAutospacing="0" w:line="360" w:lineRule="auto"/>
        <w:ind w:firstLine="420"/>
        <w:rPr>
          <w:sz w:val="21"/>
          <w:szCs w:val="21"/>
        </w:rPr>
      </w:pPr>
      <w:r>
        <w:rPr>
          <w:rFonts w:hint="eastAsia"/>
          <w:sz w:val="21"/>
          <w:szCs w:val="21"/>
        </w:rPr>
        <w:t>（一）掌握：胃管置入的操作步骤。</w:t>
      </w:r>
    </w:p>
    <w:p>
      <w:pPr>
        <w:pStyle w:val="5"/>
        <w:spacing w:before="0" w:beforeAutospacing="0" w:after="0" w:afterAutospacing="0" w:line="360" w:lineRule="auto"/>
        <w:ind w:firstLine="420"/>
        <w:rPr>
          <w:sz w:val="21"/>
          <w:szCs w:val="21"/>
        </w:rPr>
      </w:pPr>
      <w:r>
        <w:rPr>
          <w:rFonts w:hint="eastAsia"/>
          <w:sz w:val="21"/>
          <w:szCs w:val="21"/>
        </w:rPr>
        <w:t>（二）熟悉：胃管置入用物准备。</w:t>
      </w:r>
    </w:p>
    <w:p>
      <w:pPr>
        <w:pStyle w:val="5"/>
        <w:spacing w:before="0" w:beforeAutospacing="0" w:after="0" w:afterAutospacing="0" w:line="360" w:lineRule="auto"/>
        <w:ind w:firstLine="420"/>
        <w:rPr>
          <w:sz w:val="21"/>
          <w:szCs w:val="21"/>
        </w:rPr>
      </w:pPr>
      <w:r>
        <w:rPr>
          <w:rFonts w:hint="eastAsia"/>
          <w:sz w:val="21"/>
          <w:szCs w:val="21"/>
        </w:rPr>
        <w:t>（三）了解：胃管置入的适应证</w:t>
      </w:r>
    </w:p>
    <w:p>
      <w:pPr>
        <w:spacing w:line="360" w:lineRule="auto"/>
        <w:ind w:firstLine="420" w:firstLineChars="200"/>
        <w:rPr>
          <w:rFonts w:ascii="宋体" w:hAnsi="宋体"/>
        </w:rPr>
      </w:pPr>
      <w:r>
        <w:rPr>
          <w:rFonts w:hint="eastAsia" w:ascii="宋体" w:hAnsi="宋体"/>
        </w:rPr>
        <w:t>二、模拟设备</w:t>
      </w:r>
    </w:p>
    <w:p>
      <w:pPr>
        <w:spacing w:line="360" w:lineRule="auto"/>
        <w:ind w:firstLine="454"/>
        <w:outlineLvl w:val="0"/>
        <w:rPr>
          <w:rFonts w:ascii="宋体" w:hAnsi="宋体"/>
          <w:szCs w:val="21"/>
        </w:rPr>
      </w:pPr>
      <w:r>
        <w:rPr>
          <w:rFonts w:hint="eastAsia" w:ascii="宋体" w:hAnsi="宋体"/>
          <w:szCs w:val="21"/>
        </w:rPr>
        <w:t xml:space="preserve">可胃管置入模拟人（可取半坐位）   </w:t>
      </w:r>
    </w:p>
    <w:p>
      <w:pPr>
        <w:spacing w:line="360" w:lineRule="auto"/>
        <w:ind w:firstLine="420" w:firstLineChars="200"/>
        <w:rPr>
          <w:rFonts w:ascii="宋体" w:hAnsi="宋体"/>
        </w:rPr>
      </w:pPr>
      <w:r>
        <w:rPr>
          <w:rFonts w:hint="eastAsia" w:ascii="宋体" w:hAnsi="宋体"/>
        </w:rPr>
        <w:t>三、教学内容</w:t>
      </w:r>
    </w:p>
    <w:p>
      <w:pPr>
        <w:pStyle w:val="5"/>
        <w:spacing w:before="0" w:beforeAutospacing="0" w:after="0" w:afterAutospacing="0" w:line="360" w:lineRule="auto"/>
        <w:ind w:firstLine="420"/>
        <w:rPr>
          <w:sz w:val="21"/>
          <w:szCs w:val="21"/>
        </w:rPr>
      </w:pPr>
      <w:r>
        <w:rPr>
          <w:rFonts w:hint="eastAsia"/>
          <w:sz w:val="21"/>
          <w:szCs w:val="21"/>
        </w:rPr>
        <w:t>（一）讲授胃管置入适应证（需鼻饲患者、清除胃内毒物、胃肠减压、上消化道出血患者出血情</w:t>
      </w:r>
    </w:p>
    <w:p>
      <w:pPr>
        <w:pStyle w:val="5"/>
        <w:spacing w:before="0" w:beforeAutospacing="0" w:after="0" w:afterAutospacing="0" w:line="360" w:lineRule="auto"/>
        <w:ind w:firstLine="420"/>
        <w:rPr>
          <w:sz w:val="21"/>
          <w:szCs w:val="21"/>
        </w:rPr>
      </w:pPr>
      <w:r>
        <w:rPr>
          <w:rFonts w:hint="eastAsia"/>
          <w:sz w:val="21"/>
          <w:szCs w:val="21"/>
        </w:rPr>
        <w:t>况的观察和治疗、上消化道穿孔、腹部手术前准备）。</w:t>
      </w:r>
    </w:p>
    <w:p>
      <w:pPr>
        <w:pStyle w:val="5"/>
        <w:numPr>
          <w:ilvl w:val="0"/>
          <w:numId w:val="21"/>
        </w:numPr>
        <w:spacing w:before="0" w:beforeAutospacing="0" w:after="0" w:afterAutospacing="0" w:line="360" w:lineRule="auto"/>
        <w:ind w:firstLine="480"/>
        <w:rPr>
          <w:sz w:val="21"/>
          <w:szCs w:val="21"/>
        </w:rPr>
      </w:pPr>
      <w:r>
        <w:rPr>
          <w:rFonts w:hint="eastAsia"/>
          <w:sz w:val="21"/>
          <w:szCs w:val="21"/>
        </w:rPr>
        <w:t>胃管置入的操作前准备：患者准备、向患者及家属沟通，交代胃管置入的目的及可能出现</w:t>
      </w:r>
    </w:p>
    <w:p>
      <w:pPr>
        <w:pStyle w:val="5"/>
        <w:spacing w:before="0" w:beforeAutospacing="0" w:after="0" w:afterAutospacing="0" w:line="360" w:lineRule="auto"/>
        <w:ind w:firstLine="630" w:firstLineChars="300"/>
        <w:rPr>
          <w:sz w:val="21"/>
          <w:szCs w:val="21"/>
        </w:rPr>
      </w:pPr>
      <w:r>
        <w:rPr>
          <w:rFonts w:hint="eastAsia"/>
          <w:sz w:val="21"/>
          <w:szCs w:val="21"/>
        </w:rPr>
        <w:t>的风险，签署知情同意书。</w:t>
      </w:r>
    </w:p>
    <w:p>
      <w:pPr>
        <w:pStyle w:val="5"/>
        <w:spacing w:before="0" w:beforeAutospacing="0" w:after="0" w:afterAutospacing="0" w:line="360" w:lineRule="auto"/>
        <w:ind w:firstLine="420"/>
        <w:rPr>
          <w:sz w:val="21"/>
          <w:szCs w:val="21"/>
        </w:rPr>
      </w:pPr>
      <w:r>
        <w:rPr>
          <w:rFonts w:hint="eastAsia"/>
          <w:sz w:val="21"/>
          <w:szCs w:val="21"/>
        </w:rPr>
        <w:t>（三）演示胃管置入的操作步骤。</w:t>
      </w:r>
    </w:p>
    <w:p>
      <w:pPr>
        <w:pStyle w:val="5"/>
        <w:spacing w:before="0" w:beforeAutospacing="0" w:after="0" w:afterAutospacing="0" w:line="360" w:lineRule="auto"/>
        <w:ind w:firstLine="420"/>
        <w:rPr>
          <w:sz w:val="21"/>
          <w:szCs w:val="21"/>
        </w:rPr>
      </w:pPr>
      <w:r>
        <w:rPr>
          <w:rFonts w:hint="eastAsia"/>
          <w:sz w:val="21"/>
          <w:szCs w:val="21"/>
        </w:rPr>
        <w:t>（四）回示并讲解注意事项。</w:t>
      </w:r>
    </w:p>
    <w:p>
      <w:pPr>
        <w:spacing w:line="360" w:lineRule="auto"/>
        <w:ind w:firstLine="420" w:firstLineChars="200"/>
        <w:rPr>
          <w:rFonts w:ascii="宋体" w:hAnsi="宋体"/>
        </w:rPr>
      </w:pPr>
      <w:r>
        <w:rPr>
          <w:rFonts w:hint="eastAsia" w:ascii="宋体" w:hAnsi="宋体"/>
        </w:rPr>
        <w:t>四、教学学时安排</w:t>
      </w:r>
    </w:p>
    <w:p>
      <w:pPr>
        <w:pStyle w:val="5"/>
        <w:spacing w:before="0" w:beforeAutospacing="0" w:after="0" w:afterAutospacing="0" w:line="360" w:lineRule="auto"/>
        <w:ind w:firstLine="420"/>
        <w:rPr>
          <w:sz w:val="21"/>
          <w:szCs w:val="21"/>
        </w:rPr>
      </w:pPr>
      <w:r>
        <w:rPr>
          <w:rFonts w:hint="eastAsia"/>
          <w:sz w:val="21"/>
          <w:szCs w:val="21"/>
        </w:rPr>
        <w:t>理论讲授0.5学时</w:t>
      </w:r>
    </w:p>
    <w:p>
      <w:pPr>
        <w:pStyle w:val="5"/>
        <w:spacing w:before="0" w:beforeAutospacing="0" w:after="0" w:afterAutospacing="0" w:line="360" w:lineRule="auto"/>
        <w:ind w:firstLine="420"/>
        <w:rPr>
          <w:sz w:val="21"/>
          <w:szCs w:val="21"/>
        </w:rPr>
      </w:pPr>
      <w:r>
        <w:rPr>
          <w:rFonts w:hint="eastAsia"/>
          <w:sz w:val="21"/>
          <w:szCs w:val="21"/>
        </w:rPr>
        <w:t>操作训练 0.5学时</w:t>
      </w:r>
    </w:p>
    <w:p>
      <w:pPr>
        <w:spacing w:line="360" w:lineRule="auto"/>
        <w:ind w:left="420"/>
        <w:rPr>
          <w:rFonts w:ascii="宋体" w:hAnsi="宋体"/>
        </w:rPr>
      </w:pPr>
      <w:r>
        <w:rPr>
          <w:rFonts w:hint="eastAsia" w:ascii="宋体" w:hAnsi="宋体"/>
        </w:rPr>
        <w:t>五</w:t>
      </w:r>
      <w:r>
        <w:rPr>
          <w:rFonts w:ascii="宋体" w:hAnsi="宋体"/>
        </w:rPr>
        <w:t>、教学参考书</w:t>
      </w:r>
    </w:p>
    <w:p>
      <w:pPr>
        <w:pStyle w:val="5"/>
        <w:spacing w:before="0" w:beforeAutospacing="0" w:after="0" w:afterAutospacing="0" w:line="360" w:lineRule="auto"/>
        <w:ind w:firstLine="420" w:firstLineChars="200"/>
        <w:rPr>
          <w:sz w:val="21"/>
          <w:szCs w:val="21"/>
        </w:rPr>
      </w:pPr>
      <w:r>
        <w:rPr>
          <w:rFonts w:hint="eastAsia"/>
          <w:sz w:val="21"/>
          <w:szCs w:val="21"/>
        </w:rPr>
        <w:t xml:space="preserve"> </w:t>
      </w:r>
      <w:r>
        <w:rPr>
          <w:sz w:val="21"/>
          <w:szCs w:val="21"/>
        </w:rPr>
        <w:t>《</w:t>
      </w:r>
      <w:r>
        <w:rPr>
          <w:rFonts w:hint="eastAsia"/>
          <w:sz w:val="21"/>
          <w:szCs w:val="21"/>
        </w:rPr>
        <w:t>内科学</w:t>
      </w:r>
      <w:r>
        <w:rPr>
          <w:sz w:val="21"/>
          <w:szCs w:val="21"/>
        </w:rPr>
        <w:t>》，</w:t>
      </w:r>
      <w:r>
        <w:rPr>
          <w:rFonts w:hint="eastAsia"/>
          <w:sz w:val="21"/>
          <w:szCs w:val="21"/>
        </w:rPr>
        <w:t>陆再英、钟南山</w:t>
      </w:r>
      <w:r>
        <w:rPr>
          <w:sz w:val="21"/>
          <w:szCs w:val="21"/>
        </w:rPr>
        <w:t>编著，</w:t>
      </w:r>
      <w:r>
        <w:rPr>
          <w:rFonts w:hint="eastAsia"/>
          <w:sz w:val="21"/>
          <w:szCs w:val="21"/>
        </w:rPr>
        <w:t>人民卫生</w:t>
      </w:r>
      <w:r>
        <w:rPr>
          <w:sz w:val="21"/>
          <w:szCs w:val="21"/>
        </w:rPr>
        <w:t>出版社，</w:t>
      </w:r>
      <w:r>
        <w:rPr>
          <w:rFonts w:hint="eastAsia"/>
          <w:sz w:val="21"/>
          <w:szCs w:val="21"/>
        </w:rPr>
        <w:t>2008</w:t>
      </w:r>
      <w:r>
        <w:rPr>
          <w:sz w:val="21"/>
          <w:szCs w:val="21"/>
        </w:rPr>
        <w:t>年。</w:t>
      </w:r>
    </w:p>
    <w:p>
      <w:pPr>
        <w:pStyle w:val="5"/>
        <w:spacing w:before="0" w:beforeAutospacing="0" w:after="0" w:afterAutospacing="0" w:line="360" w:lineRule="auto"/>
        <w:ind w:firstLine="420" w:firstLineChars="200"/>
        <w:rPr>
          <w:sz w:val="21"/>
          <w:szCs w:val="21"/>
        </w:rPr>
      </w:pPr>
      <w:r>
        <w:rPr>
          <w:sz w:val="21"/>
          <w:szCs w:val="21"/>
        </w:rPr>
        <w:t>《</w:t>
      </w:r>
      <w:r>
        <w:rPr>
          <w:rFonts w:hint="eastAsia"/>
          <w:sz w:val="21"/>
          <w:szCs w:val="21"/>
        </w:rPr>
        <w:t>国家医师资格考试实践技能应试指南</w:t>
      </w:r>
      <w:r>
        <w:rPr>
          <w:sz w:val="21"/>
          <w:szCs w:val="21"/>
        </w:rPr>
        <w:t>》，</w:t>
      </w:r>
      <w:r>
        <w:rPr>
          <w:rFonts w:hint="eastAsia"/>
          <w:sz w:val="21"/>
          <w:szCs w:val="21"/>
        </w:rPr>
        <w:t xml:space="preserve">医师资格考试指导用书专家编写组 </w:t>
      </w:r>
      <w:r>
        <w:rPr>
          <w:sz w:val="21"/>
          <w:szCs w:val="21"/>
        </w:rPr>
        <w:t>编著，</w:t>
      </w:r>
      <w:r>
        <w:rPr>
          <w:rFonts w:hint="eastAsia"/>
          <w:sz w:val="21"/>
          <w:szCs w:val="21"/>
        </w:rPr>
        <w:t>人民卫生出</w:t>
      </w:r>
    </w:p>
    <w:p>
      <w:pPr>
        <w:pStyle w:val="5"/>
        <w:spacing w:before="0" w:beforeAutospacing="0" w:after="0" w:afterAutospacing="0" w:line="360" w:lineRule="auto"/>
        <w:ind w:firstLine="420" w:firstLineChars="200"/>
        <w:rPr>
          <w:sz w:val="21"/>
          <w:szCs w:val="21"/>
        </w:rPr>
      </w:pPr>
      <w:r>
        <w:rPr>
          <w:rFonts w:hint="eastAsia"/>
          <w:sz w:val="21"/>
          <w:szCs w:val="21"/>
        </w:rPr>
        <w:t>版社</w:t>
      </w:r>
      <w:r>
        <w:rPr>
          <w:sz w:val="21"/>
          <w:szCs w:val="21"/>
        </w:rPr>
        <w:t>，</w:t>
      </w:r>
      <w:r>
        <w:rPr>
          <w:rFonts w:hint="eastAsia"/>
          <w:sz w:val="21"/>
          <w:szCs w:val="21"/>
        </w:rPr>
        <w:t>2011</w:t>
      </w:r>
      <w:r>
        <w:rPr>
          <w:sz w:val="21"/>
          <w:szCs w:val="21"/>
        </w:rPr>
        <w:t>年。</w:t>
      </w:r>
    </w:p>
    <w:p>
      <w:pPr>
        <w:pStyle w:val="5"/>
        <w:spacing w:before="0" w:beforeAutospacing="0" w:after="0" w:afterAutospacing="0" w:line="360" w:lineRule="auto"/>
        <w:ind w:firstLine="420" w:firstLineChars="200"/>
        <w:rPr>
          <w:sz w:val="21"/>
          <w:szCs w:val="21"/>
        </w:rPr>
      </w:pPr>
      <w:r>
        <w:rPr>
          <w:rFonts w:hint="eastAsia"/>
          <w:sz w:val="21"/>
          <w:szCs w:val="21"/>
        </w:rPr>
        <w:t>《护理技术标准操作规程及流程》陈荣秀 赵岳总主编，人民卫生出版社，2018年。</w:t>
      </w:r>
    </w:p>
    <w:p>
      <w:pPr>
        <w:spacing w:line="360" w:lineRule="auto"/>
        <w:ind w:firstLine="465"/>
        <w:rPr>
          <w:rFonts w:ascii="宋体" w:hAnsi="宋体" w:cs="宋体"/>
          <w:szCs w:val="21"/>
        </w:rPr>
      </w:pPr>
      <w:r>
        <w:rPr>
          <w:rFonts w:hint="eastAsia" w:ascii="宋体" w:hAnsi="宋体" w:cs="宋体"/>
          <w:color w:val="000000"/>
          <w:szCs w:val="21"/>
        </w:rPr>
        <w:t>《中国医学生临床技</w:t>
      </w:r>
      <w:r>
        <w:rPr>
          <w:rFonts w:hint="eastAsia" w:ascii="宋体" w:hAnsi="宋体" w:cs="宋体"/>
          <w:szCs w:val="21"/>
        </w:rPr>
        <w:t>能操作指南》</w:t>
      </w:r>
      <w:r>
        <w:rPr>
          <w:rFonts w:hint="eastAsia" w:ascii="宋体" w:hAnsi="宋体" w:cs="宋体"/>
          <w:color w:val="000000"/>
          <w:szCs w:val="21"/>
        </w:rPr>
        <w:t>，陈红</w:t>
      </w:r>
      <w:r>
        <w:rPr>
          <w:rFonts w:hint="eastAsia" w:ascii="宋体" w:hAnsi="宋体" w:cs="宋体"/>
          <w:szCs w:val="21"/>
        </w:rPr>
        <w:t>，第2版，人民卫生出版社，2016年。</w:t>
      </w:r>
    </w:p>
    <w:p>
      <w:pPr>
        <w:pStyle w:val="5"/>
        <w:spacing w:before="0" w:beforeAutospacing="0" w:after="0" w:afterAutospacing="0" w:line="360" w:lineRule="auto"/>
        <w:rPr>
          <w:sz w:val="21"/>
          <w:szCs w:val="21"/>
        </w:rPr>
      </w:pPr>
    </w:p>
    <w:p>
      <w:pPr>
        <w:numPr>
          <w:ilvl w:val="0"/>
          <w:numId w:val="18"/>
        </w:numPr>
        <w:spacing w:line="360" w:lineRule="auto"/>
        <w:jc w:val="center"/>
        <w:rPr>
          <w:rFonts w:ascii="黑体" w:hAnsi="黑体" w:eastAsia="黑体" w:cs="黑体"/>
          <w:sz w:val="30"/>
          <w:szCs w:val="30"/>
        </w:rPr>
      </w:pPr>
      <w:r>
        <w:rPr>
          <w:rFonts w:hint="eastAsia" w:ascii="黑体" w:hAnsi="黑体" w:eastAsia="黑体" w:cs="黑体"/>
          <w:sz w:val="30"/>
          <w:szCs w:val="30"/>
        </w:rPr>
        <w:t>导尿术（男、女）</w:t>
      </w:r>
    </w:p>
    <w:p>
      <w:pPr>
        <w:spacing w:line="360" w:lineRule="auto"/>
        <w:ind w:firstLine="420" w:firstLineChars="200"/>
        <w:rPr>
          <w:rFonts w:ascii="宋体" w:hAnsi="宋体"/>
        </w:rPr>
      </w:pPr>
      <w:r>
        <w:rPr>
          <w:rFonts w:hint="eastAsia" w:ascii="宋体" w:hAnsi="宋体"/>
        </w:rPr>
        <w:t>一、目的要求</w:t>
      </w:r>
    </w:p>
    <w:p>
      <w:pPr>
        <w:pStyle w:val="5"/>
        <w:spacing w:before="0" w:beforeAutospacing="0" w:after="0" w:afterAutospacing="0" w:line="360" w:lineRule="auto"/>
        <w:ind w:firstLine="420"/>
        <w:rPr>
          <w:sz w:val="21"/>
          <w:szCs w:val="21"/>
        </w:rPr>
      </w:pPr>
      <w:r>
        <w:rPr>
          <w:rFonts w:hint="eastAsia"/>
          <w:sz w:val="21"/>
          <w:szCs w:val="21"/>
        </w:rPr>
        <w:t>（一）掌握：导尿术（男、女病人）的操作步骤。</w:t>
      </w:r>
    </w:p>
    <w:p>
      <w:pPr>
        <w:pStyle w:val="5"/>
        <w:spacing w:before="0" w:beforeAutospacing="0" w:after="0" w:afterAutospacing="0" w:line="360" w:lineRule="auto"/>
        <w:ind w:firstLine="420"/>
        <w:rPr>
          <w:sz w:val="21"/>
          <w:szCs w:val="21"/>
        </w:rPr>
      </w:pPr>
      <w:r>
        <w:rPr>
          <w:rFonts w:hint="eastAsia"/>
          <w:sz w:val="21"/>
          <w:szCs w:val="21"/>
        </w:rPr>
        <w:t>（二）熟悉：导尿术的适应证、导尿术的目的、导尿术的并发症及处理。</w:t>
      </w:r>
    </w:p>
    <w:p>
      <w:pPr>
        <w:pStyle w:val="5"/>
        <w:spacing w:before="0" w:beforeAutospacing="0" w:after="0" w:afterAutospacing="0" w:line="360" w:lineRule="auto"/>
        <w:ind w:firstLine="420"/>
        <w:rPr>
          <w:sz w:val="21"/>
          <w:szCs w:val="21"/>
        </w:rPr>
      </w:pPr>
      <w:r>
        <w:rPr>
          <w:rFonts w:hint="eastAsia"/>
          <w:sz w:val="21"/>
          <w:szCs w:val="21"/>
        </w:rPr>
        <w:t xml:space="preserve">（三）了解：男性和女性尿道的解剖知识。                                                                                                                                                                                                                                                                                                                                                                                                                                                                                                                                                                                                                                                                                                                                                          </w:t>
      </w:r>
    </w:p>
    <w:p>
      <w:pPr>
        <w:spacing w:line="360" w:lineRule="auto"/>
        <w:ind w:firstLine="420" w:firstLineChars="200"/>
        <w:rPr>
          <w:rFonts w:ascii="宋体" w:hAnsi="宋体"/>
        </w:rPr>
      </w:pPr>
      <w:r>
        <w:rPr>
          <w:rFonts w:hint="eastAsia" w:ascii="宋体" w:hAnsi="宋体"/>
        </w:rPr>
        <w:t>二、模拟设备</w:t>
      </w:r>
    </w:p>
    <w:p>
      <w:pPr>
        <w:spacing w:line="360" w:lineRule="auto"/>
        <w:ind w:firstLine="453" w:firstLineChars="216"/>
        <w:outlineLvl w:val="0"/>
        <w:rPr>
          <w:rFonts w:ascii="宋体" w:hAnsi="宋体"/>
          <w:szCs w:val="21"/>
        </w:rPr>
      </w:pPr>
      <w:r>
        <w:rPr>
          <w:rFonts w:hint="eastAsia" w:ascii="宋体" w:hAnsi="宋体"/>
          <w:szCs w:val="21"/>
        </w:rPr>
        <w:t xml:space="preserve">导尿用模具（男、女） </w:t>
      </w:r>
    </w:p>
    <w:p>
      <w:pPr>
        <w:spacing w:line="360" w:lineRule="auto"/>
        <w:ind w:firstLine="420" w:firstLineChars="200"/>
        <w:rPr>
          <w:rFonts w:ascii="宋体" w:hAnsi="宋体"/>
        </w:rPr>
      </w:pPr>
      <w:r>
        <w:rPr>
          <w:rFonts w:hint="eastAsia" w:ascii="宋体" w:hAnsi="宋体"/>
        </w:rPr>
        <w:t>三、教学内容</w:t>
      </w:r>
    </w:p>
    <w:p>
      <w:pPr>
        <w:pStyle w:val="5"/>
        <w:spacing w:before="0" w:beforeAutospacing="0" w:after="0" w:afterAutospacing="0" w:line="360" w:lineRule="auto"/>
        <w:ind w:firstLine="420"/>
        <w:rPr>
          <w:sz w:val="21"/>
          <w:szCs w:val="21"/>
        </w:rPr>
      </w:pPr>
      <w:r>
        <w:rPr>
          <w:rFonts w:hint="eastAsia"/>
          <w:sz w:val="21"/>
          <w:szCs w:val="21"/>
        </w:rPr>
        <w:t>（一）讲授导尿术目的，治疗和诊断。</w:t>
      </w:r>
    </w:p>
    <w:p>
      <w:pPr>
        <w:pStyle w:val="5"/>
        <w:spacing w:before="0" w:beforeAutospacing="0" w:after="0" w:afterAutospacing="0" w:line="360" w:lineRule="auto"/>
        <w:ind w:firstLine="420"/>
        <w:rPr>
          <w:sz w:val="21"/>
          <w:szCs w:val="21"/>
        </w:rPr>
      </w:pPr>
      <w:r>
        <w:rPr>
          <w:rFonts w:hint="eastAsia"/>
          <w:sz w:val="21"/>
          <w:szCs w:val="21"/>
        </w:rPr>
        <w:t>（二）导尿的适应证和禁忌证。</w:t>
      </w:r>
    </w:p>
    <w:p>
      <w:pPr>
        <w:pStyle w:val="5"/>
        <w:spacing w:before="0" w:beforeAutospacing="0" w:after="0" w:afterAutospacing="0" w:line="360" w:lineRule="auto"/>
        <w:ind w:firstLine="420"/>
        <w:rPr>
          <w:sz w:val="21"/>
          <w:szCs w:val="21"/>
        </w:rPr>
      </w:pPr>
      <w:r>
        <w:rPr>
          <w:rFonts w:hint="eastAsia"/>
          <w:sz w:val="21"/>
          <w:szCs w:val="21"/>
        </w:rPr>
        <w:t xml:space="preserve">（三）演示导尿术操作步骤：操作前物品的准备，核对患者信息，想患者或家属交代导尿的目的、 </w:t>
      </w:r>
    </w:p>
    <w:p>
      <w:pPr>
        <w:pStyle w:val="5"/>
        <w:spacing w:before="0" w:beforeAutospacing="0" w:after="0" w:afterAutospacing="0" w:line="360" w:lineRule="auto"/>
        <w:ind w:firstLine="630" w:firstLineChars="300"/>
        <w:rPr>
          <w:sz w:val="21"/>
          <w:szCs w:val="21"/>
        </w:rPr>
      </w:pPr>
      <w:r>
        <w:rPr>
          <w:rFonts w:hint="eastAsia"/>
          <w:sz w:val="21"/>
          <w:szCs w:val="21"/>
        </w:rPr>
        <w:t>存在的风险及并发症，并签署知情同意书，环境准备，注意患者隐私。</w:t>
      </w:r>
    </w:p>
    <w:p>
      <w:pPr>
        <w:pStyle w:val="5"/>
        <w:spacing w:before="0" w:beforeAutospacing="0" w:after="0" w:afterAutospacing="0" w:line="360" w:lineRule="auto"/>
        <w:ind w:firstLine="420"/>
        <w:rPr>
          <w:sz w:val="21"/>
          <w:szCs w:val="21"/>
        </w:rPr>
      </w:pPr>
      <w:r>
        <w:rPr>
          <w:rFonts w:hint="eastAsia"/>
          <w:sz w:val="21"/>
          <w:szCs w:val="21"/>
        </w:rPr>
        <w:t>（四</w:t>
      </w:r>
      <w:r>
        <w:rPr>
          <w:sz w:val="21"/>
          <w:szCs w:val="21"/>
        </w:rPr>
        <w:t>）</w:t>
      </w:r>
      <w:r>
        <w:rPr>
          <w:rFonts w:hint="eastAsia"/>
          <w:sz w:val="21"/>
          <w:szCs w:val="21"/>
        </w:rPr>
        <w:t>分别讲述男性和女性的导尿步骤，严格执行无菌操作。</w:t>
      </w:r>
    </w:p>
    <w:p>
      <w:pPr>
        <w:pStyle w:val="5"/>
        <w:spacing w:before="0" w:beforeAutospacing="0" w:after="0" w:afterAutospacing="0" w:line="360" w:lineRule="auto"/>
        <w:ind w:firstLine="420"/>
        <w:rPr>
          <w:sz w:val="21"/>
          <w:szCs w:val="21"/>
        </w:rPr>
      </w:pPr>
      <w:r>
        <w:rPr>
          <w:rFonts w:hint="eastAsia"/>
          <w:sz w:val="21"/>
          <w:szCs w:val="21"/>
        </w:rPr>
        <w:t>（五）讲述导尿可能出现的并发症及处理。</w:t>
      </w:r>
    </w:p>
    <w:p>
      <w:pPr>
        <w:pStyle w:val="5"/>
        <w:spacing w:before="0" w:beforeAutospacing="0" w:after="0" w:afterAutospacing="0" w:line="360" w:lineRule="auto"/>
        <w:ind w:firstLine="420"/>
        <w:rPr>
          <w:sz w:val="21"/>
          <w:szCs w:val="21"/>
        </w:rPr>
      </w:pPr>
      <w:r>
        <w:rPr>
          <w:rFonts w:hint="eastAsia"/>
          <w:sz w:val="21"/>
          <w:szCs w:val="21"/>
        </w:rPr>
        <w:t>四、教学学时安排</w:t>
      </w:r>
    </w:p>
    <w:p>
      <w:pPr>
        <w:pStyle w:val="5"/>
        <w:spacing w:before="0" w:beforeAutospacing="0" w:after="0" w:afterAutospacing="0" w:line="360" w:lineRule="auto"/>
        <w:ind w:firstLine="420"/>
        <w:rPr>
          <w:sz w:val="21"/>
          <w:szCs w:val="21"/>
        </w:rPr>
      </w:pPr>
      <w:r>
        <w:rPr>
          <w:rFonts w:hint="eastAsia"/>
          <w:sz w:val="21"/>
          <w:szCs w:val="21"/>
        </w:rPr>
        <w:t>理论讲授0.5学时</w:t>
      </w:r>
    </w:p>
    <w:p>
      <w:pPr>
        <w:pStyle w:val="5"/>
        <w:spacing w:before="0" w:beforeAutospacing="0" w:after="0" w:afterAutospacing="0" w:line="360" w:lineRule="auto"/>
        <w:ind w:firstLine="420"/>
        <w:rPr>
          <w:sz w:val="21"/>
          <w:szCs w:val="21"/>
        </w:rPr>
      </w:pPr>
      <w:r>
        <w:rPr>
          <w:rFonts w:hint="eastAsia"/>
          <w:sz w:val="21"/>
          <w:szCs w:val="21"/>
        </w:rPr>
        <w:t>操作训练 0.5学时</w:t>
      </w:r>
    </w:p>
    <w:p>
      <w:pPr>
        <w:spacing w:line="360" w:lineRule="auto"/>
        <w:ind w:left="420"/>
        <w:rPr>
          <w:rFonts w:ascii="宋体" w:hAnsi="宋体"/>
        </w:rPr>
      </w:pPr>
      <w:r>
        <w:rPr>
          <w:rFonts w:hint="eastAsia" w:ascii="宋体" w:hAnsi="宋体"/>
        </w:rPr>
        <w:t>五</w:t>
      </w:r>
      <w:r>
        <w:rPr>
          <w:rFonts w:ascii="宋体" w:hAnsi="宋体"/>
        </w:rPr>
        <w:t>、教学参考书</w:t>
      </w:r>
    </w:p>
    <w:p>
      <w:pPr>
        <w:pStyle w:val="5"/>
        <w:spacing w:before="0" w:beforeAutospacing="0" w:after="0" w:afterAutospacing="0" w:line="360" w:lineRule="auto"/>
        <w:ind w:firstLine="420" w:firstLineChars="200"/>
        <w:rPr>
          <w:sz w:val="21"/>
          <w:szCs w:val="21"/>
        </w:rPr>
      </w:pPr>
      <w:r>
        <w:rPr>
          <w:sz w:val="21"/>
          <w:szCs w:val="21"/>
        </w:rPr>
        <w:t>《</w:t>
      </w:r>
      <w:r>
        <w:rPr>
          <w:rFonts w:hint="eastAsia"/>
          <w:sz w:val="21"/>
          <w:szCs w:val="21"/>
        </w:rPr>
        <w:t>诊断学</w:t>
      </w:r>
      <w:r>
        <w:rPr>
          <w:sz w:val="21"/>
          <w:szCs w:val="21"/>
        </w:rPr>
        <w:t>》，</w:t>
      </w:r>
      <w:r>
        <w:rPr>
          <w:rFonts w:hint="eastAsia"/>
          <w:sz w:val="21"/>
          <w:szCs w:val="21"/>
        </w:rPr>
        <w:t>陈文斌、潘祥林</w:t>
      </w:r>
      <w:r>
        <w:rPr>
          <w:sz w:val="21"/>
          <w:szCs w:val="21"/>
        </w:rPr>
        <w:t>编著，</w:t>
      </w:r>
      <w:r>
        <w:rPr>
          <w:rFonts w:hint="eastAsia"/>
          <w:sz w:val="21"/>
          <w:szCs w:val="21"/>
        </w:rPr>
        <w:t>人民卫生</w:t>
      </w:r>
      <w:r>
        <w:rPr>
          <w:sz w:val="21"/>
          <w:szCs w:val="21"/>
        </w:rPr>
        <w:t>出版社，</w:t>
      </w:r>
      <w:r>
        <w:rPr>
          <w:rFonts w:hint="eastAsia"/>
          <w:sz w:val="21"/>
          <w:szCs w:val="21"/>
        </w:rPr>
        <w:t>2008</w:t>
      </w:r>
      <w:r>
        <w:rPr>
          <w:sz w:val="21"/>
          <w:szCs w:val="21"/>
        </w:rPr>
        <w:t>年。</w:t>
      </w:r>
    </w:p>
    <w:p>
      <w:pPr>
        <w:pStyle w:val="5"/>
        <w:spacing w:before="0" w:beforeAutospacing="0" w:after="0" w:afterAutospacing="0" w:line="360" w:lineRule="auto"/>
        <w:ind w:firstLine="420" w:firstLineChars="200"/>
        <w:rPr>
          <w:sz w:val="21"/>
          <w:szCs w:val="21"/>
        </w:rPr>
      </w:pPr>
      <w:r>
        <w:rPr>
          <w:sz w:val="21"/>
          <w:szCs w:val="21"/>
        </w:rPr>
        <w:t>《</w:t>
      </w:r>
      <w:r>
        <w:rPr>
          <w:rFonts w:hint="eastAsia"/>
          <w:sz w:val="21"/>
          <w:szCs w:val="21"/>
        </w:rPr>
        <w:t>国家医师资格考试实践技能应试指南</w:t>
      </w:r>
      <w:r>
        <w:rPr>
          <w:sz w:val="21"/>
          <w:szCs w:val="21"/>
        </w:rPr>
        <w:t>》，</w:t>
      </w:r>
      <w:r>
        <w:rPr>
          <w:rFonts w:hint="eastAsia"/>
          <w:sz w:val="21"/>
          <w:szCs w:val="21"/>
        </w:rPr>
        <w:t xml:space="preserve">医师资格考试指导用书专家编写组 </w:t>
      </w:r>
      <w:r>
        <w:rPr>
          <w:sz w:val="21"/>
          <w:szCs w:val="21"/>
        </w:rPr>
        <w:t>编著，</w:t>
      </w:r>
      <w:r>
        <w:rPr>
          <w:rFonts w:hint="eastAsia"/>
          <w:sz w:val="21"/>
          <w:szCs w:val="21"/>
        </w:rPr>
        <w:t>人民卫生出</w:t>
      </w:r>
    </w:p>
    <w:p>
      <w:pPr>
        <w:pStyle w:val="5"/>
        <w:spacing w:before="0" w:beforeAutospacing="0" w:after="0" w:afterAutospacing="0" w:line="360" w:lineRule="auto"/>
        <w:ind w:firstLine="420" w:firstLineChars="200"/>
        <w:rPr>
          <w:sz w:val="21"/>
          <w:szCs w:val="21"/>
        </w:rPr>
      </w:pPr>
      <w:r>
        <w:rPr>
          <w:rFonts w:hint="eastAsia"/>
          <w:sz w:val="21"/>
          <w:szCs w:val="21"/>
        </w:rPr>
        <w:t>版社</w:t>
      </w:r>
      <w:r>
        <w:rPr>
          <w:sz w:val="21"/>
          <w:szCs w:val="21"/>
        </w:rPr>
        <w:t>，</w:t>
      </w:r>
      <w:r>
        <w:rPr>
          <w:rFonts w:hint="eastAsia"/>
          <w:sz w:val="21"/>
          <w:szCs w:val="21"/>
        </w:rPr>
        <w:t>2011</w:t>
      </w:r>
      <w:r>
        <w:rPr>
          <w:sz w:val="21"/>
          <w:szCs w:val="21"/>
        </w:rPr>
        <w:t>年。</w:t>
      </w:r>
    </w:p>
    <w:p>
      <w:pPr>
        <w:pStyle w:val="5"/>
        <w:spacing w:before="0" w:beforeAutospacing="0" w:after="0" w:afterAutospacing="0" w:line="360" w:lineRule="auto"/>
        <w:ind w:firstLine="420" w:firstLineChars="200"/>
        <w:rPr>
          <w:sz w:val="21"/>
          <w:szCs w:val="21"/>
        </w:rPr>
      </w:pPr>
      <w:r>
        <w:rPr>
          <w:rFonts w:hint="eastAsia"/>
          <w:sz w:val="21"/>
          <w:szCs w:val="21"/>
        </w:rPr>
        <w:t>《护理技术标准操作规程及流程》陈荣秀 赵岳总主编，人民卫生出版社，2018年。</w:t>
      </w:r>
    </w:p>
    <w:p>
      <w:pPr>
        <w:spacing w:line="360" w:lineRule="auto"/>
        <w:ind w:firstLine="465"/>
        <w:rPr>
          <w:rFonts w:ascii="宋体" w:hAnsi="宋体" w:cs="宋体"/>
          <w:szCs w:val="21"/>
        </w:rPr>
      </w:pPr>
      <w:r>
        <w:rPr>
          <w:rFonts w:hint="eastAsia" w:ascii="宋体" w:hAnsi="宋体" w:cs="宋体"/>
          <w:color w:val="000000"/>
          <w:szCs w:val="21"/>
        </w:rPr>
        <w:t>《中国医学生临床技</w:t>
      </w:r>
      <w:r>
        <w:rPr>
          <w:rFonts w:hint="eastAsia" w:ascii="宋体" w:hAnsi="宋体" w:cs="宋体"/>
          <w:szCs w:val="21"/>
        </w:rPr>
        <w:t>能操作指南》</w:t>
      </w:r>
      <w:r>
        <w:rPr>
          <w:rFonts w:hint="eastAsia" w:ascii="宋体" w:hAnsi="宋体" w:cs="宋体"/>
          <w:color w:val="000000"/>
          <w:szCs w:val="21"/>
        </w:rPr>
        <w:t>，陈红</w:t>
      </w:r>
      <w:r>
        <w:rPr>
          <w:rFonts w:hint="eastAsia" w:ascii="宋体" w:hAnsi="宋体" w:cs="宋体"/>
          <w:szCs w:val="21"/>
        </w:rPr>
        <w:t>，第2版，人民卫生出版社，2016年。</w:t>
      </w:r>
    </w:p>
    <w:p>
      <w:pPr>
        <w:pStyle w:val="5"/>
        <w:spacing w:before="0" w:beforeAutospacing="0" w:after="0" w:afterAutospacing="0" w:line="360" w:lineRule="auto"/>
        <w:jc w:val="both"/>
      </w:pPr>
    </w:p>
    <w:p>
      <w:pPr>
        <w:numPr>
          <w:ilvl w:val="0"/>
          <w:numId w:val="18"/>
        </w:numPr>
        <w:spacing w:line="360" w:lineRule="auto"/>
        <w:jc w:val="center"/>
        <w:rPr>
          <w:rFonts w:ascii="黑体" w:hAnsi="黑体" w:eastAsia="黑体" w:cs="黑体"/>
          <w:sz w:val="30"/>
          <w:szCs w:val="30"/>
        </w:rPr>
      </w:pPr>
      <w:r>
        <w:rPr>
          <w:rFonts w:hint="eastAsia" w:ascii="黑体" w:hAnsi="黑体" w:eastAsia="黑体" w:cs="黑体"/>
          <w:sz w:val="30"/>
          <w:szCs w:val="30"/>
        </w:rPr>
        <w:t>穿、脱隔离衣</w:t>
      </w:r>
    </w:p>
    <w:p>
      <w:pPr>
        <w:spacing w:line="360" w:lineRule="auto"/>
        <w:rPr>
          <w:rFonts w:ascii="黑体" w:hAnsi="黑体" w:eastAsia="黑体" w:cs="黑体"/>
          <w:sz w:val="30"/>
          <w:szCs w:val="30"/>
        </w:rPr>
      </w:pPr>
    </w:p>
    <w:p>
      <w:pPr>
        <w:spacing w:line="360" w:lineRule="auto"/>
        <w:ind w:firstLine="420" w:firstLineChars="200"/>
        <w:rPr>
          <w:rFonts w:ascii="宋体" w:hAnsi="宋体"/>
        </w:rPr>
      </w:pPr>
      <w:r>
        <w:rPr>
          <w:rFonts w:hint="eastAsia" w:ascii="宋体" w:hAnsi="宋体"/>
        </w:rPr>
        <w:t>一、目的要求</w:t>
      </w:r>
    </w:p>
    <w:p>
      <w:pPr>
        <w:pStyle w:val="5"/>
        <w:spacing w:before="0" w:beforeAutospacing="0" w:after="0" w:afterAutospacing="0" w:line="360" w:lineRule="auto"/>
        <w:ind w:firstLine="420"/>
        <w:rPr>
          <w:sz w:val="21"/>
          <w:szCs w:val="21"/>
        </w:rPr>
      </w:pPr>
      <w:r>
        <w:rPr>
          <w:rFonts w:hint="eastAsia"/>
          <w:sz w:val="21"/>
          <w:szCs w:val="21"/>
        </w:rPr>
        <w:t>（一）掌握：穿、脱隔离衣的操作步骤及注意事项。</w:t>
      </w:r>
    </w:p>
    <w:p>
      <w:pPr>
        <w:pStyle w:val="5"/>
        <w:spacing w:before="0" w:beforeAutospacing="0" w:after="0" w:afterAutospacing="0" w:line="360" w:lineRule="auto"/>
        <w:ind w:firstLine="420"/>
        <w:rPr>
          <w:sz w:val="21"/>
          <w:szCs w:val="21"/>
        </w:rPr>
      </w:pPr>
      <w:r>
        <w:rPr>
          <w:rFonts w:hint="eastAsia"/>
          <w:sz w:val="21"/>
          <w:szCs w:val="21"/>
        </w:rPr>
        <w:t>（二）熟悉：穿隔离衣的适应证、隔离的种类。</w:t>
      </w:r>
    </w:p>
    <w:p>
      <w:pPr>
        <w:spacing w:line="360" w:lineRule="auto"/>
        <w:ind w:firstLine="420" w:firstLineChars="200"/>
        <w:rPr>
          <w:rFonts w:ascii="宋体" w:hAnsi="宋体"/>
        </w:rPr>
      </w:pPr>
      <w:r>
        <w:rPr>
          <w:rFonts w:hint="eastAsia" w:ascii="宋体" w:hAnsi="宋体"/>
        </w:rPr>
        <w:t>二、模拟设备</w:t>
      </w:r>
    </w:p>
    <w:p>
      <w:pPr>
        <w:spacing w:line="360" w:lineRule="auto"/>
        <w:ind w:firstLine="871" w:firstLineChars="415"/>
        <w:outlineLvl w:val="0"/>
        <w:rPr>
          <w:rFonts w:ascii="宋体" w:hAnsi="宋体"/>
          <w:szCs w:val="21"/>
        </w:rPr>
      </w:pPr>
      <w:r>
        <w:rPr>
          <w:rFonts w:hint="eastAsia" w:ascii="宋体" w:hAnsi="宋体"/>
          <w:szCs w:val="21"/>
        </w:rPr>
        <w:t>无</w:t>
      </w:r>
    </w:p>
    <w:p>
      <w:pPr>
        <w:spacing w:line="360" w:lineRule="auto"/>
        <w:ind w:firstLine="420" w:firstLineChars="200"/>
        <w:rPr>
          <w:rFonts w:ascii="宋体" w:hAnsi="宋体"/>
        </w:rPr>
      </w:pPr>
      <w:r>
        <w:rPr>
          <w:rFonts w:hint="eastAsia" w:ascii="宋体" w:hAnsi="宋体"/>
        </w:rPr>
        <w:t>三、教学内容</w:t>
      </w:r>
    </w:p>
    <w:p>
      <w:pPr>
        <w:pStyle w:val="5"/>
        <w:spacing w:before="0" w:beforeAutospacing="0" w:after="0" w:afterAutospacing="0" w:line="360" w:lineRule="auto"/>
        <w:ind w:firstLine="420" w:firstLineChars="200"/>
        <w:rPr>
          <w:sz w:val="21"/>
          <w:szCs w:val="21"/>
        </w:rPr>
      </w:pPr>
      <w:r>
        <w:rPr>
          <w:rFonts w:hint="eastAsia"/>
          <w:sz w:val="21"/>
          <w:szCs w:val="21"/>
        </w:rPr>
        <w:t>（一）讲授隔离种类、穿隔离衣的适应证、穿隔离衣的目的：保护医务人员避免受到血液、体和</w:t>
      </w:r>
    </w:p>
    <w:p>
      <w:pPr>
        <w:pStyle w:val="5"/>
        <w:spacing w:before="0" w:beforeAutospacing="0" w:after="0" w:afterAutospacing="0" w:line="360" w:lineRule="auto"/>
        <w:ind w:firstLine="420" w:firstLineChars="200"/>
        <w:rPr>
          <w:sz w:val="21"/>
          <w:szCs w:val="21"/>
        </w:rPr>
      </w:pPr>
      <w:r>
        <w:rPr>
          <w:rFonts w:hint="eastAsia"/>
          <w:sz w:val="21"/>
          <w:szCs w:val="21"/>
        </w:rPr>
        <w:t>其他感染性物质的污染；保护患者避免感染。</w:t>
      </w:r>
    </w:p>
    <w:p>
      <w:pPr>
        <w:pStyle w:val="5"/>
        <w:numPr>
          <w:ilvl w:val="0"/>
          <w:numId w:val="22"/>
        </w:numPr>
        <w:spacing w:before="0" w:beforeAutospacing="0" w:after="0" w:afterAutospacing="0" w:line="360" w:lineRule="auto"/>
        <w:ind w:firstLine="480"/>
        <w:rPr>
          <w:sz w:val="21"/>
          <w:szCs w:val="21"/>
        </w:rPr>
      </w:pPr>
      <w:r>
        <w:rPr>
          <w:rFonts w:hint="eastAsia"/>
          <w:sz w:val="21"/>
          <w:szCs w:val="21"/>
        </w:rPr>
        <w:t>穿脱隔离衣前准备：材料准备（隔离衣、挂衣架、衣架、洗手池、洗手液、帽子口罩、刷</w:t>
      </w:r>
    </w:p>
    <w:p>
      <w:pPr>
        <w:pStyle w:val="5"/>
        <w:spacing w:before="0" w:beforeAutospacing="0" w:after="0" w:afterAutospacing="0" w:line="360" w:lineRule="auto"/>
        <w:ind w:firstLine="420" w:firstLineChars="200"/>
        <w:rPr>
          <w:sz w:val="21"/>
          <w:szCs w:val="21"/>
        </w:rPr>
      </w:pPr>
      <w:r>
        <w:rPr>
          <w:rFonts w:hint="eastAsia"/>
          <w:sz w:val="21"/>
          <w:szCs w:val="21"/>
        </w:rPr>
        <w:t>子、消毒液、毛巾）；操作者准备。</w:t>
      </w:r>
    </w:p>
    <w:p>
      <w:pPr>
        <w:pStyle w:val="5"/>
        <w:spacing w:before="0" w:beforeAutospacing="0" w:after="0" w:afterAutospacing="0" w:line="360" w:lineRule="auto"/>
        <w:ind w:firstLine="420"/>
        <w:rPr>
          <w:sz w:val="21"/>
          <w:szCs w:val="21"/>
        </w:rPr>
      </w:pPr>
      <w:r>
        <w:rPr>
          <w:rFonts w:hint="eastAsia"/>
          <w:sz w:val="21"/>
          <w:szCs w:val="21"/>
        </w:rPr>
        <w:t>（三）演示穿脱隔离衣的操作步骤</w:t>
      </w:r>
    </w:p>
    <w:p>
      <w:pPr>
        <w:pStyle w:val="5"/>
        <w:spacing w:before="0" w:beforeAutospacing="0" w:after="0" w:afterAutospacing="0" w:line="360" w:lineRule="auto"/>
        <w:ind w:firstLine="420"/>
        <w:rPr>
          <w:sz w:val="21"/>
          <w:szCs w:val="21"/>
        </w:rPr>
      </w:pPr>
      <w:r>
        <w:rPr>
          <w:rFonts w:hint="eastAsia"/>
          <w:sz w:val="21"/>
          <w:szCs w:val="21"/>
        </w:rPr>
        <w:t>四、教学学时安排</w:t>
      </w:r>
    </w:p>
    <w:p>
      <w:pPr>
        <w:pStyle w:val="5"/>
        <w:spacing w:before="0" w:beforeAutospacing="0" w:after="0" w:afterAutospacing="0" w:line="360" w:lineRule="auto"/>
        <w:ind w:firstLine="420"/>
        <w:rPr>
          <w:sz w:val="21"/>
          <w:szCs w:val="21"/>
        </w:rPr>
      </w:pPr>
      <w:r>
        <w:rPr>
          <w:rFonts w:hint="eastAsia"/>
          <w:sz w:val="21"/>
          <w:szCs w:val="21"/>
        </w:rPr>
        <w:t>理论讲授0.5学时</w:t>
      </w:r>
    </w:p>
    <w:p>
      <w:pPr>
        <w:pStyle w:val="5"/>
        <w:spacing w:before="0" w:beforeAutospacing="0" w:after="0" w:afterAutospacing="0" w:line="360" w:lineRule="auto"/>
        <w:ind w:firstLine="420"/>
        <w:rPr>
          <w:sz w:val="21"/>
          <w:szCs w:val="21"/>
        </w:rPr>
      </w:pPr>
      <w:r>
        <w:rPr>
          <w:rFonts w:hint="eastAsia"/>
          <w:sz w:val="21"/>
          <w:szCs w:val="21"/>
        </w:rPr>
        <w:t>操作训练 0.5学时</w:t>
      </w:r>
    </w:p>
    <w:p>
      <w:pPr>
        <w:spacing w:line="360" w:lineRule="auto"/>
        <w:ind w:left="420"/>
        <w:rPr>
          <w:rFonts w:ascii="宋体" w:hAnsi="宋体"/>
        </w:rPr>
      </w:pPr>
      <w:r>
        <w:rPr>
          <w:rFonts w:hint="eastAsia" w:ascii="宋体" w:hAnsi="宋体"/>
        </w:rPr>
        <w:t>五</w:t>
      </w:r>
      <w:r>
        <w:rPr>
          <w:rFonts w:ascii="宋体" w:hAnsi="宋体"/>
        </w:rPr>
        <w:t>、教学参考书</w:t>
      </w:r>
    </w:p>
    <w:p>
      <w:pPr>
        <w:pStyle w:val="5"/>
        <w:spacing w:before="0" w:beforeAutospacing="0" w:after="0" w:afterAutospacing="0" w:line="360" w:lineRule="auto"/>
        <w:ind w:firstLine="420" w:firstLineChars="200"/>
        <w:rPr>
          <w:sz w:val="21"/>
          <w:szCs w:val="21"/>
        </w:rPr>
      </w:pPr>
      <w:r>
        <w:rPr>
          <w:sz w:val="21"/>
          <w:szCs w:val="21"/>
        </w:rPr>
        <w:t>《</w:t>
      </w:r>
      <w:r>
        <w:rPr>
          <w:rFonts w:hint="eastAsia"/>
          <w:sz w:val="21"/>
          <w:szCs w:val="21"/>
        </w:rPr>
        <w:t>国家医师资格考试实践技能应试指南</w:t>
      </w:r>
      <w:r>
        <w:rPr>
          <w:sz w:val="21"/>
          <w:szCs w:val="21"/>
        </w:rPr>
        <w:t>》，</w:t>
      </w:r>
      <w:r>
        <w:rPr>
          <w:rFonts w:hint="eastAsia"/>
          <w:sz w:val="21"/>
          <w:szCs w:val="21"/>
        </w:rPr>
        <w:t xml:space="preserve">医师资格考试指导用书专家编写组 </w:t>
      </w:r>
      <w:r>
        <w:rPr>
          <w:sz w:val="21"/>
          <w:szCs w:val="21"/>
        </w:rPr>
        <w:t>编著，</w:t>
      </w:r>
      <w:r>
        <w:rPr>
          <w:rFonts w:hint="eastAsia"/>
          <w:sz w:val="21"/>
          <w:szCs w:val="21"/>
        </w:rPr>
        <w:t>人民卫生出</w:t>
      </w:r>
    </w:p>
    <w:p>
      <w:pPr>
        <w:pStyle w:val="5"/>
        <w:spacing w:before="0" w:beforeAutospacing="0" w:after="0" w:afterAutospacing="0" w:line="360" w:lineRule="auto"/>
        <w:ind w:firstLine="420" w:firstLineChars="200"/>
        <w:rPr>
          <w:sz w:val="21"/>
          <w:szCs w:val="21"/>
        </w:rPr>
      </w:pPr>
      <w:r>
        <w:rPr>
          <w:rFonts w:hint="eastAsia"/>
          <w:sz w:val="21"/>
          <w:szCs w:val="21"/>
        </w:rPr>
        <w:t>版社</w:t>
      </w:r>
      <w:r>
        <w:rPr>
          <w:sz w:val="21"/>
          <w:szCs w:val="21"/>
        </w:rPr>
        <w:t>，</w:t>
      </w:r>
      <w:r>
        <w:rPr>
          <w:rFonts w:hint="eastAsia"/>
          <w:sz w:val="21"/>
          <w:szCs w:val="21"/>
        </w:rPr>
        <w:t>2011</w:t>
      </w:r>
      <w:r>
        <w:rPr>
          <w:sz w:val="21"/>
          <w:szCs w:val="21"/>
        </w:rPr>
        <w:t>年。</w:t>
      </w:r>
    </w:p>
    <w:p>
      <w:pPr>
        <w:pStyle w:val="5"/>
        <w:spacing w:before="0" w:beforeAutospacing="0" w:after="0" w:afterAutospacing="0" w:line="360" w:lineRule="auto"/>
        <w:ind w:firstLine="420" w:firstLineChars="200"/>
        <w:rPr>
          <w:sz w:val="21"/>
          <w:szCs w:val="21"/>
        </w:rPr>
      </w:pPr>
      <w:r>
        <w:rPr>
          <w:rFonts w:hint="eastAsia"/>
          <w:sz w:val="21"/>
          <w:szCs w:val="21"/>
        </w:rPr>
        <w:t>《护理技术标准操作规程及流程》陈荣秀 赵岳总主编，人民卫生出版社，2018年。</w:t>
      </w:r>
    </w:p>
    <w:p>
      <w:pPr>
        <w:spacing w:line="360" w:lineRule="auto"/>
        <w:ind w:firstLine="465"/>
        <w:rPr>
          <w:rFonts w:ascii="宋体" w:hAnsi="宋体" w:cs="宋体"/>
          <w:szCs w:val="21"/>
        </w:rPr>
      </w:pPr>
      <w:r>
        <w:rPr>
          <w:rFonts w:hint="eastAsia" w:ascii="宋体" w:hAnsi="宋体" w:cs="宋体"/>
          <w:color w:val="000000"/>
          <w:szCs w:val="21"/>
        </w:rPr>
        <w:t>《中国医学生临床技</w:t>
      </w:r>
      <w:r>
        <w:rPr>
          <w:rFonts w:hint="eastAsia" w:ascii="宋体" w:hAnsi="宋体" w:cs="宋体"/>
          <w:szCs w:val="21"/>
        </w:rPr>
        <w:t>能操作指南》</w:t>
      </w:r>
      <w:r>
        <w:rPr>
          <w:rFonts w:hint="eastAsia" w:ascii="宋体" w:hAnsi="宋体" w:cs="宋体"/>
          <w:color w:val="000000"/>
          <w:szCs w:val="21"/>
        </w:rPr>
        <w:t>，陈红</w:t>
      </w:r>
      <w:r>
        <w:rPr>
          <w:rFonts w:hint="eastAsia" w:ascii="宋体" w:hAnsi="宋体" w:cs="宋体"/>
          <w:szCs w:val="21"/>
        </w:rPr>
        <w:t>，第2版，人民卫生出版社，2016年。</w:t>
      </w:r>
    </w:p>
    <w:p>
      <w:pPr>
        <w:pStyle w:val="5"/>
        <w:spacing w:before="0" w:beforeAutospacing="0" w:after="0" w:afterAutospacing="0" w:line="360" w:lineRule="auto"/>
        <w:jc w:val="both"/>
      </w:pPr>
    </w:p>
    <w:p>
      <w:pPr>
        <w:spacing w:line="360" w:lineRule="auto"/>
        <w:jc w:val="left"/>
        <w:rPr>
          <w:rFonts w:ascii="宋体" w:hAnsi="宋体"/>
          <w:sz w:val="24"/>
        </w:rPr>
      </w:pPr>
    </w:p>
    <w:p>
      <w:pPr>
        <w:pStyle w:val="5"/>
        <w:spacing w:before="0" w:beforeAutospacing="0" w:after="0" w:afterAutospacing="0" w:line="360" w:lineRule="auto"/>
        <w:ind w:firstLine="420" w:firstLineChars="200"/>
        <w:rPr>
          <w:sz w:val="21"/>
          <w:szCs w:val="21"/>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tabs>
          <w:tab w:val="left" w:pos="720"/>
        </w:tabs>
        <w:spacing w:line="360" w:lineRule="auto"/>
        <w:ind w:firstLine="840" w:firstLineChars="400"/>
        <w:jc w:val="left"/>
        <w:rPr>
          <w:rFonts w:asciiTheme="majorEastAsia" w:hAnsiTheme="majorEastAsia" w:eastAsiaTheme="majorEastAsia" w:cstheme="majorEastAsia"/>
        </w:rPr>
      </w:pPr>
    </w:p>
    <w:p>
      <w:pPr>
        <w:spacing w:line="360" w:lineRule="auto"/>
        <w:ind w:firstLine="600" w:firstLineChars="200"/>
        <w:jc w:val="center"/>
        <w:rPr>
          <w:rFonts w:ascii="黑体" w:hAnsi="黑体" w:eastAsia="黑体"/>
          <w:sz w:val="30"/>
          <w:szCs w:val="30"/>
        </w:rPr>
      </w:pPr>
      <w:r>
        <w:rPr>
          <w:rFonts w:hint="eastAsia" w:ascii="黑体" w:hAnsi="黑体" w:eastAsia="黑体"/>
          <w:sz w:val="30"/>
          <w:szCs w:val="30"/>
        </w:rPr>
        <w:t xml:space="preserve">第六篇  </w:t>
      </w:r>
      <w:r>
        <w:rPr>
          <w:rFonts w:ascii="黑体" w:eastAsia="黑体"/>
          <w:sz w:val="30"/>
        </w:rPr>
        <w:t>《</w:t>
      </w:r>
      <w:r>
        <w:rPr>
          <w:rFonts w:hint="eastAsia" w:ascii="黑体" w:hAnsi="黑体" w:eastAsia="黑体"/>
          <w:sz w:val="30"/>
          <w:szCs w:val="30"/>
        </w:rPr>
        <w:t>急诊医学</w:t>
      </w:r>
      <w:r>
        <w:rPr>
          <w:rFonts w:ascii="黑体" w:eastAsia="黑体"/>
          <w:sz w:val="30"/>
        </w:rPr>
        <w:t>》</w:t>
      </w:r>
      <w:r>
        <w:rPr>
          <w:rFonts w:hint="eastAsia" w:ascii="黑体" w:hAnsi="黑体" w:eastAsia="黑体"/>
          <w:sz w:val="30"/>
          <w:szCs w:val="30"/>
        </w:rPr>
        <w:t>临床</w:t>
      </w:r>
      <w:r>
        <w:rPr>
          <w:rFonts w:ascii="黑体" w:hAnsi="黑体" w:eastAsia="黑体"/>
          <w:sz w:val="30"/>
          <w:szCs w:val="30"/>
        </w:rPr>
        <w:t>技能</w:t>
      </w:r>
    </w:p>
    <w:p>
      <w:pPr>
        <w:spacing w:line="360" w:lineRule="auto"/>
        <w:ind w:firstLine="420" w:firstLineChars="200"/>
      </w:pPr>
    </w:p>
    <w:p>
      <w:pPr>
        <w:spacing w:line="360" w:lineRule="auto"/>
        <w:ind w:firstLine="420" w:firstLineChars="200"/>
      </w:pPr>
      <w:r>
        <w:rPr>
          <w:rFonts w:hint="eastAsia" w:ascii="宋体" w:hAnsi="宋体"/>
        </w:rPr>
        <w:t>一、课程目标</w:t>
      </w:r>
    </w:p>
    <w:p>
      <w:pPr>
        <w:spacing w:line="360" w:lineRule="auto"/>
        <w:rPr>
          <w:rFonts w:ascii="宋体" w:hAnsi="宋体"/>
        </w:rPr>
      </w:pPr>
      <w:r>
        <w:rPr>
          <w:rFonts w:hint="eastAsia" w:ascii="宋体" w:hAnsi="宋体"/>
        </w:rPr>
        <w:t xml:space="preserve">        早期识别心脏骤停并迅速启动紧急医疗服务体系，尽快实施心肺复苏。</w:t>
      </w:r>
    </w:p>
    <w:p>
      <w:pPr>
        <w:spacing w:line="360" w:lineRule="auto"/>
        <w:ind w:firstLine="420" w:firstLineChars="200"/>
        <w:rPr>
          <w:rFonts w:ascii="宋体" w:hAnsi="宋体"/>
        </w:rPr>
      </w:pPr>
      <w:r>
        <w:rPr>
          <w:rFonts w:hint="eastAsia" w:ascii="宋体" w:hAnsi="宋体"/>
        </w:rPr>
        <w:t>二、教学内容</w:t>
      </w:r>
      <w:r>
        <w:rPr>
          <w:rFonts w:ascii="宋体" w:hAnsi="宋体"/>
        </w:rPr>
        <w:t>与学时数</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
        <w:gridCol w:w="3887"/>
        <w:gridCol w:w="2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93" w:type="dxa"/>
          </w:tcPr>
          <w:p>
            <w:pPr>
              <w:spacing w:line="360" w:lineRule="auto"/>
              <w:jc w:val="center"/>
            </w:pPr>
            <w:r>
              <w:rPr>
                <w:rFonts w:hint="eastAsia"/>
              </w:rPr>
              <w:t>序号</w:t>
            </w:r>
          </w:p>
        </w:tc>
        <w:tc>
          <w:tcPr>
            <w:tcW w:w="3887" w:type="dxa"/>
          </w:tcPr>
          <w:p>
            <w:pPr>
              <w:spacing w:line="360" w:lineRule="auto"/>
              <w:jc w:val="center"/>
            </w:pPr>
            <w:r>
              <w:rPr>
                <w:rFonts w:hint="eastAsia"/>
              </w:rPr>
              <w:t>教学</w:t>
            </w:r>
            <w:r>
              <w:t>内容</w:t>
            </w:r>
          </w:p>
        </w:tc>
        <w:tc>
          <w:tcPr>
            <w:tcW w:w="2390" w:type="dxa"/>
          </w:tcPr>
          <w:p>
            <w:pPr>
              <w:spacing w:line="360" w:lineRule="auto"/>
              <w:jc w:val="center"/>
            </w:pPr>
            <w:r>
              <w:rPr>
                <w:rFonts w:hint="eastAsia"/>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93" w:type="dxa"/>
          </w:tcPr>
          <w:p>
            <w:pPr>
              <w:spacing w:line="360" w:lineRule="auto"/>
              <w:jc w:val="center"/>
            </w:pPr>
            <w:r>
              <w:rPr>
                <w:rFonts w:hint="eastAsia"/>
              </w:rPr>
              <w:t>1</w:t>
            </w:r>
          </w:p>
        </w:tc>
        <w:tc>
          <w:tcPr>
            <w:tcW w:w="3887" w:type="dxa"/>
          </w:tcPr>
          <w:p>
            <w:pPr>
              <w:spacing w:line="360" w:lineRule="auto"/>
            </w:pPr>
            <w:r>
              <w:rPr>
                <w:rFonts w:hint="eastAsia" w:ascii="宋体" w:hAnsi="宋体" w:cs="宋体"/>
                <w:szCs w:val="21"/>
              </w:rPr>
              <w:t>成人基础生命支持（心肺复苏 单人操作）</w:t>
            </w:r>
          </w:p>
        </w:tc>
        <w:tc>
          <w:tcPr>
            <w:tcW w:w="2390" w:type="dxa"/>
          </w:tcPr>
          <w:p>
            <w:pPr>
              <w:spacing w:line="360" w:lineRule="auto"/>
              <w:jc w:val="center"/>
            </w:pPr>
            <w: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93" w:type="dxa"/>
          </w:tcPr>
          <w:p>
            <w:pPr>
              <w:spacing w:line="360" w:lineRule="auto"/>
              <w:jc w:val="center"/>
            </w:pPr>
            <w:r>
              <w:rPr>
                <w:rFonts w:hint="eastAsia"/>
              </w:rPr>
              <w:t>合计</w:t>
            </w:r>
          </w:p>
        </w:tc>
        <w:tc>
          <w:tcPr>
            <w:tcW w:w="3887" w:type="dxa"/>
          </w:tcPr>
          <w:p>
            <w:pPr>
              <w:spacing w:line="360" w:lineRule="auto"/>
              <w:jc w:val="left"/>
            </w:pPr>
          </w:p>
        </w:tc>
        <w:tc>
          <w:tcPr>
            <w:tcW w:w="2390" w:type="dxa"/>
          </w:tcPr>
          <w:p>
            <w:pPr>
              <w:spacing w:line="360" w:lineRule="auto"/>
              <w:jc w:val="center"/>
            </w:pPr>
            <w:r>
              <w:rPr>
                <w:rFonts w:hint="eastAsia"/>
              </w:rPr>
              <w:t>2</w:t>
            </w:r>
          </w:p>
        </w:tc>
      </w:tr>
    </w:tbl>
    <w:p>
      <w:pPr>
        <w:rPr>
          <w:rFonts w:ascii="黑体" w:hAnsi="黑体" w:eastAsia="黑体" w:cs="黑体"/>
          <w:sz w:val="30"/>
          <w:szCs w:val="30"/>
        </w:rPr>
      </w:pPr>
      <w:r>
        <w:rPr>
          <w:rFonts w:hint="eastAsia" w:ascii="黑体" w:hAnsi="黑体" w:eastAsia="黑体"/>
          <w:sz w:val="30"/>
          <w:szCs w:val="30"/>
        </w:rPr>
        <w:t xml:space="preserve"> </w:t>
      </w:r>
    </w:p>
    <w:p>
      <w:pPr>
        <w:spacing w:line="360" w:lineRule="auto"/>
        <w:ind w:firstLine="1500" w:firstLineChars="500"/>
        <w:rPr>
          <w:rFonts w:ascii="黑体" w:hAnsi="黑体" w:eastAsia="黑体"/>
          <w:sz w:val="30"/>
          <w:szCs w:val="30"/>
        </w:rPr>
      </w:pPr>
      <w:r>
        <w:rPr>
          <w:rFonts w:hint="eastAsia" w:ascii="黑体" w:hAnsi="黑体" w:eastAsia="黑体" w:cs="黑体"/>
          <w:sz w:val="30"/>
          <w:szCs w:val="30"/>
        </w:rPr>
        <w:t>成人基础生命支持（心肺复苏 单人操作）</w:t>
      </w:r>
    </w:p>
    <w:p>
      <w:pPr>
        <w:spacing w:line="360" w:lineRule="auto"/>
        <w:rPr>
          <w:rFonts w:ascii="宋体" w:hAnsi="宋体"/>
          <w:sz w:val="24"/>
        </w:rPr>
      </w:pPr>
    </w:p>
    <w:p>
      <w:pPr>
        <w:spacing w:line="360" w:lineRule="auto"/>
        <w:ind w:firstLine="420" w:firstLineChars="200"/>
        <w:rPr>
          <w:rFonts w:ascii="宋体" w:hAnsi="宋体"/>
        </w:rPr>
      </w:pPr>
      <w:r>
        <w:rPr>
          <w:rFonts w:hint="eastAsia" w:ascii="宋体" w:hAnsi="宋体"/>
        </w:rPr>
        <w:t>一、目的要求</w:t>
      </w:r>
    </w:p>
    <w:p>
      <w:pPr>
        <w:spacing w:line="360" w:lineRule="auto"/>
        <w:ind w:firstLine="420" w:firstLineChars="200"/>
        <w:rPr>
          <w:rFonts w:ascii="宋体" w:hAnsi="宋体"/>
        </w:rPr>
      </w:pPr>
      <w:r>
        <w:rPr>
          <w:rFonts w:hint="eastAsia" w:ascii="宋体" w:hAnsi="宋体"/>
        </w:rPr>
        <w:t>（一）掌握：早期识别心脏骤停并迅速启动紧急医疗服务体系；</w:t>
      </w:r>
    </w:p>
    <w:p>
      <w:pPr>
        <w:spacing w:line="360" w:lineRule="auto"/>
        <w:ind w:firstLine="420" w:firstLineChars="200"/>
      </w:pPr>
      <w:r>
        <w:rPr>
          <w:rFonts w:hint="eastAsia"/>
        </w:rPr>
        <w:t>（二）掌握：基础生命支持的操作步骤；</w:t>
      </w:r>
    </w:p>
    <w:p>
      <w:pPr>
        <w:spacing w:line="360" w:lineRule="auto"/>
        <w:ind w:firstLine="420" w:firstLineChars="200"/>
        <w:rPr>
          <w:rFonts w:ascii="宋体" w:hAnsi="宋体"/>
        </w:rPr>
      </w:pPr>
      <w:r>
        <w:rPr>
          <w:rFonts w:hint="eastAsia" w:ascii="宋体" w:hAnsi="宋体"/>
        </w:rPr>
        <w:t>（三）掌握：心肺复苏的适应症、禁忌症及并发症；</w:t>
      </w:r>
    </w:p>
    <w:p>
      <w:pPr>
        <w:spacing w:line="360" w:lineRule="auto"/>
        <w:ind w:firstLine="420" w:firstLineChars="200"/>
        <w:rPr>
          <w:rFonts w:ascii="宋体" w:hAnsi="宋体"/>
        </w:rPr>
      </w:pPr>
      <w:r>
        <w:rPr>
          <w:rFonts w:hint="eastAsia" w:ascii="宋体" w:hAnsi="宋体"/>
        </w:rPr>
        <w:t>（四）掌握：心肺复苏成功的标准；</w:t>
      </w:r>
    </w:p>
    <w:p>
      <w:pPr>
        <w:spacing w:line="360" w:lineRule="auto"/>
        <w:ind w:firstLine="420" w:firstLineChars="200"/>
        <w:rPr>
          <w:rFonts w:ascii="宋体" w:hAnsi="宋体"/>
        </w:rPr>
      </w:pPr>
      <w:r>
        <w:rPr>
          <w:rFonts w:hint="eastAsia" w:ascii="宋体" w:hAnsi="宋体"/>
        </w:rPr>
        <w:t>（五）熟悉：简易呼吸器的使用；</w:t>
      </w:r>
    </w:p>
    <w:p>
      <w:pPr>
        <w:spacing w:line="360" w:lineRule="auto"/>
        <w:ind w:firstLine="420" w:firstLineChars="200"/>
        <w:rPr>
          <w:rFonts w:ascii="宋体" w:hAnsi="宋体"/>
        </w:rPr>
      </w:pPr>
      <w:r>
        <w:rPr>
          <w:rFonts w:hint="eastAsia" w:ascii="宋体" w:hAnsi="宋体"/>
        </w:rPr>
        <w:t>（六）了解: 心肺复苏生存链的概念及主要内容。</w:t>
      </w:r>
    </w:p>
    <w:p>
      <w:pPr>
        <w:spacing w:line="360" w:lineRule="auto"/>
        <w:ind w:firstLine="420" w:firstLineChars="200"/>
      </w:pPr>
      <w:r>
        <w:rPr>
          <w:rFonts w:hint="eastAsia"/>
        </w:rPr>
        <w:t>二、模拟设备</w:t>
      </w:r>
    </w:p>
    <w:p>
      <w:pPr>
        <w:spacing w:line="360" w:lineRule="auto"/>
        <w:ind w:firstLine="840" w:firstLineChars="400"/>
        <w:rPr>
          <w:rFonts w:ascii="宋体" w:hAnsi="宋体" w:cs="宋体"/>
          <w:szCs w:val="21"/>
        </w:rPr>
      </w:pPr>
      <w:r>
        <w:rPr>
          <w:rFonts w:hint="eastAsia" w:ascii="宋体" w:hAnsi="宋体" w:cs="宋体"/>
          <w:szCs w:val="21"/>
        </w:rPr>
        <w:t>心肺复苏模具</w:t>
      </w:r>
    </w:p>
    <w:p>
      <w:pPr>
        <w:spacing w:line="360" w:lineRule="auto"/>
        <w:ind w:firstLine="420" w:firstLineChars="200"/>
        <w:rPr>
          <w:rFonts w:ascii="宋体" w:hAnsi="宋体"/>
        </w:rPr>
      </w:pPr>
      <w:r>
        <w:rPr>
          <w:rFonts w:hint="eastAsia" w:ascii="宋体" w:hAnsi="宋体"/>
        </w:rPr>
        <w:t>三、教学内容</w:t>
      </w:r>
    </w:p>
    <w:p>
      <w:pPr>
        <w:spacing w:line="360" w:lineRule="auto"/>
        <w:ind w:firstLine="420" w:firstLineChars="200"/>
        <w:jc w:val="left"/>
      </w:pPr>
      <w:r>
        <w:rPr>
          <w:rFonts w:hint="eastAsia"/>
        </w:rPr>
        <w:t>（一）基础生命支持目的、适应症、禁忌症、并发症，院内心脏骤停（IHCA）与院外心脏骤停（OHCA）</w:t>
      </w:r>
    </w:p>
    <w:p>
      <w:pPr>
        <w:spacing w:line="360" w:lineRule="auto"/>
        <w:ind w:firstLine="420" w:firstLineChars="200"/>
        <w:jc w:val="left"/>
      </w:pPr>
      <w:r>
        <w:rPr>
          <w:rFonts w:hint="eastAsia"/>
        </w:rPr>
        <w:t>生存链概念</w:t>
      </w:r>
    </w:p>
    <w:p>
      <w:pPr>
        <w:numPr>
          <w:ilvl w:val="0"/>
          <w:numId w:val="23"/>
        </w:numPr>
        <w:spacing w:line="360" w:lineRule="auto"/>
        <w:ind w:firstLine="420" w:firstLineChars="200"/>
        <w:jc w:val="left"/>
      </w:pPr>
      <w:r>
        <w:rPr>
          <w:rFonts w:hint="eastAsia"/>
        </w:rPr>
        <w:t>识别心脏骤停、启动应急反应系统、实施高质量的心肺复苏，包括胸外按压、开放气道和人工呼吸。单人心肺复苏、双人心肺复苏和球囊面罩使用。</w:t>
      </w:r>
    </w:p>
    <w:p>
      <w:pPr>
        <w:spacing w:line="360" w:lineRule="auto"/>
        <w:ind w:firstLine="420" w:firstLineChars="200"/>
        <w:jc w:val="left"/>
      </w:pPr>
      <w:r>
        <w:rPr>
          <w:rFonts w:hint="eastAsia"/>
        </w:rPr>
        <w:t>（三）生存链环节。</w:t>
      </w:r>
    </w:p>
    <w:p>
      <w:pPr>
        <w:spacing w:line="360" w:lineRule="auto"/>
        <w:ind w:firstLine="420" w:firstLineChars="200"/>
        <w:rPr>
          <w:rFonts w:ascii="宋体" w:hAnsi="宋体"/>
        </w:rPr>
      </w:pPr>
      <w:r>
        <w:rPr>
          <w:rFonts w:hint="eastAsia" w:ascii="宋体" w:hAnsi="宋体"/>
        </w:rPr>
        <w:t>四、教学学时安排</w:t>
      </w:r>
    </w:p>
    <w:p>
      <w:pPr>
        <w:spacing w:line="360" w:lineRule="auto"/>
        <w:ind w:firstLine="420" w:firstLineChars="200"/>
        <w:rPr>
          <w:rFonts w:ascii="宋体"/>
          <w:szCs w:val="21"/>
        </w:rPr>
      </w:pPr>
      <w:r>
        <w:rPr>
          <w:rFonts w:hint="eastAsia"/>
        </w:rPr>
        <w:t>（一）</w:t>
      </w:r>
      <w:r>
        <w:rPr>
          <w:rFonts w:ascii="宋体" w:hAnsi="宋体" w:cs="宋体"/>
          <w:szCs w:val="21"/>
        </w:rPr>
        <w:t xml:space="preserve"> </w:t>
      </w:r>
      <w:r>
        <w:rPr>
          <w:rFonts w:hint="eastAsia" w:ascii="宋体" w:hAnsi="宋体" w:cs="宋体"/>
          <w:szCs w:val="21"/>
        </w:rPr>
        <w:t>讲授</w:t>
      </w:r>
    </w:p>
    <w:p>
      <w:pPr>
        <w:ind w:firstLine="420" w:firstLineChars="200"/>
        <w:rPr>
          <w:rFonts w:ascii="宋体"/>
          <w:szCs w:val="21"/>
        </w:rPr>
      </w:pPr>
      <w:r>
        <w:rPr>
          <w:rFonts w:hint="eastAsia" w:ascii="宋体" w:hAnsi="宋体" w:cs="宋体"/>
          <w:szCs w:val="21"/>
        </w:rPr>
        <w:t>成人基础生命支持理论</w:t>
      </w:r>
      <w:r>
        <w:rPr>
          <w:rFonts w:ascii="宋体" w:hAnsi="宋体" w:cs="宋体"/>
          <w:szCs w:val="21"/>
        </w:rPr>
        <w:t xml:space="preserve">  0.5</w:t>
      </w:r>
      <w:r>
        <w:rPr>
          <w:rFonts w:hint="eastAsia" w:ascii="宋体" w:hAnsi="宋体" w:cs="宋体"/>
          <w:szCs w:val="21"/>
        </w:rPr>
        <w:t>学时</w:t>
      </w:r>
    </w:p>
    <w:p>
      <w:pPr>
        <w:spacing w:line="360" w:lineRule="auto"/>
        <w:ind w:firstLine="420" w:firstLineChars="200"/>
        <w:rPr>
          <w:rFonts w:ascii="宋体"/>
          <w:szCs w:val="21"/>
        </w:rPr>
      </w:pPr>
      <w:r>
        <w:rPr>
          <w:rFonts w:hint="eastAsia"/>
        </w:rPr>
        <w:t>（二）</w:t>
      </w:r>
      <w:r>
        <w:rPr>
          <w:rFonts w:hint="eastAsia" w:ascii="宋体" w:hAnsi="宋体" w:cs="宋体"/>
          <w:szCs w:val="21"/>
        </w:rPr>
        <w:t>示范、练习</w:t>
      </w:r>
      <w:r>
        <w:rPr>
          <w:rFonts w:ascii="宋体" w:hAnsi="宋体" w:cs="宋体"/>
          <w:szCs w:val="21"/>
        </w:rPr>
        <w:t xml:space="preserve">  1.5</w:t>
      </w:r>
      <w:r>
        <w:rPr>
          <w:rFonts w:hint="eastAsia" w:ascii="宋体" w:hAnsi="宋体" w:cs="宋体"/>
          <w:szCs w:val="21"/>
        </w:rPr>
        <w:t>学时</w:t>
      </w:r>
    </w:p>
    <w:p>
      <w:pPr>
        <w:spacing w:line="360" w:lineRule="auto"/>
        <w:ind w:left="420"/>
        <w:rPr>
          <w:rFonts w:ascii="宋体" w:hAnsi="宋体"/>
        </w:rPr>
      </w:pPr>
      <w:r>
        <w:rPr>
          <w:rFonts w:hint="eastAsia" w:ascii="宋体" w:hAnsi="宋体"/>
        </w:rPr>
        <w:t>五</w:t>
      </w:r>
      <w:r>
        <w:rPr>
          <w:rFonts w:ascii="宋体" w:hAnsi="宋体"/>
        </w:rPr>
        <w:t>、教学参考书</w:t>
      </w:r>
    </w:p>
    <w:p>
      <w:pPr>
        <w:spacing w:line="360" w:lineRule="auto"/>
        <w:ind w:firstLine="435"/>
        <w:rPr>
          <w:rFonts w:ascii="宋体"/>
          <w:szCs w:val="21"/>
        </w:rPr>
      </w:pPr>
      <w:bookmarkStart w:id="6" w:name="OLE_LINK17"/>
      <w:r>
        <w:rPr>
          <w:rFonts w:ascii="宋体" w:hAnsi="宋体" w:cs="宋体"/>
          <w:szCs w:val="21"/>
        </w:rPr>
        <w:t>1.</w:t>
      </w:r>
      <w:r>
        <w:rPr>
          <w:rFonts w:hint="eastAsia" w:ascii="宋体" w:hAnsi="宋体" w:cs="宋体"/>
          <w:szCs w:val="21"/>
        </w:rPr>
        <w:t>《中国医学生临床技能操作指南》主编：陈红</w:t>
      </w:r>
      <w:r>
        <w:rPr>
          <w:rFonts w:ascii="宋体" w:hAnsi="宋体" w:cs="宋体"/>
          <w:szCs w:val="21"/>
        </w:rPr>
        <w:t xml:space="preserve">  </w:t>
      </w:r>
      <w:r>
        <w:rPr>
          <w:rFonts w:hint="eastAsia" w:ascii="宋体" w:hAnsi="宋体" w:cs="宋体"/>
          <w:szCs w:val="21"/>
        </w:rPr>
        <w:t>人民卫生出版社</w:t>
      </w:r>
      <w:r>
        <w:rPr>
          <w:rFonts w:ascii="宋体" w:hAnsi="宋体" w:cs="宋体"/>
          <w:szCs w:val="21"/>
        </w:rPr>
        <w:t xml:space="preserve"> </w:t>
      </w:r>
      <w:r>
        <w:rPr>
          <w:rFonts w:hint="eastAsia" w:ascii="宋体" w:hAnsi="宋体" w:cs="宋体"/>
          <w:szCs w:val="21"/>
        </w:rPr>
        <w:t>（第</w:t>
      </w:r>
      <w:r>
        <w:rPr>
          <w:rFonts w:ascii="宋体" w:hAnsi="宋体" w:cs="宋体"/>
          <w:szCs w:val="21"/>
        </w:rPr>
        <w:t>2</w:t>
      </w:r>
      <w:r>
        <w:rPr>
          <w:rFonts w:hint="eastAsia" w:ascii="宋体" w:hAnsi="宋体" w:cs="宋体"/>
          <w:szCs w:val="21"/>
        </w:rPr>
        <w:t>版）</w:t>
      </w:r>
    </w:p>
    <w:bookmarkEnd w:id="6"/>
    <w:p>
      <w:pPr>
        <w:spacing w:line="360" w:lineRule="auto"/>
        <w:ind w:left="447" w:leftChars="200" w:hanging="27" w:hangingChars="13"/>
        <w:jc w:val="left"/>
        <w:rPr>
          <w:rFonts w:ascii="宋体" w:hAnsi="宋体" w:cs="宋体"/>
          <w:szCs w:val="21"/>
        </w:rPr>
      </w:pPr>
      <w:r>
        <w:rPr>
          <w:rFonts w:ascii="宋体" w:hAnsi="宋体" w:cs="宋体"/>
          <w:szCs w:val="21"/>
        </w:rPr>
        <w:t>2.</w:t>
      </w:r>
      <w:r>
        <w:rPr>
          <w:rFonts w:hint="eastAsia" w:ascii="宋体" w:hAnsi="宋体" w:cs="宋体"/>
          <w:szCs w:val="21"/>
        </w:rPr>
        <w:t>《实用内科学》</w:t>
      </w:r>
      <w:r>
        <w:rPr>
          <w:rFonts w:ascii="宋体" w:hAnsi="宋体" w:cs="宋体"/>
          <w:szCs w:val="21"/>
        </w:rPr>
        <w:t xml:space="preserve">  </w:t>
      </w:r>
      <w:r>
        <w:rPr>
          <w:rFonts w:hint="eastAsia" w:ascii="宋体" w:hAnsi="宋体" w:cs="宋体"/>
          <w:szCs w:val="21"/>
        </w:rPr>
        <w:t>主编</w:t>
      </w:r>
      <w:r>
        <w:rPr>
          <w:rFonts w:ascii="宋体" w:hAnsi="宋体" w:cs="宋体"/>
          <w:szCs w:val="21"/>
        </w:rPr>
        <w:t xml:space="preserve">  </w:t>
      </w:r>
      <w:r>
        <w:rPr>
          <w:rFonts w:hint="eastAsia" w:ascii="宋体" w:hAnsi="宋体" w:cs="宋体"/>
          <w:szCs w:val="21"/>
        </w:rPr>
        <w:t>林果为，王吉耀，葛均波 人民卫生出版社出版，第15版</w:t>
      </w:r>
    </w:p>
    <w:p>
      <w:pPr>
        <w:spacing w:line="360" w:lineRule="auto"/>
        <w:ind w:left="447" w:leftChars="200" w:hanging="27" w:hangingChars="13"/>
        <w:jc w:val="left"/>
        <w:rPr>
          <w:rFonts w:ascii="宋体"/>
          <w:szCs w:val="21"/>
        </w:rPr>
      </w:pPr>
      <w:r>
        <w:rPr>
          <w:rFonts w:ascii="宋体" w:hAnsi="宋体" w:cs="宋体"/>
          <w:szCs w:val="21"/>
        </w:rPr>
        <w:t>3.</w:t>
      </w:r>
      <w:r>
        <w:rPr>
          <w:rFonts w:ascii="宋体"/>
          <w:szCs w:val="21"/>
        </w:rPr>
        <w:t xml:space="preserve"> </w:t>
      </w:r>
      <w:r>
        <w:rPr>
          <w:rFonts w:ascii="Times" w:hAnsi="Times"/>
          <w:color w:val="000000"/>
          <w:szCs w:val="21"/>
        </w:rPr>
        <w:t xml:space="preserve">Kleinman ME, Brennan EE, Goldberger ZD, </w:t>
      </w:r>
      <w:r>
        <w:rPr>
          <w:rFonts w:hint="eastAsia" w:ascii="Times" w:hAnsi="Times"/>
          <w:color w:val="000000"/>
          <w:szCs w:val="21"/>
        </w:rPr>
        <w:t>et al</w:t>
      </w:r>
      <w:r>
        <w:rPr>
          <w:rFonts w:ascii="Times" w:hAnsi="Times"/>
          <w:color w:val="000000"/>
          <w:szCs w:val="21"/>
        </w:rPr>
        <w:t xml:space="preserve">. Part 5: adult basic life support and cardiopulmonary resuscitation quality: 2015 American Heart Association Guidelines Update for Cardiopulmonary Resuscitation and Emergency Cardiovascular Care. </w:t>
      </w:r>
      <w:r>
        <w:rPr>
          <w:rFonts w:ascii="Times" w:hAnsi="Times"/>
          <w:i/>
          <w:iCs/>
          <w:color w:val="000000"/>
          <w:szCs w:val="21"/>
        </w:rPr>
        <w:t>Circulation.</w:t>
      </w:r>
      <w:r>
        <w:rPr>
          <w:rFonts w:ascii="Times" w:hAnsi="Times"/>
          <w:color w:val="000000"/>
          <w:szCs w:val="21"/>
        </w:rPr>
        <w:t xml:space="preserve"> 2015;132(suppl 2):S414–S435.</w:t>
      </w:r>
    </w:p>
    <w:p>
      <w:pPr>
        <w:spacing w:line="360" w:lineRule="auto"/>
        <w:ind w:firstLine="420" w:firstLineChars="200"/>
        <w:jc w:val="left"/>
        <w:rPr>
          <w:rFonts w:ascii="宋体"/>
          <w:szCs w:val="21"/>
        </w:rPr>
      </w:pPr>
    </w:p>
    <w:p>
      <w:pPr>
        <w:spacing w:line="360" w:lineRule="auto"/>
        <w:ind w:firstLine="420" w:firstLineChars="200"/>
        <w:jc w:val="left"/>
        <w:rPr>
          <w:rFonts w:ascii="宋体"/>
          <w:szCs w:val="21"/>
        </w:rPr>
      </w:pPr>
    </w:p>
    <w:p>
      <w:pPr>
        <w:spacing w:line="360" w:lineRule="auto"/>
        <w:ind w:firstLine="420" w:firstLineChars="200"/>
        <w:jc w:val="left"/>
        <w:rPr>
          <w:rFonts w:ascii="宋体"/>
          <w:szCs w:val="21"/>
        </w:rPr>
      </w:pPr>
    </w:p>
    <w:p>
      <w:pPr>
        <w:spacing w:line="360" w:lineRule="auto"/>
        <w:ind w:firstLine="420" w:firstLineChars="200"/>
        <w:jc w:val="left"/>
        <w:rPr>
          <w:rFonts w:ascii="宋体"/>
          <w:szCs w:val="21"/>
        </w:rPr>
      </w:pPr>
    </w:p>
    <w:p>
      <w:pPr>
        <w:spacing w:line="360" w:lineRule="auto"/>
        <w:ind w:firstLine="420" w:firstLineChars="200"/>
        <w:jc w:val="left"/>
        <w:rPr>
          <w:rFonts w:ascii="宋体"/>
          <w:szCs w:val="21"/>
        </w:rPr>
      </w:pPr>
    </w:p>
    <w:p>
      <w:pPr>
        <w:spacing w:line="360" w:lineRule="auto"/>
        <w:ind w:firstLine="420" w:firstLineChars="200"/>
        <w:jc w:val="left"/>
        <w:rPr>
          <w:rFonts w:ascii="宋体"/>
          <w:szCs w:val="21"/>
        </w:rPr>
      </w:pPr>
    </w:p>
    <w:p>
      <w:pPr>
        <w:spacing w:line="360" w:lineRule="auto"/>
        <w:ind w:firstLine="420" w:firstLineChars="200"/>
        <w:jc w:val="left"/>
        <w:rPr>
          <w:rFonts w:ascii="宋体"/>
          <w:szCs w:val="21"/>
        </w:rPr>
      </w:pPr>
    </w:p>
    <w:p>
      <w:pPr>
        <w:spacing w:line="360" w:lineRule="auto"/>
        <w:ind w:firstLine="420" w:firstLineChars="200"/>
        <w:jc w:val="left"/>
        <w:rPr>
          <w:rFonts w:ascii="宋体"/>
          <w:szCs w:val="21"/>
        </w:rPr>
      </w:pPr>
    </w:p>
    <w:p>
      <w:pPr>
        <w:spacing w:line="360" w:lineRule="auto"/>
        <w:ind w:firstLine="420" w:firstLineChars="200"/>
        <w:jc w:val="left"/>
        <w:rPr>
          <w:rFonts w:ascii="宋体"/>
          <w:szCs w:val="21"/>
        </w:rPr>
      </w:pPr>
    </w:p>
    <w:p>
      <w:pPr>
        <w:spacing w:line="360" w:lineRule="auto"/>
        <w:ind w:firstLine="420" w:firstLineChars="200"/>
        <w:jc w:val="left"/>
        <w:rPr>
          <w:rFonts w:ascii="宋体"/>
          <w:szCs w:val="21"/>
        </w:rPr>
      </w:pPr>
    </w:p>
    <w:p>
      <w:pPr>
        <w:spacing w:line="360" w:lineRule="auto"/>
        <w:ind w:firstLine="420" w:firstLineChars="200"/>
        <w:jc w:val="left"/>
        <w:rPr>
          <w:rFonts w:ascii="宋体"/>
          <w:szCs w:val="21"/>
        </w:rPr>
      </w:pPr>
    </w:p>
    <w:p>
      <w:pPr>
        <w:spacing w:line="360" w:lineRule="auto"/>
        <w:ind w:firstLine="420" w:firstLineChars="200"/>
        <w:jc w:val="left"/>
        <w:rPr>
          <w:rFonts w:ascii="宋体"/>
          <w:szCs w:val="21"/>
        </w:rPr>
      </w:pPr>
    </w:p>
    <w:p>
      <w:pPr>
        <w:spacing w:line="360" w:lineRule="auto"/>
        <w:ind w:firstLine="420" w:firstLineChars="200"/>
        <w:jc w:val="left"/>
        <w:rPr>
          <w:rFonts w:ascii="宋体"/>
          <w:szCs w:val="21"/>
        </w:rPr>
      </w:pPr>
    </w:p>
    <w:p>
      <w:pPr>
        <w:spacing w:line="360" w:lineRule="auto"/>
        <w:ind w:firstLine="420" w:firstLineChars="200"/>
        <w:jc w:val="left"/>
        <w:rPr>
          <w:rFonts w:ascii="宋体"/>
          <w:szCs w:val="21"/>
        </w:rPr>
      </w:pPr>
    </w:p>
    <w:p>
      <w:pPr>
        <w:spacing w:line="360" w:lineRule="auto"/>
        <w:ind w:firstLine="420" w:firstLineChars="200"/>
        <w:jc w:val="left"/>
        <w:rPr>
          <w:rFonts w:ascii="宋体"/>
          <w:szCs w:val="21"/>
        </w:rPr>
      </w:pPr>
    </w:p>
    <w:p>
      <w:pPr>
        <w:spacing w:line="360" w:lineRule="auto"/>
        <w:ind w:firstLine="420" w:firstLineChars="200"/>
        <w:jc w:val="left"/>
        <w:rPr>
          <w:rFonts w:ascii="宋体"/>
          <w:szCs w:val="21"/>
        </w:rPr>
      </w:pPr>
    </w:p>
    <w:p>
      <w:pPr>
        <w:spacing w:line="360" w:lineRule="auto"/>
        <w:ind w:firstLine="420" w:firstLineChars="200"/>
        <w:jc w:val="left"/>
        <w:rPr>
          <w:rFonts w:ascii="宋体"/>
          <w:szCs w:val="21"/>
        </w:rPr>
      </w:pPr>
    </w:p>
    <w:p>
      <w:pPr>
        <w:spacing w:line="360" w:lineRule="auto"/>
        <w:ind w:firstLine="420" w:firstLineChars="200"/>
        <w:jc w:val="left"/>
        <w:rPr>
          <w:rFonts w:ascii="宋体"/>
          <w:szCs w:val="21"/>
        </w:rPr>
      </w:pPr>
    </w:p>
    <w:p>
      <w:pPr>
        <w:spacing w:line="360" w:lineRule="auto"/>
        <w:ind w:firstLine="420" w:firstLineChars="200"/>
        <w:jc w:val="left"/>
        <w:rPr>
          <w:rFonts w:ascii="宋体"/>
          <w:szCs w:val="21"/>
        </w:rPr>
      </w:pPr>
    </w:p>
    <w:p>
      <w:pPr>
        <w:spacing w:line="360" w:lineRule="auto"/>
        <w:ind w:firstLine="420" w:firstLineChars="200"/>
        <w:jc w:val="left"/>
        <w:rPr>
          <w:rFonts w:ascii="宋体"/>
          <w:szCs w:val="21"/>
        </w:rPr>
      </w:pPr>
    </w:p>
    <w:p>
      <w:pPr>
        <w:spacing w:line="360" w:lineRule="auto"/>
        <w:ind w:firstLine="600" w:firstLineChars="200"/>
        <w:jc w:val="center"/>
        <w:rPr>
          <w:rFonts w:ascii="黑体" w:hAnsi="黑体" w:eastAsia="黑体"/>
          <w:sz w:val="30"/>
          <w:szCs w:val="30"/>
        </w:rPr>
      </w:pPr>
      <w:r>
        <w:rPr>
          <w:rFonts w:hint="eastAsia" w:ascii="黑体" w:hAnsi="黑体" w:eastAsia="黑体"/>
          <w:sz w:val="30"/>
          <w:szCs w:val="30"/>
        </w:rPr>
        <w:t xml:space="preserve">第七篇  </w:t>
      </w:r>
      <w:r>
        <w:rPr>
          <w:rFonts w:ascii="黑体" w:eastAsia="黑体"/>
          <w:sz w:val="30"/>
        </w:rPr>
        <w:t>《</w:t>
      </w:r>
      <w:r>
        <w:rPr>
          <w:rFonts w:hint="eastAsia" w:ascii="黑体" w:hAnsi="黑体" w:eastAsia="黑体"/>
          <w:sz w:val="30"/>
          <w:szCs w:val="30"/>
        </w:rPr>
        <w:t>麻醉学</w:t>
      </w:r>
      <w:r>
        <w:rPr>
          <w:rFonts w:ascii="黑体" w:eastAsia="黑体"/>
          <w:sz w:val="30"/>
        </w:rPr>
        <w:t>》</w:t>
      </w:r>
      <w:r>
        <w:rPr>
          <w:rFonts w:hint="eastAsia" w:ascii="黑体" w:hAnsi="黑体" w:eastAsia="黑体"/>
          <w:sz w:val="30"/>
          <w:szCs w:val="30"/>
        </w:rPr>
        <w:t>临床</w:t>
      </w:r>
      <w:r>
        <w:rPr>
          <w:rFonts w:ascii="黑体" w:hAnsi="黑体" w:eastAsia="黑体"/>
          <w:sz w:val="30"/>
          <w:szCs w:val="30"/>
        </w:rPr>
        <w:t>技能</w:t>
      </w:r>
    </w:p>
    <w:p>
      <w:pPr>
        <w:spacing w:line="360" w:lineRule="auto"/>
        <w:ind w:firstLine="420" w:firstLineChars="200"/>
      </w:pPr>
    </w:p>
    <w:p>
      <w:pPr>
        <w:spacing w:line="360" w:lineRule="auto"/>
        <w:ind w:firstLine="420" w:firstLineChars="200"/>
      </w:pPr>
      <w:r>
        <w:rPr>
          <w:rFonts w:hint="eastAsia" w:ascii="宋体" w:hAnsi="宋体"/>
        </w:rPr>
        <w:t>一、课程目标</w:t>
      </w:r>
    </w:p>
    <w:p>
      <w:pPr>
        <w:spacing w:line="360" w:lineRule="auto"/>
        <w:rPr>
          <w:rFonts w:ascii="宋体" w:hAnsi="宋体"/>
        </w:rPr>
      </w:pPr>
      <w:r>
        <w:rPr>
          <w:rFonts w:hint="eastAsia" w:ascii="宋体" w:hAnsi="宋体"/>
        </w:rPr>
        <w:t>利用教学模具培训学生气管插管的操作技能及规范操作手法。</w:t>
      </w:r>
    </w:p>
    <w:p>
      <w:pPr>
        <w:spacing w:line="360" w:lineRule="auto"/>
        <w:ind w:firstLine="420" w:firstLineChars="200"/>
        <w:rPr>
          <w:rFonts w:ascii="宋体" w:hAnsi="宋体"/>
        </w:rPr>
      </w:pPr>
      <w:r>
        <w:rPr>
          <w:rFonts w:hint="eastAsia" w:ascii="宋体" w:hAnsi="宋体"/>
        </w:rPr>
        <w:t>二、教学内容</w:t>
      </w:r>
      <w:r>
        <w:rPr>
          <w:rFonts w:ascii="宋体" w:hAnsi="宋体"/>
        </w:rPr>
        <w:t>与学时数</w:t>
      </w:r>
    </w:p>
    <w:tbl>
      <w:tblPr>
        <w:tblStyle w:val="6"/>
        <w:tblW w:w="64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3472"/>
        <w:gridCol w:w="2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97"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序号</w:t>
            </w:r>
          </w:p>
        </w:tc>
        <w:tc>
          <w:tcPr>
            <w:tcW w:w="3472" w:type="dxa"/>
            <w:tcBorders>
              <w:left w:val="single" w:color="auto" w:sz="4" w:space="0"/>
            </w:tcBorders>
          </w:tcPr>
          <w:p>
            <w:pPr>
              <w:spacing w:line="360" w:lineRule="auto"/>
              <w:jc w:val="center"/>
            </w:pPr>
            <w:r>
              <w:rPr>
                <w:rFonts w:hint="eastAsia"/>
              </w:rPr>
              <w:t>教学</w:t>
            </w:r>
            <w:r>
              <w:t>内容</w:t>
            </w:r>
          </w:p>
        </w:tc>
        <w:tc>
          <w:tcPr>
            <w:tcW w:w="2135" w:type="dxa"/>
          </w:tcPr>
          <w:p>
            <w:pPr>
              <w:spacing w:line="360" w:lineRule="auto"/>
              <w:jc w:val="center"/>
            </w:pPr>
            <w:r>
              <w:rPr>
                <w:rFonts w:hint="eastAsia"/>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97"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1</w:t>
            </w:r>
          </w:p>
        </w:tc>
        <w:tc>
          <w:tcPr>
            <w:tcW w:w="3472" w:type="dxa"/>
            <w:tcBorders>
              <w:left w:val="single" w:color="auto" w:sz="4" w:space="0"/>
            </w:tcBorders>
          </w:tcPr>
          <w:p>
            <w:pPr>
              <w:spacing w:line="360" w:lineRule="auto"/>
            </w:pPr>
            <w:r>
              <w:rPr>
                <w:rFonts w:hint="eastAsia" w:ascii="宋体" w:hAnsi="宋体" w:cs="宋体"/>
              </w:rPr>
              <w:t>气管插管</w:t>
            </w:r>
          </w:p>
        </w:tc>
        <w:tc>
          <w:tcPr>
            <w:tcW w:w="2135" w:type="dxa"/>
          </w:tcPr>
          <w:p>
            <w:pPr>
              <w:spacing w:line="360" w:lineRule="auto"/>
              <w:jc w:val="cente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97"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rPr>
              <w:t>合计</w:t>
            </w:r>
          </w:p>
        </w:tc>
        <w:tc>
          <w:tcPr>
            <w:tcW w:w="3472" w:type="dxa"/>
            <w:tcBorders>
              <w:left w:val="single" w:color="auto" w:sz="4" w:space="0"/>
            </w:tcBorders>
          </w:tcPr>
          <w:p>
            <w:pPr>
              <w:spacing w:line="360" w:lineRule="auto"/>
              <w:jc w:val="left"/>
            </w:pPr>
          </w:p>
        </w:tc>
        <w:tc>
          <w:tcPr>
            <w:tcW w:w="2135" w:type="dxa"/>
          </w:tcPr>
          <w:p>
            <w:pPr>
              <w:spacing w:line="360" w:lineRule="auto"/>
              <w:jc w:val="center"/>
            </w:pPr>
            <w:r>
              <w:rPr>
                <w:rFonts w:hint="eastAsia"/>
              </w:rPr>
              <w:t>1</w:t>
            </w:r>
          </w:p>
        </w:tc>
      </w:tr>
    </w:tbl>
    <w:p>
      <w:pPr>
        <w:spacing w:line="360" w:lineRule="auto"/>
        <w:rPr>
          <w:rFonts w:ascii="宋体" w:hAnsi="宋体" w:cs="宋体"/>
          <w:sz w:val="30"/>
          <w:szCs w:val="30"/>
        </w:rPr>
      </w:pPr>
    </w:p>
    <w:p>
      <w:pPr>
        <w:spacing w:line="360" w:lineRule="auto"/>
        <w:jc w:val="center"/>
        <w:rPr>
          <w:rFonts w:ascii="宋体" w:hAnsi="宋体" w:cs="宋体"/>
          <w:sz w:val="30"/>
          <w:szCs w:val="30"/>
        </w:rPr>
      </w:pPr>
      <w:r>
        <w:rPr>
          <w:rFonts w:hint="eastAsia" w:ascii="黑体" w:hAnsi="黑体" w:eastAsia="黑体" w:cs="黑体"/>
          <w:sz w:val="30"/>
          <w:szCs w:val="30"/>
        </w:rPr>
        <w:t>气管内插管（经口）</w:t>
      </w:r>
    </w:p>
    <w:p>
      <w:pPr>
        <w:spacing w:line="360" w:lineRule="auto"/>
        <w:jc w:val="center"/>
        <w:rPr>
          <w:rFonts w:ascii="宋体" w:hAnsi="宋体" w:cs="宋体"/>
          <w:sz w:val="24"/>
        </w:rPr>
      </w:pPr>
    </w:p>
    <w:p>
      <w:pPr>
        <w:spacing w:line="360" w:lineRule="auto"/>
        <w:rPr>
          <w:rFonts w:ascii="宋体" w:hAnsi="宋体" w:cs="宋体"/>
        </w:rPr>
      </w:pPr>
      <w:r>
        <w:rPr>
          <w:rFonts w:hint="eastAsia" w:ascii="宋体" w:hAnsi="宋体" w:cs="宋体"/>
        </w:rPr>
        <w:t>一、目的要求</w:t>
      </w:r>
    </w:p>
    <w:p>
      <w:pPr>
        <w:spacing w:line="360" w:lineRule="auto"/>
        <w:rPr>
          <w:rFonts w:ascii="宋体" w:hAnsi="宋体" w:cs="宋体"/>
        </w:rPr>
      </w:pPr>
      <w:r>
        <w:rPr>
          <w:rFonts w:hint="eastAsia" w:ascii="宋体" w:hAnsi="宋体" w:cs="宋体"/>
        </w:rPr>
        <w:t>（一）掌握：气管插管的目的、适应证及禁忌证；</w:t>
      </w:r>
    </w:p>
    <w:p>
      <w:pPr>
        <w:spacing w:line="360" w:lineRule="auto"/>
        <w:rPr>
          <w:rFonts w:ascii="宋体" w:hAnsi="宋体" w:cs="宋体"/>
        </w:rPr>
      </w:pPr>
      <w:r>
        <w:rPr>
          <w:rFonts w:hint="eastAsia" w:ascii="宋体" w:hAnsi="宋体" w:cs="宋体"/>
        </w:rPr>
        <w:t>（二）掌握：气管插管的操作步骤和注意事项；</w:t>
      </w:r>
    </w:p>
    <w:p>
      <w:pPr>
        <w:spacing w:line="360" w:lineRule="auto"/>
        <w:rPr>
          <w:rFonts w:ascii="宋体" w:hAnsi="宋体" w:cs="宋体"/>
        </w:rPr>
      </w:pPr>
      <w:r>
        <w:rPr>
          <w:rFonts w:hint="eastAsia" w:ascii="宋体" w:hAnsi="宋体" w:cs="宋体"/>
        </w:rPr>
        <w:t>（三）熟悉：气管插管的并发证及处理；熟悉气管内插管的拔管指征、拔管的即时并发症。</w:t>
      </w:r>
    </w:p>
    <w:p>
      <w:pPr>
        <w:spacing w:line="360" w:lineRule="auto"/>
        <w:rPr>
          <w:rFonts w:ascii="宋体" w:hAnsi="宋体" w:cs="宋体"/>
        </w:rPr>
      </w:pPr>
      <w:r>
        <w:rPr>
          <w:rFonts w:hint="eastAsia" w:ascii="宋体" w:hAnsi="宋体" w:cs="宋体"/>
        </w:rPr>
        <w:t>（四）了解：气管插管用具及其准备，了解气管插管的方法</w:t>
      </w:r>
    </w:p>
    <w:p>
      <w:pPr>
        <w:spacing w:line="360" w:lineRule="auto"/>
        <w:rPr>
          <w:rFonts w:ascii="宋体" w:hAnsi="宋体" w:cs="宋体"/>
        </w:rPr>
      </w:pPr>
      <w:r>
        <w:rPr>
          <w:rFonts w:hint="eastAsia" w:ascii="宋体" w:hAnsi="宋体" w:cs="宋体"/>
        </w:rPr>
        <w:t>二、模拟设备</w:t>
      </w:r>
    </w:p>
    <w:p>
      <w:pPr>
        <w:spacing w:line="360" w:lineRule="auto"/>
        <w:rPr>
          <w:rFonts w:ascii="宋体" w:hAnsi="宋体" w:cs="宋体"/>
        </w:rPr>
      </w:pPr>
      <w:r>
        <w:rPr>
          <w:rFonts w:hint="eastAsia" w:ascii="宋体" w:hAnsi="宋体" w:cs="宋体"/>
        </w:rPr>
        <w:t>气管内插管模型、普通喉镜、气管导管</w:t>
      </w:r>
    </w:p>
    <w:p>
      <w:pPr>
        <w:spacing w:line="360" w:lineRule="auto"/>
        <w:rPr>
          <w:rFonts w:ascii="宋体" w:hAnsi="宋体" w:cs="宋体"/>
        </w:rPr>
      </w:pPr>
      <w:r>
        <w:rPr>
          <w:rFonts w:hint="eastAsia" w:ascii="宋体" w:hAnsi="宋体" w:cs="宋体"/>
        </w:rPr>
        <w:t>三、教学内容</w:t>
      </w:r>
    </w:p>
    <w:p>
      <w:pPr>
        <w:spacing w:line="360" w:lineRule="auto"/>
        <w:jc w:val="left"/>
        <w:rPr>
          <w:rFonts w:ascii="宋体" w:hAnsi="宋体" w:cs="宋体"/>
        </w:rPr>
      </w:pPr>
      <w:r>
        <w:rPr>
          <w:rFonts w:hint="eastAsia" w:ascii="宋体" w:hAnsi="宋体" w:cs="宋体"/>
        </w:rPr>
        <w:t>（一）讲授内容：</w:t>
      </w:r>
    </w:p>
    <w:p>
      <w:pPr>
        <w:spacing w:line="360" w:lineRule="auto"/>
        <w:jc w:val="left"/>
        <w:rPr>
          <w:rFonts w:ascii="宋体" w:hAnsi="宋体" w:cs="宋体"/>
        </w:rPr>
      </w:pPr>
      <w:r>
        <w:rPr>
          <w:rFonts w:hint="eastAsia" w:ascii="宋体" w:hAnsi="宋体" w:cs="宋体"/>
        </w:rPr>
        <w:t>1.气管内插管的目的、常用的方法</w:t>
      </w:r>
    </w:p>
    <w:p>
      <w:pPr>
        <w:spacing w:line="360" w:lineRule="auto"/>
        <w:jc w:val="left"/>
        <w:rPr>
          <w:rFonts w:ascii="宋体" w:hAnsi="宋体" w:cs="宋体"/>
        </w:rPr>
      </w:pPr>
      <w:r>
        <w:rPr>
          <w:rFonts w:hint="eastAsia" w:ascii="宋体" w:hAnsi="宋体" w:cs="宋体"/>
        </w:rPr>
        <w:t>2.适应症与禁忌证</w:t>
      </w:r>
    </w:p>
    <w:p>
      <w:pPr>
        <w:spacing w:line="360" w:lineRule="auto"/>
        <w:jc w:val="left"/>
        <w:rPr>
          <w:rFonts w:ascii="宋体" w:hAnsi="宋体" w:cs="宋体"/>
        </w:rPr>
      </w:pPr>
      <w:r>
        <w:rPr>
          <w:rFonts w:hint="eastAsia" w:ascii="宋体" w:hAnsi="宋体" w:cs="宋体"/>
        </w:rPr>
        <w:t>4.操作前准备</w:t>
      </w:r>
    </w:p>
    <w:p>
      <w:pPr>
        <w:spacing w:line="360" w:lineRule="auto"/>
        <w:jc w:val="left"/>
        <w:rPr>
          <w:rFonts w:ascii="宋体" w:hAnsi="宋体" w:cs="宋体"/>
        </w:rPr>
      </w:pPr>
      <w:r>
        <w:rPr>
          <w:rFonts w:hint="eastAsia" w:ascii="宋体" w:hAnsi="宋体" w:cs="宋体"/>
        </w:rPr>
        <w:t>5.操作步骤、注意事项</w:t>
      </w:r>
    </w:p>
    <w:p>
      <w:pPr>
        <w:spacing w:line="360" w:lineRule="auto"/>
        <w:jc w:val="left"/>
        <w:rPr>
          <w:rFonts w:ascii="宋体" w:hAnsi="宋体" w:cs="宋体"/>
        </w:rPr>
      </w:pPr>
      <w:r>
        <w:rPr>
          <w:rFonts w:hint="eastAsia" w:ascii="宋体" w:hAnsi="宋体" w:cs="宋体"/>
        </w:rPr>
        <w:t>6.并发症及处理</w:t>
      </w:r>
    </w:p>
    <w:p>
      <w:pPr>
        <w:spacing w:line="360" w:lineRule="auto"/>
        <w:jc w:val="left"/>
        <w:rPr>
          <w:rFonts w:ascii="宋体" w:hAnsi="宋体" w:cs="宋体"/>
        </w:rPr>
      </w:pPr>
      <w:r>
        <w:rPr>
          <w:rFonts w:hint="eastAsia" w:ascii="宋体" w:hAnsi="宋体" w:cs="宋体"/>
        </w:rPr>
        <w:t>（二）示范、练习内容：</w:t>
      </w:r>
    </w:p>
    <w:p>
      <w:pPr>
        <w:spacing w:line="360" w:lineRule="auto"/>
        <w:jc w:val="left"/>
        <w:rPr>
          <w:rFonts w:ascii="宋体" w:hAnsi="宋体" w:cs="宋体"/>
        </w:rPr>
      </w:pPr>
      <w:r>
        <w:rPr>
          <w:rFonts w:hint="eastAsia" w:ascii="宋体" w:hAnsi="宋体" w:cs="宋体"/>
        </w:rPr>
        <w:t>1.体位摆放</w:t>
      </w:r>
    </w:p>
    <w:p>
      <w:pPr>
        <w:spacing w:line="360" w:lineRule="auto"/>
        <w:jc w:val="left"/>
        <w:rPr>
          <w:rFonts w:ascii="宋体" w:hAnsi="宋体" w:cs="宋体"/>
        </w:rPr>
      </w:pPr>
      <w:r>
        <w:rPr>
          <w:rFonts w:hint="eastAsia" w:ascii="宋体" w:hAnsi="宋体" w:cs="宋体"/>
        </w:rPr>
        <w:t>2.暴露声门</w:t>
      </w:r>
    </w:p>
    <w:p>
      <w:pPr>
        <w:spacing w:line="360" w:lineRule="auto"/>
        <w:jc w:val="left"/>
        <w:rPr>
          <w:rFonts w:ascii="宋体" w:hAnsi="宋体" w:cs="宋体"/>
        </w:rPr>
      </w:pPr>
      <w:r>
        <w:rPr>
          <w:rFonts w:hint="eastAsia" w:ascii="宋体" w:hAnsi="宋体" w:cs="宋体"/>
        </w:rPr>
        <w:t>3.插入导管</w:t>
      </w:r>
    </w:p>
    <w:p>
      <w:pPr>
        <w:spacing w:line="360" w:lineRule="auto"/>
        <w:jc w:val="left"/>
        <w:rPr>
          <w:rFonts w:ascii="宋体" w:hAnsi="宋体" w:cs="宋体"/>
        </w:rPr>
      </w:pPr>
      <w:r>
        <w:rPr>
          <w:rFonts w:hint="eastAsia" w:ascii="宋体" w:hAnsi="宋体" w:cs="宋体"/>
        </w:rPr>
        <w:t>4.放置牙垫</w:t>
      </w:r>
    </w:p>
    <w:p>
      <w:pPr>
        <w:spacing w:line="360" w:lineRule="auto"/>
        <w:jc w:val="left"/>
        <w:rPr>
          <w:rFonts w:ascii="宋体" w:hAnsi="宋体" w:cs="宋体"/>
        </w:rPr>
      </w:pPr>
      <w:r>
        <w:rPr>
          <w:rFonts w:hint="eastAsia" w:ascii="宋体" w:hAnsi="宋体" w:cs="宋体"/>
        </w:rPr>
        <w:t>5.套囊充气</w:t>
      </w:r>
    </w:p>
    <w:p>
      <w:pPr>
        <w:spacing w:line="360" w:lineRule="auto"/>
        <w:jc w:val="left"/>
        <w:rPr>
          <w:rFonts w:ascii="宋体" w:hAnsi="宋体" w:cs="宋体"/>
        </w:rPr>
      </w:pPr>
      <w:r>
        <w:rPr>
          <w:rFonts w:hint="eastAsia" w:ascii="宋体" w:hAnsi="宋体" w:cs="宋体"/>
        </w:rPr>
        <w:t>6.确认导管位置固定导管</w:t>
      </w:r>
    </w:p>
    <w:p>
      <w:pPr>
        <w:spacing w:line="360" w:lineRule="auto"/>
        <w:rPr>
          <w:rFonts w:ascii="宋体" w:hAnsi="宋体" w:cs="宋体"/>
        </w:rPr>
      </w:pPr>
      <w:r>
        <w:rPr>
          <w:rFonts w:hint="eastAsia" w:ascii="宋体" w:hAnsi="宋体" w:cs="宋体"/>
        </w:rPr>
        <w:t>四、教学学时安排</w:t>
      </w:r>
    </w:p>
    <w:p>
      <w:pPr>
        <w:spacing w:line="360" w:lineRule="auto"/>
        <w:jc w:val="left"/>
        <w:rPr>
          <w:rFonts w:ascii="宋体" w:hAnsi="宋体" w:cs="宋体"/>
        </w:rPr>
      </w:pPr>
      <w:r>
        <w:rPr>
          <w:rFonts w:hint="eastAsia" w:ascii="宋体" w:hAnsi="宋体" w:cs="宋体"/>
        </w:rPr>
        <w:t>讲授内容</w:t>
      </w:r>
      <w:r>
        <w:rPr>
          <w:rFonts w:ascii="宋体" w:hAnsi="宋体" w:cs="宋体"/>
        </w:rPr>
        <w:t>0.25</w:t>
      </w:r>
      <w:r>
        <w:rPr>
          <w:rFonts w:hint="eastAsia" w:ascii="宋体" w:hAnsi="宋体" w:cs="宋体"/>
        </w:rPr>
        <w:t>学时，示范、练习内容</w:t>
      </w:r>
      <w:r>
        <w:rPr>
          <w:rFonts w:ascii="宋体" w:hAnsi="宋体" w:cs="宋体"/>
        </w:rPr>
        <w:t>0.75</w:t>
      </w:r>
      <w:r>
        <w:rPr>
          <w:rFonts w:hint="eastAsia" w:ascii="宋体" w:hAnsi="宋体" w:cs="宋体"/>
        </w:rPr>
        <w:t>学时。</w:t>
      </w:r>
    </w:p>
    <w:p>
      <w:pPr>
        <w:spacing w:line="360" w:lineRule="auto"/>
        <w:rPr>
          <w:rFonts w:ascii="宋体" w:hAnsi="宋体" w:cs="宋体"/>
        </w:rPr>
      </w:pPr>
      <w:r>
        <w:rPr>
          <w:rFonts w:hint="eastAsia" w:ascii="宋体" w:hAnsi="宋体" w:cs="宋体"/>
        </w:rPr>
        <w:t>五</w:t>
      </w:r>
      <w:r>
        <w:rPr>
          <w:rFonts w:ascii="宋体" w:hAnsi="宋体" w:cs="宋体"/>
        </w:rPr>
        <w:t>、教学参考书</w:t>
      </w:r>
    </w:p>
    <w:p>
      <w:pPr>
        <w:spacing w:line="360" w:lineRule="auto"/>
        <w:rPr>
          <w:rFonts w:ascii="宋体" w:hAnsi="宋体" w:cs="宋体"/>
        </w:rPr>
      </w:pPr>
      <w:r>
        <w:rPr>
          <w:rFonts w:hint="eastAsia" w:ascii="宋体" w:hAnsi="宋体" w:cs="宋体"/>
        </w:rPr>
        <w:t>《麻醉与抢救中气管插管学》</w:t>
      </w:r>
      <w:r>
        <w:rPr>
          <w:rFonts w:ascii="宋体" w:hAnsi="宋体" w:cs="宋体"/>
        </w:rPr>
        <w:t xml:space="preserve">  </w:t>
      </w:r>
      <w:r>
        <w:rPr>
          <w:rFonts w:hint="eastAsia" w:ascii="宋体" w:hAnsi="宋体" w:cs="宋体"/>
        </w:rPr>
        <w:t>王世泉</w:t>
      </w:r>
      <w:r>
        <w:rPr>
          <w:rFonts w:ascii="宋体" w:hAnsi="宋体" w:cs="宋体"/>
        </w:rPr>
        <w:t xml:space="preserve"> </w:t>
      </w:r>
      <w:r>
        <w:rPr>
          <w:rFonts w:hint="eastAsia" w:ascii="宋体" w:hAnsi="宋体" w:cs="宋体"/>
        </w:rPr>
        <w:t>人民军医出版社</w:t>
      </w:r>
    </w:p>
    <w:p>
      <w:pPr>
        <w:spacing w:line="360" w:lineRule="auto"/>
        <w:rPr>
          <w:rFonts w:ascii="宋体" w:hAnsi="宋体" w:cs="宋体"/>
        </w:rPr>
      </w:pPr>
      <w:r>
        <w:rPr>
          <w:rFonts w:hint="eastAsia" w:ascii="宋体" w:hAnsi="宋体" w:cs="宋体"/>
        </w:rPr>
        <w:t>《临床技术操作规范</w:t>
      </w:r>
      <w:r>
        <w:rPr>
          <w:rFonts w:ascii="宋体" w:hAnsi="宋体" w:cs="宋体"/>
        </w:rPr>
        <w:t xml:space="preserve"> 麻醉学分册》  </w:t>
      </w:r>
      <w:r>
        <w:rPr>
          <w:rFonts w:hint="eastAsia" w:ascii="宋体" w:hAnsi="宋体" w:cs="宋体"/>
        </w:rPr>
        <w:t>中华医学会</w:t>
      </w:r>
      <w:r>
        <w:rPr>
          <w:rFonts w:ascii="宋体" w:hAnsi="宋体" w:cs="宋体"/>
        </w:rPr>
        <w:t xml:space="preserve"> </w:t>
      </w:r>
      <w:r>
        <w:rPr>
          <w:rFonts w:hint="eastAsia" w:ascii="宋体" w:hAnsi="宋体" w:cs="宋体"/>
        </w:rPr>
        <w:t>人民军医出版社</w:t>
      </w:r>
    </w:p>
    <w:p>
      <w:pPr>
        <w:spacing w:line="360" w:lineRule="auto"/>
        <w:rPr>
          <w:rFonts w:ascii="宋体" w:hAnsi="宋体" w:cs="宋体"/>
        </w:rPr>
      </w:pPr>
      <w:r>
        <w:rPr>
          <w:rFonts w:hint="eastAsia" w:ascii="宋体" w:hAnsi="宋体" w:cs="宋体"/>
        </w:rPr>
        <w:t>《麻醉学（第三版</w:t>
      </w:r>
      <w:r>
        <w:rPr>
          <w:rFonts w:ascii="宋体" w:hAnsi="宋体" w:cs="宋体"/>
        </w:rPr>
        <w:t xml:space="preserve">/本科临床/十二五规划教材）》  </w:t>
      </w:r>
      <w:r>
        <w:rPr>
          <w:rFonts w:hint="eastAsia" w:ascii="宋体" w:hAnsi="宋体" w:cs="宋体"/>
        </w:rPr>
        <w:t>杨拔贤，李文志</w:t>
      </w:r>
      <w:r>
        <w:rPr>
          <w:rFonts w:ascii="宋体" w:hAnsi="宋体" w:cs="宋体"/>
        </w:rPr>
        <w:t xml:space="preserve"> 人民卫生出版社</w:t>
      </w:r>
    </w:p>
    <w:p>
      <w:pPr>
        <w:spacing w:line="360" w:lineRule="auto"/>
        <w:ind w:firstLine="420" w:firstLineChars="200"/>
        <w:jc w:val="left"/>
        <w:rPr>
          <w:rFonts w:ascii="宋体"/>
          <w:szCs w:val="21"/>
        </w:rPr>
      </w:pPr>
    </w:p>
    <w:sectPr>
      <w:footerReference r:id="rId3" w:type="default"/>
      <w:pgSz w:w="11850" w:h="16783"/>
      <w:pgMar w:top="1417" w:right="1134" w:bottom="1417" w:left="1417" w:header="851" w:footer="992" w:gutter="0"/>
      <w:pgNumType w:start="0"/>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华文新魏">
    <w:panose1 w:val="02010800040101010101"/>
    <w:charset w:val="86"/>
    <w:family w:val="auto"/>
    <w:pitch w:val="default"/>
    <w:sig w:usb0="00000001" w:usb1="080F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Times">
    <w:altName w:val="Times New Roman"/>
    <w:panose1 w:val="020206030504050203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49797530"/>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28A1AC"/>
    <w:multiLevelType w:val="singleLevel"/>
    <w:tmpl w:val="8028A1AC"/>
    <w:lvl w:ilvl="0" w:tentative="0">
      <w:start w:val="5"/>
      <w:numFmt w:val="chineseCounting"/>
      <w:suff w:val="nothing"/>
      <w:lvlText w:val="%1、"/>
      <w:lvlJc w:val="left"/>
      <w:rPr>
        <w:rFonts w:hint="eastAsia"/>
      </w:rPr>
    </w:lvl>
  </w:abstractNum>
  <w:abstractNum w:abstractNumId="1">
    <w:nsid w:val="92B053B6"/>
    <w:multiLevelType w:val="singleLevel"/>
    <w:tmpl w:val="92B053B6"/>
    <w:lvl w:ilvl="0" w:tentative="0">
      <w:start w:val="1"/>
      <w:numFmt w:val="chineseCounting"/>
      <w:suff w:val="space"/>
      <w:lvlText w:val="第%1节"/>
      <w:lvlJc w:val="left"/>
      <w:rPr>
        <w:rFonts w:hint="eastAsia"/>
      </w:rPr>
    </w:lvl>
  </w:abstractNum>
  <w:abstractNum w:abstractNumId="2">
    <w:nsid w:val="9E2E30BA"/>
    <w:multiLevelType w:val="singleLevel"/>
    <w:tmpl w:val="9E2E30BA"/>
    <w:lvl w:ilvl="0" w:tentative="0">
      <w:start w:val="1"/>
      <w:numFmt w:val="chineseCounting"/>
      <w:suff w:val="nothing"/>
      <w:lvlText w:val="%1、"/>
      <w:lvlJc w:val="left"/>
      <w:rPr>
        <w:rFonts w:hint="eastAsia"/>
      </w:rPr>
    </w:lvl>
  </w:abstractNum>
  <w:abstractNum w:abstractNumId="3">
    <w:nsid w:val="A1869A84"/>
    <w:multiLevelType w:val="singleLevel"/>
    <w:tmpl w:val="A1869A84"/>
    <w:lvl w:ilvl="0" w:tentative="0">
      <w:start w:val="6"/>
      <w:numFmt w:val="chineseCounting"/>
      <w:suff w:val="nothing"/>
      <w:lvlText w:val="（%1）"/>
      <w:lvlJc w:val="left"/>
      <w:rPr>
        <w:rFonts w:hint="eastAsia"/>
      </w:rPr>
    </w:lvl>
  </w:abstractNum>
  <w:abstractNum w:abstractNumId="4">
    <w:nsid w:val="B2909A1D"/>
    <w:multiLevelType w:val="singleLevel"/>
    <w:tmpl w:val="B2909A1D"/>
    <w:lvl w:ilvl="0" w:tentative="0">
      <w:start w:val="3"/>
      <w:numFmt w:val="chineseCounting"/>
      <w:suff w:val="nothing"/>
      <w:lvlText w:val="%1、"/>
      <w:lvlJc w:val="left"/>
      <w:rPr>
        <w:rFonts w:hint="eastAsia"/>
      </w:rPr>
    </w:lvl>
  </w:abstractNum>
  <w:abstractNum w:abstractNumId="5">
    <w:nsid w:val="DBF1D956"/>
    <w:multiLevelType w:val="singleLevel"/>
    <w:tmpl w:val="DBF1D956"/>
    <w:lvl w:ilvl="0" w:tentative="0">
      <w:start w:val="1"/>
      <w:numFmt w:val="chineseCounting"/>
      <w:suff w:val="nothing"/>
      <w:lvlText w:val="（%1）"/>
      <w:lvlJc w:val="left"/>
      <w:rPr>
        <w:rFonts w:hint="eastAsia"/>
      </w:rPr>
    </w:lvl>
  </w:abstractNum>
  <w:abstractNum w:abstractNumId="6">
    <w:nsid w:val="FD13F58B"/>
    <w:multiLevelType w:val="singleLevel"/>
    <w:tmpl w:val="FD13F58B"/>
    <w:lvl w:ilvl="0" w:tentative="0">
      <w:start w:val="1"/>
      <w:numFmt w:val="chineseCounting"/>
      <w:suff w:val="nothing"/>
      <w:lvlText w:val="%1、"/>
      <w:lvlJc w:val="left"/>
      <w:rPr>
        <w:rFonts w:hint="eastAsia"/>
      </w:rPr>
    </w:lvl>
  </w:abstractNum>
  <w:abstractNum w:abstractNumId="7">
    <w:nsid w:val="FF2C412C"/>
    <w:multiLevelType w:val="singleLevel"/>
    <w:tmpl w:val="FF2C412C"/>
    <w:lvl w:ilvl="0" w:tentative="0">
      <w:start w:val="3"/>
      <w:numFmt w:val="chineseCounting"/>
      <w:suff w:val="nothing"/>
      <w:lvlText w:val="%1、"/>
      <w:lvlJc w:val="left"/>
      <w:rPr>
        <w:rFonts w:hint="eastAsia"/>
      </w:rPr>
    </w:lvl>
  </w:abstractNum>
  <w:abstractNum w:abstractNumId="8">
    <w:nsid w:val="01C79D7D"/>
    <w:multiLevelType w:val="singleLevel"/>
    <w:tmpl w:val="01C79D7D"/>
    <w:lvl w:ilvl="0" w:tentative="0">
      <w:start w:val="10"/>
      <w:numFmt w:val="chineseCounting"/>
      <w:suff w:val="nothing"/>
      <w:lvlText w:val="（%1）"/>
      <w:lvlJc w:val="left"/>
      <w:rPr>
        <w:rFonts w:hint="eastAsia"/>
      </w:rPr>
    </w:lvl>
  </w:abstractNum>
  <w:abstractNum w:abstractNumId="9">
    <w:nsid w:val="07E5A70D"/>
    <w:multiLevelType w:val="singleLevel"/>
    <w:tmpl w:val="07E5A70D"/>
    <w:lvl w:ilvl="0" w:tentative="0">
      <w:start w:val="2"/>
      <w:numFmt w:val="decimal"/>
      <w:lvlText w:val="%1."/>
      <w:lvlJc w:val="left"/>
      <w:pPr>
        <w:tabs>
          <w:tab w:val="left" w:pos="312"/>
        </w:tabs>
      </w:pPr>
    </w:lvl>
  </w:abstractNum>
  <w:abstractNum w:abstractNumId="10">
    <w:nsid w:val="08E0340C"/>
    <w:multiLevelType w:val="multilevel"/>
    <w:tmpl w:val="08E0340C"/>
    <w:lvl w:ilvl="0" w:tentative="0">
      <w:start w:val="1"/>
      <w:numFmt w:val="japaneseCounting"/>
      <w:lvlText w:val="第%1章"/>
      <w:lvlJc w:val="left"/>
      <w:pPr>
        <w:tabs>
          <w:tab w:val="left" w:pos="750"/>
        </w:tabs>
        <w:ind w:left="750" w:hanging="750"/>
      </w:pPr>
      <w:rPr>
        <w:rFonts w:hint="eastAsia"/>
      </w:rPr>
    </w:lvl>
    <w:lvl w:ilvl="1" w:tentative="0">
      <w:start w:val="1"/>
      <w:numFmt w:val="japaneseCounting"/>
      <w:lvlText w:val="%2、"/>
      <w:lvlJc w:val="left"/>
      <w:pPr>
        <w:tabs>
          <w:tab w:val="left" w:pos="840"/>
        </w:tabs>
        <w:ind w:left="840" w:hanging="420"/>
      </w:pPr>
      <w:rPr>
        <w:rFonts w:hint="eastAsia"/>
      </w:rPr>
    </w:lvl>
    <w:lvl w:ilvl="2" w:tentative="0">
      <w:start w:val="1"/>
      <w:numFmt w:val="decimal"/>
      <w:lvlText w:val="%3."/>
      <w:lvlJc w:val="left"/>
      <w:pPr>
        <w:tabs>
          <w:tab w:val="left" w:pos="1200"/>
        </w:tabs>
        <w:ind w:left="1200" w:hanging="360"/>
      </w:pPr>
      <w:rPr>
        <w:rFonts w:hint="eastAsia"/>
      </w:rPr>
    </w:lvl>
    <w:lvl w:ilvl="3" w:tentative="0">
      <w:start w:val="1"/>
      <w:numFmt w:val="decimal"/>
      <w:lvlText w:val="（%4）"/>
      <w:lvlJc w:val="left"/>
      <w:pPr>
        <w:tabs>
          <w:tab w:val="left" w:pos="1980"/>
        </w:tabs>
        <w:ind w:left="1980" w:hanging="72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1B5FF265"/>
    <w:multiLevelType w:val="singleLevel"/>
    <w:tmpl w:val="1B5FF265"/>
    <w:lvl w:ilvl="0" w:tentative="0">
      <w:start w:val="1"/>
      <w:numFmt w:val="chineseCounting"/>
      <w:suff w:val="space"/>
      <w:lvlText w:val="第%1篇"/>
      <w:lvlJc w:val="left"/>
      <w:rPr>
        <w:rFonts w:hint="eastAsia"/>
      </w:rPr>
    </w:lvl>
  </w:abstractNum>
  <w:abstractNum w:abstractNumId="12">
    <w:nsid w:val="32372582"/>
    <w:multiLevelType w:val="multilevel"/>
    <w:tmpl w:val="32372582"/>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
    <w:nsid w:val="34714D64"/>
    <w:multiLevelType w:val="singleLevel"/>
    <w:tmpl w:val="34714D64"/>
    <w:lvl w:ilvl="0" w:tentative="0">
      <w:start w:val="2"/>
      <w:numFmt w:val="chineseCounting"/>
      <w:suff w:val="nothing"/>
      <w:lvlText w:val="（%1）"/>
      <w:lvlJc w:val="left"/>
      <w:rPr>
        <w:rFonts w:hint="eastAsia"/>
      </w:rPr>
    </w:lvl>
  </w:abstractNum>
  <w:abstractNum w:abstractNumId="14">
    <w:nsid w:val="46AA3A82"/>
    <w:multiLevelType w:val="multilevel"/>
    <w:tmpl w:val="46AA3A82"/>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5">
    <w:nsid w:val="4AF606AE"/>
    <w:multiLevelType w:val="multilevel"/>
    <w:tmpl w:val="4AF606AE"/>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6">
    <w:nsid w:val="4C57D6BF"/>
    <w:multiLevelType w:val="singleLevel"/>
    <w:tmpl w:val="4C57D6BF"/>
    <w:lvl w:ilvl="0" w:tentative="0">
      <w:start w:val="4"/>
      <w:numFmt w:val="chineseCounting"/>
      <w:suff w:val="nothing"/>
      <w:lvlText w:val="（%1）"/>
      <w:lvlJc w:val="left"/>
      <w:rPr>
        <w:rFonts w:hint="eastAsia"/>
      </w:rPr>
    </w:lvl>
  </w:abstractNum>
  <w:abstractNum w:abstractNumId="17">
    <w:nsid w:val="4F75A7F4"/>
    <w:multiLevelType w:val="singleLevel"/>
    <w:tmpl w:val="4F75A7F4"/>
    <w:lvl w:ilvl="0" w:tentative="0">
      <w:start w:val="3"/>
      <w:numFmt w:val="decimal"/>
      <w:suff w:val="nothing"/>
      <w:lvlText w:val="（%1）"/>
      <w:lvlJc w:val="left"/>
    </w:lvl>
  </w:abstractNum>
  <w:abstractNum w:abstractNumId="18">
    <w:nsid w:val="51515D08"/>
    <w:multiLevelType w:val="multilevel"/>
    <w:tmpl w:val="51515D08"/>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9">
    <w:nsid w:val="6A0047EC"/>
    <w:multiLevelType w:val="singleLevel"/>
    <w:tmpl w:val="6A0047EC"/>
    <w:lvl w:ilvl="0" w:tentative="0">
      <w:start w:val="2"/>
      <w:numFmt w:val="chineseCounting"/>
      <w:suff w:val="nothing"/>
      <w:lvlText w:val="（%1）"/>
      <w:lvlJc w:val="left"/>
      <w:rPr>
        <w:rFonts w:hint="eastAsia"/>
      </w:rPr>
    </w:lvl>
  </w:abstractNum>
  <w:abstractNum w:abstractNumId="20">
    <w:nsid w:val="70714390"/>
    <w:multiLevelType w:val="singleLevel"/>
    <w:tmpl w:val="70714390"/>
    <w:lvl w:ilvl="0" w:tentative="0">
      <w:start w:val="3"/>
      <w:numFmt w:val="chineseCounting"/>
      <w:suff w:val="nothing"/>
      <w:lvlText w:val="%1、"/>
      <w:lvlJc w:val="left"/>
      <w:rPr>
        <w:rFonts w:hint="eastAsia"/>
      </w:rPr>
    </w:lvl>
  </w:abstractNum>
  <w:abstractNum w:abstractNumId="21">
    <w:nsid w:val="745307DD"/>
    <w:multiLevelType w:val="singleLevel"/>
    <w:tmpl w:val="745307DD"/>
    <w:lvl w:ilvl="0" w:tentative="0">
      <w:start w:val="2"/>
      <w:numFmt w:val="chineseCounting"/>
      <w:suff w:val="nothing"/>
      <w:lvlText w:val="（%1）"/>
      <w:lvlJc w:val="left"/>
      <w:rPr>
        <w:rFonts w:hint="eastAsia"/>
      </w:rPr>
    </w:lvl>
  </w:abstractNum>
  <w:abstractNum w:abstractNumId="22">
    <w:nsid w:val="7E25D458"/>
    <w:multiLevelType w:val="singleLevel"/>
    <w:tmpl w:val="7E25D458"/>
    <w:lvl w:ilvl="0" w:tentative="0">
      <w:start w:val="4"/>
      <w:numFmt w:val="chineseCounting"/>
      <w:suff w:val="nothing"/>
      <w:lvlText w:val="（%1）"/>
      <w:lvlJc w:val="left"/>
      <w:rPr>
        <w:rFonts w:hint="eastAsia"/>
      </w:rPr>
    </w:lvl>
  </w:abstractNum>
  <w:num w:numId="1">
    <w:abstractNumId w:val="11"/>
  </w:num>
  <w:num w:numId="2">
    <w:abstractNumId w:val="17"/>
  </w:num>
  <w:num w:numId="3">
    <w:abstractNumId w:val="19"/>
  </w:num>
  <w:num w:numId="4">
    <w:abstractNumId w:val="9"/>
  </w:num>
  <w:num w:numId="5">
    <w:abstractNumId w:val="7"/>
  </w:num>
  <w:num w:numId="6">
    <w:abstractNumId w:val="3"/>
  </w:num>
  <w:num w:numId="7">
    <w:abstractNumId w:val="8"/>
  </w:num>
  <w:num w:numId="8">
    <w:abstractNumId w:val="14"/>
  </w:num>
  <w:num w:numId="9">
    <w:abstractNumId w:val="4"/>
  </w:num>
  <w:num w:numId="10">
    <w:abstractNumId w:val="6"/>
  </w:num>
  <w:num w:numId="11">
    <w:abstractNumId w:val="0"/>
  </w:num>
  <w:num w:numId="12">
    <w:abstractNumId w:val="15"/>
  </w:num>
  <w:num w:numId="13">
    <w:abstractNumId w:val="12"/>
  </w:num>
  <w:num w:numId="14">
    <w:abstractNumId w:val="18"/>
  </w:num>
  <w:num w:numId="15">
    <w:abstractNumId w:val="16"/>
  </w:num>
  <w:num w:numId="16">
    <w:abstractNumId w:val="2"/>
  </w:num>
  <w:num w:numId="17">
    <w:abstractNumId w:val="22"/>
  </w:num>
  <w:num w:numId="18">
    <w:abstractNumId w:val="10"/>
  </w:num>
  <w:num w:numId="19">
    <w:abstractNumId w:val="1"/>
  </w:num>
  <w:num w:numId="20">
    <w:abstractNumId w:val="20"/>
  </w:num>
  <w:num w:numId="21">
    <w:abstractNumId w:val="5"/>
  </w:num>
  <w:num w:numId="22">
    <w:abstractNumId w:val="2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attachedTemplate r:id="rId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4ZDBmZmY1YjFkNWE3YzBiMWU4NTk4MzVlMzc5ZTMifQ=="/>
  </w:docVars>
  <w:rsids>
    <w:rsidRoot w:val="12581421"/>
    <w:rsid w:val="000111DC"/>
    <w:rsid w:val="00016853"/>
    <w:rsid w:val="00054515"/>
    <w:rsid w:val="00123CAA"/>
    <w:rsid w:val="001F71DF"/>
    <w:rsid w:val="002105F1"/>
    <w:rsid w:val="00212435"/>
    <w:rsid w:val="00243E72"/>
    <w:rsid w:val="00295A5E"/>
    <w:rsid w:val="002F466E"/>
    <w:rsid w:val="00301922"/>
    <w:rsid w:val="00371C04"/>
    <w:rsid w:val="00400449"/>
    <w:rsid w:val="00402D03"/>
    <w:rsid w:val="004125BB"/>
    <w:rsid w:val="00431D3E"/>
    <w:rsid w:val="00435F21"/>
    <w:rsid w:val="00496A22"/>
    <w:rsid w:val="004C580D"/>
    <w:rsid w:val="00532E7F"/>
    <w:rsid w:val="00562C2E"/>
    <w:rsid w:val="00582AF0"/>
    <w:rsid w:val="00652BD1"/>
    <w:rsid w:val="00656F8B"/>
    <w:rsid w:val="00680AF5"/>
    <w:rsid w:val="00693997"/>
    <w:rsid w:val="006C56D6"/>
    <w:rsid w:val="006E4DC5"/>
    <w:rsid w:val="00774C28"/>
    <w:rsid w:val="00795A38"/>
    <w:rsid w:val="0086610C"/>
    <w:rsid w:val="009D789B"/>
    <w:rsid w:val="009F3DE6"/>
    <w:rsid w:val="00A02A17"/>
    <w:rsid w:val="00A33EFD"/>
    <w:rsid w:val="00A355EA"/>
    <w:rsid w:val="00A80311"/>
    <w:rsid w:val="00A92E1C"/>
    <w:rsid w:val="00AC2158"/>
    <w:rsid w:val="00AC5805"/>
    <w:rsid w:val="00AE0ECA"/>
    <w:rsid w:val="00B03D45"/>
    <w:rsid w:val="00B1640D"/>
    <w:rsid w:val="00B16A0D"/>
    <w:rsid w:val="00B66E9B"/>
    <w:rsid w:val="00B77C16"/>
    <w:rsid w:val="00B92B5F"/>
    <w:rsid w:val="00B93775"/>
    <w:rsid w:val="00BA48A2"/>
    <w:rsid w:val="00C21E28"/>
    <w:rsid w:val="00C40197"/>
    <w:rsid w:val="00CA6B1D"/>
    <w:rsid w:val="00CE051D"/>
    <w:rsid w:val="00D054A1"/>
    <w:rsid w:val="00D3369D"/>
    <w:rsid w:val="00D5161C"/>
    <w:rsid w:val="00D54B63"/>
    <w:rsid w:val="00D97D53"/>
    <w:rsid w:val="00DB3A4E"/>
    <w:rsid w:val="00DC1D87"/>
    <w:rsid w:val="00E95FE3"/>
    <w:rsid w:val="00EC6423"/>
    <w:rsid w:val="00F02C09"/>
    <w:rsid w:val="00F24444"/>
    <w:rsid w:val="00F52CEA"/>
    <w:rsid w:val="00F56CDD"/>
    <w:rsid w:val="00F8017B"/>
    <w:rsid w:val="01FC5914"/>
    <w:rsid w:val="02EA1E1B"/>
    <w:rsid w:val="034C4D3A"/>
    <w:rsid w:val="038F6F51"/>
    <w:rsid w:val="03A33116"/>
    <w:rsid w:val="04000354"/>
    <w:rsid w:val="05312579"/>
    <w:rsid w:val="07AF0660"/>
    <w:rsid w:val="081A6610"/>
    <w:rsid w:val="084D3A81"/>
    <w:rsid w:val="08521274"/>
    <w:rsid w:val="08E32162"/>
    <w:rsid w:val="09277E06"/>
    <w:rsid w:val="092C54FB"/>
    <w:rsid w:val="09314EF4"/>
    <w:rsid w:val="098A23BE"/>
    <w:rsid w:val="0C72318E"/>
    <w:rsid w:val="0CF171DB"/>
    <w:rsid w:val="0D6400E5"/>
    <w:rsid w:val="0DC63385"/>
    <w:rsid w:val="0E051F2C"/>
    <w:rsid w:val="0E2D6B7C"/>
    <w:rsid w:val="0E42213B"/>
    <w:rsid w:val="0F035328"/>
    <w:rsid w:val="10247D0C"/>
    <w:rsid w:val="10F12F4E"/>
    <w:rsid w:val="11087E7C"/>
    <w:rsid w:val="12581421"/>
    <w:rsid w:val="12942A77"/>
    <w:rsid w:val="12CD7F0C"/>
    <w:rsid w:val="132770F7"/>
    <w:rsid w:val="13742314"/>
    <w:rsid w:val="14FC409E"/>
    <w:rsid w:val="15105BA5"/>
    <w:rsid w:val="157A1246"/>
    <w:rsid w:val="172D0CE0"/>
    <w:rsid w:val="17352366"/>
    <w:rsid w:val="17456490"/>
    <w:rsid w:val="17564A0A"/>
    <w:rsid w:val="17D94CE3"/>
    <w:rsid w:val="180521CF"/>
    <w:rsid w:val="19EF27B3"/>
    <w:rsid w:val="1A1611DC"/>
    <w:rsid w:val="1BFC2011"/>
    <w:rsid w:val="1C1569F7"/>
    <w:rsid w:val="1C5D58BA"/>
    <w:rsid w:val="1CD106F3"/>
    <w:rsid w:val="1CE822D9"/>
    <w:rsid w:val="1D7D5B4F"/>
    <w:rsid w:val="1E522EC4"/>
    <w:rsid w:val="1EE255D0"/>
    <w:rsid w:val="1F081D28"/>
    <w:rsid w:val="1F462E3C"/>
    <w:rsid w:val="20A97D67"/>
    <w:rsid w:val="20E71830"/>
    <w:rsid w:val="20EF1F18"/>
    <w:rsid w:val="21D94BD8"/>
    <w:rsid w:val="21DD4C9B"/>
    <w:rsid w:val="22614B0C"/>
    <w:rsid w:val="22A157F4"/>
    <w:rsid w:val="232B3B4F"/>
    <w:rsid w:val="23856E97"/>
    <w:rsid w:val="23B6618C"/>
    <w:rsid w:val="23CC6483"/>
    <w:rsid w:val="24014086"/>
    <w:rsid w:val="245C2921"/>
    <w:rsid w:val="245D552E"/>
    <w:rsid w:val="24782A37"/>
    <w:rsid w:val="24A55B1F"/>
    <w:rsid w:val="250E3F58"/>
    <w:rsid w:val="251837CB"/>
    <w:rsid w:val="26C262F8"/>
    <w:rsid w:val="279743A4"/>
    <w:rsid w:val="27DE74F1"/>
    <w:rsid w:val="2823761A"/>
    <w:rsid w:val="28A53CD4"/>
    <w:rsid w:val="29B133D4"/>
    <w:rsid w:val="29D91423"/>
    <w:rsid w:val="2A037ED4"/>
    <w:rsid w:val="2D98734B"/>
    <w:rsid w:val="2E1E084C"/>
    <w:rsid w:val="2E3E7349"/>
    <w:rsid w:val="2EA17B7B"/>
    <w:rsid w:val="2EF109D5"/>
    <w:rsid w:val="2F100AA7"/>
    <w:rsid w:val="2FA018D8"/>
    <w:rsid w:val="305322C0"/>
    <w:rsid w:val="306515E5"/>
    <w:rsid w:val="32680B20"/>
    <w:rsid w:val="3282023D"/>
    <w:rsid w:val="32FC3EAE"/>
    <w:rsid w:val="33754A8B"/>
    <w:rsid w:val="33ED3F6F"/>
    <w:rsid w:val="33FF27C5"/>
    <w:rsid w:val="341A20E0"/>
    <w:rsid w:val="350F2CBE"/>
    <w:rsid w:val="353A4DE2"/>
    <w:rsid w:val="358C7A88"/>
    <w:rsid w:val="35BE5919"/>
    <w:rsid w:val="36D31F26"/>
    <w:rsid w:val="36EB6D33"/>
    <w:rsid w:val="377A4274"/>
    <w:rsid w:val="380B25A6"/>
    <w:rsid w:val="38447DBB"/>
    <w:rsid w:val="3857336A"/>
    <w:rsid w:val="388A3862"/>
    <w:rsid w:val="38A242B2"/>
    <w:rsid w:val="38A504C6"/>
    <w:rsid w:val="38C33CE5"/>
    <w:rsid w:val="39E150DD"/>
    <w:rsid w:val="39E742FD"/>
    <w:rsid w:val="3A146DF4"/>
    <w:rsid w:val="3B1A428A"/>
    <w:rsid w:val="3B804093"/>
    <w:rsid w:val="3BC07276"/>
    <w:rsid w:val="3CBC1CB0"/>
    <w:rsid w:val="3E346AF9"/>
    <w:rsid w:val="3E4B3D85"/>
    <w:rsid w:val="3E56480A"/>
    <w:rsid w:val="3FA6143A"/>
    <w:rsid w:val="3FCB4AF6"/>
    <w:rsid w:val="40A52A36"/>
    <w:rsid w:val="414F13C1"/>
    <w:rsid w:val="41A968F2"/>
    <w:rsid w:val="4251317B"/>
    <w:rsid w:val="42891A76"/>
    <w:rsid w:val="42CC4D9E"/>
    <w:rsid w:val="442C7111"/>
    <w:rsid w:val="445A7811"/>
    <w:rsid w:val="44DF0FC2"/>
    <w:rsid w:val="453F6990"/>
    <w:rsid w:val="454D0F47"/>
    <w:rsid w:val="45FD3B22"/>
    <w:rsid w:val="46551C66"/>
    <w:rsid w:val="46720179"/>
    <w:rsid w:val="482C0AEA"/>
    <w:rsid w:val="48A40001"/>
    <w:rsid w:val="4A1A6E46"/>
    <w:rsid w:val="4A830337"/>
    <w:rsid w:val="4B301D36"/>
    <w:rsid w:val="4B5A6B74"/>
    <w:rsid w:val="4B7B2688"/>
    <w:rsid w:val="4BB970AA"/>
    <w:rsid w:val="4BC85B80"/>
    <w:rsid w:val="4C1B75AF"/>
    <w:rsid w:val="4CA4478A"/>
    <w:rsid w:val="4FD92440"/>
    <w:rsid w:val="504D6001"/>
    <w:rsid w:val="50610604"/>
    <w:rsid w:val="5081197D"/>
    <w:rsid w:val="50B36FF3"/>
    <w:rsid w:val="50D65CD2"/>
    <w:rsid w:val="51257326"/>
    <w:rsid w:val="519802FD"/>
    <w:rsid w:val="51DF2842"/>
    <w:rsid w:val="527B69A8"/>
    <w:rsid w:val="53C73C34"/>
    <w:rsid w:val="53CA23A8"/>
    <w:rsid w:val="53FF5595"/>
    <w:rsid w:val="54812FD2"/>
    <w:rsid w:val="54AB6341"/>
    <w:rsid w:val="555573C6"/>
    <w:rsid w:val="55875F6C"/>
    <w:rsid w:val="56AE102A"/>
    <w:rsid w:val="56D344A4"/>
    <w:rsid w:val="586C0764"/>
    <w:rsid w:val="58C618B6"/>
    <w:rsid w:val="58EF3D25"/>
    <w:rsid w:val="5A1363CE"/>
    <w:rsid w:val="5A5C566B"/>
    <w:rsid w:val="5B0A2218"/>
    <w:rsid w:val="5B465651"/>
    <w:rsid w:val="5B814108"/>
    <w:rsid w:val="5CB01116"/>
    <w:rsid w:val="5CC466C1"/>
    <w:rsid w:val="5D671C9C"/>
    <w:rsid w:val="5E000508"/>
    <w:rsid w:val="5E097DF7"/>
    <w:rsid w:val="5F7D1598"/>
    <w:rsid w:val="5FF57901"/>
    <w:rsid w:val="61A91A55"/>
    <w:rsid w:val="62401C7E"/>
    <w:rsid w:val="62F161EE"/>
    <w:rsid w:val="65924E91"/>
    <w:rsid w:val="6598098C"/>
    <w:rsid w:val="65EA07CF"/>
    <w:rsid w:val="66202BB3"/>
    <w:rsid w:val="666F5592"/>
    <w:rsid w:val="667D45CD"/>
    <w:rsid w:val="673C2997"/>
    <w:rsid w:val="675A57E1"/>
    <w:rsid w:val="677B3848"/>
    <w:rsid w:val="67CC0F8D"/>
    <w:rsid w:val="681823DF"/>
    <w:rsid w:val="69D84E4C"/>
    <w:rsid w:val="6A4B22F0"/>
    <w:rsid w:val="6AEA7824"/>
    <w:rsid w:val="6B241F55"/>
    <w:rsid w:val="6CB56D97"/>
    <w:rsid w:val="6D435BBB"/>
    <w:rsid w:val="6D535020"/>
    <w:rsid w:val="6D6D700E"/>
    <w:rsid w:val="6DF73F5E"/>
    <w:rsid w:val="6EBB7C21"/>
    <w:rsid w:val="6FF01642"/>
    <w:rsid w:val="703B5F85"/>
    <w:rsid w:val="714103C9"/>
    <w:rsid w:val="71AA3937"/>
    <w:rsid w:val="71C04E8B"/>
    <w:rsid w:val="71E43DAD"/>
    <w:rsid w:val="73B74211"/>
    <w:rsid w:val="73BE4E8D"/>
    <w:rsid w:val="75764120"/>
    <w:rsid w:val="768303EE"/>
    <w:rsid w:val="775C29E4"/>
    <w:rsid w:val="779A23B0"/>
    <w:rsid w:val="77D56834"/>
    <w:rsid w:val="7876023A"/>
    <w:rsid w:val="7906267D"/>
    <w:rsid w:val="799E2215"/>
    <w:rsid w:val="79CE1F03"/>
    <w:rsid w:val="79FC2B77"/>
    <w:rsid w:val="7A2657B3"/>
    <w:rsid w:val="7A621826"/>
    <w:rsid w:val="7BE21EFF"/>
    <w:rsid w:val="7C5B2181"/>
    <w:rsid w:val="7CEC699E"/>
    <w:rsid w:val="7D796199"/>
    <w:rsid w:val="7D7B19CD"/>
    <w:rsid w:val="7D931C03"/>
    <w:rsid w:val="7E2E19E8"/>
    <w:rsid w:val="7E4D1B1A"/>
    <w:rsid w:val="7E937BC3"/>
    <w:rsid w:val="7EB60DDB"/>
    <w:rsid w:val="7F0E01AF"/>
    <w:rsid w:val="7F4B1782"/>
    <w:rsid w:val="7F9D4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1"/>
    <w:autoRedefine/>
    <w:qFormat/>
    <w:uiPriority w:val="0"/>
    <w:rPr>
      <w:sz w:val="18"/>
      <w:szCs w:val="18"/>
    </w:rPr>
  </w:style>
  <w:style w:type="paragraph" w:styleId="3">
    <w:name w:val="footer"/>
    <w:basedOn w:val="1"/>
    <w:link w:val="13"/>
    <w:autoRedefine/>
    <w:unhideWhenUsed/>
    <w:qFormat/>
    <w:uiPriority w:val="99"/>
    <w:pPr>
      <w:tabs>
        <w:tab w:val="center" w:pos="4153"/>
        <w:tab w:val="right" w:pos="8306"/>
      </w:tabs>
      <w:snapToGrid w:val="0"/>
      <w:jc w:val="left"/>
    </w:pPr>
    <w:rPr>
      <w:sz w:val="18"/>
    </w:rPr>
  </w:style>
  <w:style w:type="paragraph" w:styleId="4">
    <w:name w:val="header"/>
    <w:basedOn w:val="1"/>
    <w:autoRedefine/>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character" w:styleId="8">
    <w:name w:val="Hyperlink"/>
    <w:basedOn w:val="7"/>
    <w:autoRedefine/>
    <w:qFormat/>
    <w:uiPriority w:val="0"/>
    <w:rPr>
      <w:color w:val="0000FF"/>
      <w:u w:val="single"/>
    </w:rPr>
  </w:style>
  <w:style w:type="paragraph" w:styleId="9">
    <w:name w:val="List Paragraph"/>
    <w:basedOn w:val="1"/>
    <w:autoRedefine/>
    <w:qFormat/>
    <w:uiPriority w:val="99"/>
    <w:pPr>
      <w:ind w:firstLine="420" w:firstLineChars="200"/>
    </w:pPr>
  </w:style>
  <w:style w:type="paragraph" w:customStyle="1" w:styleId="10">
    <w:name w:val="_Style 3"/>
    <w:basedOn w:val="1"/>
    <w:next w:val="9"/>
    <w:autoRedefine/>
    <w:qFormat/>
    <w:uiPriority w:val="34"/>
    <w:pPr>
      <w:ind w:firstLine="420" w:firstLineChars="200"/>
    </w:pPr>
    <w:rPr>
      <w:rFonts w:ascii="Calibri" w:hAnsi="Calibri"/>
      <w:szCs w:val="22"/>
    </w:rPr>
  </w:style>
  <w:style w:type="character" w:customStyle="1" w:styleId="11">
    <w:name w:val="批注框文本 字符"/>
    <w:basedOn w:val="7"/>
    <w:link w:val="2"/>
    <w:autoRedefine/>
    <w:qFormat/>
    <w:uiPriority w:val="0"/>
    <w:rPr>
      <w:kern w:val="2"/>
      <w:sz w:val="18"/>
      <w:szCs w:val="18"/>
    </w:rPr>
  </w:style>
  <w:style w:type="paragraph" w:styleId="12">
    <w:name w:val="No Spacing"/>
    <w:autoRedefine/>
    <w:qFormat/>
    <w:uiPriority w:val="99"/>
    <w:pPr>
      <w:widowControl w:val="0"/>
      <w:jc w:val="both"/>
    </w:pPr>
    <w:rPr>
      <w:rFonts w:ascii="Times New Roman" w:hAnsi="Times New Roman" w:eastAsia="等线" w:cs="Times New Roman"/>
      <w:kern w:val="2"/>
      <w:sz w:val="21"/>
      <w:szCs w:val="21"/>
      <w:lang w:val="en-US" w:eastAsia="zh-CN" w:bidi="ar-SA"/>
    </w:rPr>
  </w:style>
  <w:style w:type="character" w:customStyle="1" w:styleId="13">
    <w:name w:val="页脚 字符"/>
    <w:basedOn w:val="7"/>
    <w:link w:val="3"/>
    <w:autoRedefine/>
    <w:qFormat/>
    <w:uiPriority w:val="99"/>
    <w:rPr>
      <w:kern w:val="2"/>
      <w:sz w:val="18"/>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E0497-810A-4615-BA71-0CF031987DAF}">
  <ds:schemaRefs/>
</ds:datastoreItem>
</file>

<file path=docProps/app.xml><?xml version="1.0" encoding="utf-8"?>
<Properties xmlns="http://schemas.openxmlformats.org/officeDocument/2006/extended-properties" xmlns:vt="http://schemas.openxmlformats.org/officeDocument/2006/docPropsVTypes">
  <Template>0</Template>
  <Pages>55</Pages>
  <Words>23457</Words>
  <Characters>24648</Characters>
  <Lines>198</Lines>
  <Paragraphs>55</Paragraphs>
  <TotalTime>0</TotalTime>
  <ScaleCrop>false</ScaleCrop>
  <LinksUpToDate>false</LinksUpToDate>
  <CharactersWithSpaces>26097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2018-11-22T01:23:00Z</dcterms:created>
  <dc:creator>Administrator</dc:creator>
  <cp:lastModifiedBy>Administrator</cp:lastModifiedBy>
  <cp:lastPrinted>2019-12-17T01:23:00Z</cp:lastPrinted>
  <dcterms:modified xsi:type="dcterms:W3CDTF">2024-05-13T15:55:49Z</dcterms:modified>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D12E99BB9FD44BB08A383DE0FDED408C_12</vt:lpwstr>
  </property>
</Properties>
</file>