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r>
        <w:rPr>
          <w:sz w:val="24"/>
        </w:rPr>
        <w:drawing>
          <wp:inline distT="0" distB="0" distL="0" distR="0">
            <wp:extent cx="2857500" cy="685800"/>
            <wp:effectExtent l="0" t="0" r="7620" b="0"/>
            <wp:docPr id="1" name="图片 1"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镂空-0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ascii="华文新魏" w:hAnsi="仿宋" w:eastAsia="华文新魏"/>
          <w:b/>
          <w:sz w:val="144"/>
          <w:szCs w:val="144"/>
        </w:rPr>
      </w:pPr>
      <w:r>
        <w:rPr>
          <w:rFonts w:hint="eastAsia" w:ascii="华文新魏" w:hAnsi="仿宋" w:eastAsia="华文新魏"/>
          <w:b/>
          <w:sz w:val="144"/>
          <w:szCs w:val="144"/>
        </w:rPr>
        <w:t>教</w:t>
      </w:r>
      <w:r>
        <w:rPr>
          <w:rFonts w:hint="eastAsia" w:ascii="华文新魏" w:hAnsi="仿宋" w:eastAsia="华文新魏"/>
          <w:b/>
          <w:sz w:val="32"/>
          <w:szCs w:val="32"/>
        </w:rPr>
        <w:t xml:space="preserve"> </w:t>
      </w:r>
      <w:r>
        <w:rPr>
          <w:rFonts w:hint="eastAsia" w:ascii="华文新魏" w:hAnsi="仿宋" w:eastAsia="华文新魏"/>
          <w:b/>
          <w:sz w:val="144"/>
          <w:szCs w:val="144"/>
        </w:rPr>
        <w:t>学</w:t>
      </w:r>
      <w:r>
        <w:rPr>
          <w:rFonts w:hint="eastAsia" w:ascii="华文新魏" w:hAnsi="仿宋" w:eastAsia="华文新魏"/>
          <w:b/>
          <w:sz w:val="32"/>
          <w:szCs w:val="32"/>
        </w:rPr>
        <w:t xml:space="preserve"> </w:t>
      </w:r>
      <w:r>
        <w:rPr>
          <w:rFonts w:hint="eastAsia" w:ascii="华文新魏" w:hAnsi="仿宋" w:eastAsia="华文新魏"/>
          <w:b/>
          <w:sz w:val="144"/>
          <w:szCs w:val="144"/>
        </w:rPr>
        <w:t>大</w:t>
      </w:r>
      <w:r>
        <w:rPr>
          <w:rFonts w:hint="eastAsia" w:ascii="华文新魏" w:hAnsi="仿宋" w:eastAsia="华文新魏"/>
          <w:b/>
          <w:sz w:val="32"/>
          <w:szCs w:val="32"/>
        </w:rPr>
        <w:t xml:space="preserve"> </w:t>
      </w:r>
      <w:r>
        <w:rPr>
          <w:rFonts w:hint="eastAsia" w:ascii="华文新魏" w:hAnsi="仿宋" w:eastAsia="华文新魏"/>
          <w:b/>
          <w:sz w:val="144"/>
          <w:szCs w:val="144"/>
        </w:rPr>
        <w:t>纲</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口腔医学</w:t>
      </w:r>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val="en-US" w:eastAsia="zh-CN"/>
        </w:rPr>
        <w:t>临床医学（五年制）</w:t>
      </w:r>
      <w:r>
        <w:rPr>
          <w:rFonts w:hint="eastAsia" w:ascii="华文新魏" w:hAnsi="仿宋" w:eastAsia="华文新魏"/>
          <w:b/>
          <w:sz w:val="30"/>
          <w:szCs w:val="30"/>
          <w:lang w:eastAsia="zh-CN"/>
        </w:rPr>
        <w:t>专业</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第二临床医学</w:t>
      </w:r>
      <w:r>
        <w:rPr>
          <w:rFonts w:ascii="楷体" w:hAnsi="楷体" w:eastAsia="楷体"/>
          <w:b/>
          <w:sz w:val="44"/>
          <w:szCs w:val="44"/>
        </w:rPr>
        <w:t>院</w:t>
      </w:r>
    </w:p>
    <w:p>
      <w:pPr>
        <w:spacing w:line="360" w:lineRule="auto"/>
        <w:jc w:val="center"/>
        <w:rPr>
          <w:rFonts w:ascii="楷体" w:hAnsi="楷体" w:eastAsia="楷体"/>
          <w:b/>
          <w:sz w:val="44"/>
          <w:szCs w:val="44"/>
        </w:rP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
    <w:p/>
    <w:p>
      <w:pPr>
        <w:ind w:firstLine="2160" w:firstLineChars="600"/>
        <w:rPr>
          <w:rFonts w:hint="eastAsia" w:eastAsia="黑体"/>
          <w:sz w:val="36"/>
        </w:rPr>
      </w:pPr>
    </w:p>
    <w:p>
      <w:pPr>
        <w:ind w:firstLine="2160" w:firstLineChars="600"/>
        <w:rPr>
          <w:rFonts w:hint="eastAsia" w:eastAsia="黑体"/>
          <w:sz w:val="36"/>
        </w:rPr>
      </w:pPr>
    </w:p>
    <w:p>
      <w:pPr>
        <w:ind w:firstLine="2160" w:firstLineChars="600"/>
        <w:rPr>
          <w:rFonts w:eastAsia="黑体"/>
          <w:sz w:val="36"/>
        </w:rPr>
      </w:pPr>
      <w:r>
        <w:rPr>
          <w:rFonts w:hint="eastAsia" w:eastAsia="黑体"/>
          <w:sz w:val="36"/>
        </w:rPr>
        <w:t>《口腔医学》教学大纲（理论）</w:t>
      </w:r>
    </w:p>
    <w:p>
      <w:pPr>
        <w:jc w:val="center"/>
        <w:rPr>
          <w:sz w:val="30"/>
        </w:rPr>
      </w:pPr>
      <w:r>
        <w:rPr>
          <w:rFonts w:hint="eastAsia"/>
          <w:sz w:val="30"/>
        </w:rPr>
        <w:t>（临床医学</w:t>
      </w:r>
      <w:r>
        <w:rPr>
          <w:rFonts w:hint="eastAsia"/>
          <w:sz w:val="30"/>
          <w:lang w:val="en-US" w:eastAsia="zh-CN"/>
        </w:rPr>
        <w:t>五年制</w:t>
      </w:r>
      <w:bookmarkStart w:id="0" w:name="_GoBack"/>
      <w:bookmarkEnd w:id="0"/>
      <w:r>
        <w:rPr>
          <w:sz w:val="30"/>
        </w:rPr>
        <w:t>专业</w:t>
      </w:r>
      <w:r>
        <w:rPr>
          <w:rFonts w:hint="eastAsia"/>
          <w:sz w:val="30"/>
        </w:rPr>
        <w:t>用）</w:t>
      </w:r>
    </w:p>
    <w:p>
      <w:pPr>
        <w:jc w:val="center"/>
        <w:rPr>
          <w:sz w:val="16"/>
          <w:szCs w:val="16"/>
        </w:rPr>
      </w:pPr>
    </w:p>
    <w:p>
      <w:pPr>
        <w:jc w:val="center"/>
        <w:rPr>
          <w:sz w:val="16"/>
          <w:szCs w:val="16"/>
        </w:rPr>
      </w:pPr>
    </w:p>
    <w:p>
      <w:pPr>
        <w:jc w:val="center"/>
        <w:rPr>
          <w:sz w:val="16"/>
          <w:szCs w:val="16"/>
        </w:rPr>
      </w:pPr>
    </w:p>
    <w:p>
      <w:pPr>
        <w:spacing w:line="272" w:lineRule="auto"/>
      </w:pPr>
    </w:p>
    <w:p>
      <w:pPr>
        <w:widowControl w:val="0"/>
        <w:kinsoku/>
        <w:autoSpaceDE/>
        <w:autoSpaceDN/>
        <w:adjustRightInd/>
        <w:snapToGrid/>
        <w:jc w:val="center"/>
        <w:textAlignment w:val="auto"/>
        <w:rPr>
          <w:rFonts w:ascii="Times New Roman" w:hAnsi="Times New Roman" w:eastAsia="黑体" w:cs="Times New Roman"/>
          <w:snapToGrid/>
          <w:kern w:val="2"/>
          <w:sz w:val="30"/>
          <w:szCs w:val="24"/>
        </w:rPr>
      </w:pPr>
      <w:r>
        <w:rPr>
          <w:rFonts w:hint="eastAsia" w:ascii="Times New Roman" w:hAnsi="Times New Roman" w:eastAsia="黑体" w:cs="Times New Roman"/>
          <w:snapToGrid/>
          <w:kern w:val="2"/>
          <w:sz w:val="30"/>
          <w:szCs w:val="24"/>
        </w:rPr>
        <w:t>前  言</w:t>
      </w:r>
    </w:p>
    <w:p>
      <w:pPr>
        <w:ind w:firstLine="448"/>
        <w:rPr>
          <w:rFonts w:ascii="宋体" w:hAnsi="宋体" w:eastAsia="宋体" w:cs="宋体"/>
          <w:spacing w:val="-4"/>
        </w:rPr>
      </w:pPr>
      <w:r>
        <w:rPr>
          <w:rFonts w:hint="eastAsia" w:ascii="宋体" w:hAnsi="宋体" w:eastAsia="宋体" w:cs="宋体"/>
          <w:spacing w:val="-4"/>
        </w:rPr>
        <w:t>口腔医学是医学中的主干学科之一，是研究口腔及颌面部疾病的病因机制、诊断分析及其预防和治 疗的一门科学。口腔医学的教学目的应该使学生熟悉了解口腔及颌面部生理，为学习口腔医学奠定基础 知识；熟悉口腔科的门诊病历书写及一般的检查方法；掌握急性牙髓炎的应急处理，常用口腔局部麻醉 方法及一般的拔牙技术。了解牙体、牙周组织常见疾病及口腔粘膜常见疾病的防治知识；了解口腔颌面 部感染、损伤、常见颞下颌关节疾病、涎腺疾病、神经疾病及口腔肿瘤的初步诊断和急诊处理原则，便 于及时转送专科处理，以免延误治疗时机。了解牙列缺损和缺失的修复方式，了解错牙合畸形的分类和 矫正原理。</w:t>
      </w: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第一章 口腔颌面部解剖生理</w:t>
      </w:r>
    </w:p>
    <w:p>
      <w:pPr>
        <w:spacing w:line="264" w:lineRule="auto"/>
      </w:pPr>
    </w:p>
    <w:p>
      <w:pPr>
        <w:spacing w:line="265" w:lineRule="auto"/>
      </w:pPr>
    </w:p>
    <w:p>
      <w:pPr>
        <w:spacing w:before="68" w:line="221" w:lineRule="auto"/>
        <w:ind w:left="6"/>
        <w:outlineLvl w:val="0"/>
        <w:rPr>
          <w:rFonts w:ascii="黑体" w:hAnsi="黑体" w:eastAsia="黑体" w:cs="黑体"/>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w:t>
      </w:r>
      <w:r>
        <w:rPr>
          <w:rFonts w:hint="eastAsia" w:ascii="黑体" w:hAnsi="黑体" w:eastAsia="黑体" w:cs="黑体"/>
          <w:spacing w:val="-2"/>
          <w14:textOutline w14:w="3835" w14:cap="flat" w14:cmpd="sng" w14:algn="ctr">
            <w14:solidFill>
              <w14:srgbClr w14:val="000000"/>
            </w14:solidFill>
            <w14:prstDash w14:val="solid"/>
            <w14:miter w14:val="0"/>
          </w14:textOutline>
        </w:rPr>
        <w:t>、目的要求</w:t>
      </w:r>
    </w:p>
    <w:p>
      <w:pPr>
        <w:ind w:firstLine="448"/>
        <w:rPr>
          <w:rFonts w:ascii="宋体" w:hAnsi="宋体" w:eastAsia="宋体" w:cs="宋体"/>
          <w:spacing w:val="-4"/>
        </w:rPr>
      </w:pPr>
      <w:r>
        <w:rPr>
          <w:rFonts w:hint="eastAsia" w:ascii="宋体" w:hAnsi="宋体" w:eastAsia="宋体" w:cs="宋体"/>
          <w:spacing w:val="-4"/>
        </w:rPr>
        <w:t>1、掌握口腔颌面部的解剖特点及其临床意义。</w:t>
      </w:r>
    </w:p>
    <w:p>
      <w:pPr>
        <w:ind w:firstLine="448"/>
        <w:rPr>
          <w:rFonts w:ascii="宋体" w:hAnsi="宋体" w:eastAsia="宋体" w:cs="宋体"/>
          <w:spacing w:val="-4"/>
        </w:rPr>
      </w:pPr>
      <w:r>
        <w:rPr>
          <w:rFonts w:hint="eastAsia" w:ascii="宋体" w:hAnsi="宋体" w:eastAsia="宋体" w:cs="宋体"/>
          <w:spacing w:val="-4"/>
        </w:rPr>
        <w:t>2、熟悉乳牙和恒牙的区别；牙的分类、名称及牙位记录法；上、下颌骨的解剖特点；颌面部神经走行分 布。</w:t>
      </w:r>
    </w:p>
    <w:p>
      <w:pPr>
        <w:ind w:firstLine="448"/>
        <w:rPr>
          <w:rFonts w:ascii="宋体" w:hAnsi="宋体" w:eastAsia="宋体" w:cs="宋体"/>
          <w:spacing w:val="-4"/>
        </w:rPr>
      </w:pPr>
      <w:r>
        <w:rPr>
          <w:rFonts w:hint="eastAsia" w:ascii="宋体" w:hAnsi="宋体" w:eastAsia="宋体" w:cs="宋体"/>
          <w:spacing w:val="-4"/>
        </w:rPr>
        <w:t>3、了解口腔及颌面部的分区和口腔的表面形态及组织器官；咀嚼肌群及表情肌群的组成；三大涎腺的名 称及部位；颞下颌关节的解剖结构。</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1、概述口腔医学范围、口腔分部以及各部位的表面解剖标志。</w:t>
      </w:r>
    </w:p>
    <w:p>
      <w:pPr>
        <w:ind w:firstLine="448"/>
        <w:rPr>
          <w:rFonts w:ascii="宋体" w:hAnsi="宋体" w:eastAsia="宋体" w:cs="宋体"/>
          <w:spacing w:val="-4"/>
        </w:rPr>
      </w:pPr>
      <w:r>
        <w:rPr>
          <w:rFonts w:hint="eastAsia" w:ascii="宋体" w:hAnsi="宋体" w:eastAsia="宋体" w:cs="宋体"/>
          <w:spacing w:val="-4"/>
        </w:rPr>
        <w:t>2、口腔牙齿分类、名称及牙位记录法；牙齿组织结构,  牙周解剖 牙龈、牙周膜及牙槽骨；乳、恒牙萌 出时间及鉴别要点。</w:t>
      </w:r>
    </w:p>
    <w:p>
      <w:pPr>
        <w:ind w:firstLine="448"/>
        <w:rPr>
          <w:rFonts w:ascii="宋体" w:hAnsi="宋体" w:eastAsia="宋体" w:cs="宋体"/>
          <w:spacing w:val="-4"/>
        </w:rPr>
      </w:pPr>
      <w:r>
        <w:rPr>
          <w:rFonts w:hint="eastAsia" w:ascii="宋体" w:hAnsi="宋体" w:eastAsia="宋体" w:cs="宋体"/>
          <w:spacing w:val="-4"/>
        </w:rPr>
        <w:t>3、颌面部分区,  上、下颌骨,  咀嚼肌和表情肌；颌面部血管、淋巴和神经分布；颞下颌关节和涎腺。</w:t>
      </w:r>
    </w:p>
    <w:p>
      <w:pPr>
        <w:spacing w:before="131" w:line="221" w:lineRule="auto"/>
        <w:ind w:left="2"/>
        <w:outlineLvl w:val="0"/>
        <w:rPr>
          <w:rFonts w:ascii="宋体" w:hAnsi="宋体" w:eastAsia="宋体" w:cs="宋体"/>
        </w:rPr>
      </w:pPr>
      <w:r>
        <w:rPr>
          <w:rFonts w:ascii="宋体" w:hAnsi="宋体" w:eastAsia="宋体" w:cs="宋体"/>
          <w:spacing w:val="-2"/>
          <w14:textOutline w14:w="3835" w14:cap="flat" w14:cmpd="sng" w14:algn="ctr">
            <w14:solidFill>
              <w14:srgbClr w14:val="000000"/>
            </w14:solidFill>
            <w14:prstDash w14:val="solid"/>
            <w14:miter w14:val="0"/>
          </w14:textOutline>
        </w:rPr>
        <w:t>三、教学学</w:t>
      </w:r>
      <w:r>
        <w:rPr>
          <w:rFonts w:ascii="宋体" w:hAnsi="宋体" w:eastAsia="宋体" w:cs="宋体"/>
          <w:spacing w:val="-1"/>
          <w14:textOutline w14:w="3835" w14:cap="flat" w14:cmpd="sng" w14:algn="ctr">
            <w14:solidFill>
              <w14:srgbClr w14:val="000000"/>
            </w14:solidFill>
            <w14:prstDash w14:val="solid"/>
            <w14:miter w14:val="0"/>
          </w14:textOutline>
        </w:rPr>
        <w:t>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第二章 口腔颌面部检查(自学)</w:t>
      </w:r>
    </w:p>
    <w:p>
      <w:pPr>
        <w:rPr>
          <w:rFonts w:ascii="黑体" w:hAnsi="黑体" w:eastAsia="黑体" w:cs="黑体"/>
        </w:rPr>
        <w:sectPr>
          <w:pgSz w:w="11907" w:h="16839"/>
          <w:pgMar w:top="1431" w:right="1126" w:bottom="0" w:left="1423" w:header="0" w:footer="0" w:gutter="0"/>
          <w:cols w:space="720" w:num="1"/>
        </w:sectPr>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第三章 口腔卫生保健</w:t>
      </w:r>
    </w:p>
    <w:p>
      <w:pPr>
        <w:spacing w:line="263" w:lineRule="auto"/>
      </w:pPr>
    </w:p>
    <w:p>
      <w:pPr>
        <w:spacing w:line="264"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1、熟悉口腔卫生所采取的主要措施：漱口、正确的刷牙方法、清洁牙间隙、牙龈按摩及洁治术。</w:t>
      </w:r>
    </w:p>
    <w:p>
      <w:pPr>
        <w:ind w:firstLine="448"/>
        <w:rPr>
          <w:rFonts w:ascii="宋体" w:hAnsi="宋体" w:eastAsia="宋体" w:cs="宋体"/>
          <w:spacing w:val="-4"/>
        </w:rPr>
      </w:pPr>
      <w:r>
        <w:rPr>
          <w:rFonts w:hint="eastAsia" w:ascii="宋体" w:hAnsi="宋体" w:eastAsia="宋体" w:cs="宋体"/>
          <w:spacing w:val="-4"/>
        </w:rPr>
        <w:t>2、了解普通人群和特殊人群的口腔保健内容和方法。</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1、口腔卫生采取的主要措施：漱口、水平震颤拂刷法和圆弧刷牙法、牙签、牙线及牙间隙刷清洁牙间隙、 牙龈按摩及龈上洁治术和龈下刮治术。</w:t>
      </w:r>
    </w:p>
    <w:p>
      <w:pPr>
        <w:ind w:firstLine="448"/>
        <w:rPr>
          <w:rFonts w:ascii="宋体" w:hAnsi="宋体" w:eastAsia="宋体" w:cs="宋体"/>
          <w:spacing w:val="-4"/>
        </w:rPr>
      </w:pPr>
      <w:r>
        <w:rPr>
          <w:rFonts w:hint="eastAsia" w:ascii="宋体" w:hAnsi="宋体" w:eastAsia="宋体" w:cs="宋体"/>
          <w:spacing w:val="-4"/>
        </w:rPr>
        <w:t>2、普通人群、妊娠期妇女、婴幼儿、学龄前儿童、中小学生、老年人和残疾人口腔保健。</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第四章 牙体牙髓病</w:t>
      </w:r>
    </w:p>
    <w:p>
      <w:pPr>
        <w:spacing w:line="263" w:lineRule="auto"/>
      </w:pPr>
    </w:p>
    <w:p>
      <w:pPr>
        <w:spacing w:line="264"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1、掌握根据病史及临床表现区别龋病与牙髓炎，急性牙髓炎与急性根尖周炎。</w:t>
      </w:r>
    </w:p>
    <w:p>
      <w:pPr>
        <w:ind w:firstLine="448"/>
        <w:rPr>
          <w:rFonts w:ascii="宋体" w:hAnsi="宋体" w:eastAsia="宋体" w:cs="宋体"/>
          <w:spacing w:val="-4"/>
        </w:rPr>
      </w:pPr>
      <w:r>
        <w:rPr>
          <w:rFonts w:hint="eastAsia" w:ascii="宋体" w:hAnsi="宋体" w:eastAsia="宋体" w:cs="宋体"/>
          <w:spacing w:val="-4"/>
        </w:rPr>
        <w:t>2、掌握急性牙髓炎及急性根尖周炎的应急处理。</w:t>
      </w:r>
    </w:p>
    <w:p>
      <w:pPr>
        <w:ind w:firstLine="448"/>
        <w:rPr>
          <w:rFonts w:ascii="宋体" w:hAnsi="宋体" w:eastAsia="宋体" w:cs="宋体"/>
          <w:spacing w:val="-4"/>
        </w:rPr>
      </w:pPr>
      <w:r>
        <w:rPr>
          <w:rFonts w:hint="eastAsia" w:ascii="宋体" w:hAnsi="宋体" w:eastAsia="宋体" w:cs="宋体"/>
          <w:spacing w:val="-4"/>
        </w:rPr>
        <w:t>3、熟悉龋病的四联因素理论；龋病的分类及特征。</w:t>
      </w:r>
    </w:p>
    <w:p>
      <w:pPr>
        <w:ind w:firstLine="448"/>
        <w:rPr>
          <w:rFonts w:ascii="宋体" w:hAnsi="宋体" w:eastAsia="宋体" w:cs="宋体"/>
          <w:spacing w:val="-4"/>
        </w:rPr>
      </w:pPr>
      <w:r>
        <w:rPr>
          <w:rFonts w:hint="eastAsia" w:ascii="宋体" w:hAnsi="宋体" w:eastAsia="宋体" w:cs="宋体"/>
          <w:spacing w:val="-4"/>
        </w:rPr>
        <w:t>4、熟悉急性牙髓炎、急性根尖周炎的临床表现及应急处理。</w:t>
      </w:r>
    </w:p>
    <w:p>
      <w:pPr>
        <w:ind w:firstLine="448"/>
        <w:rPr>
          <w:rFonts w:ascii="宋体" w:hAnsi="宋体" w:eastAsia="宋体" w:cs="宋体"/>
          <w:spacing w:val="-4"/>
        </w:rPr>
      </w:pPr>
      <w:r>
        <w:rPr>
          <w:rFonts w:hint="eastAsia" w:ascii="宋体" w:hAnsi="宋体" w:eastAsia="宋体" w:cs="宋体"/>
          <w:spacing w:val="-4"/>
        </w:rPr>
        <w:t>5、了解龋病的概念、好发部位及其治疗方法。</w:t>
      </w:r>
    </w:p>
    <w:p>
      <w:pPr>
        <w:ind w:firstLine="448"/>
        <w:rPr>
          <w:rFonts w:ascii="宋体" w:hAnsi="宋体" w:eastAsia="宋体" w:cs="宋体"/>
          <w:spacing w:val="-4"/>
        </w:rPr>
      </w:pPr>
      <w:r>
        <w:rPr>
          <w:rFonts w:hint="eastAsia" w:ascii="宋体" w:hAnsi="宋体" w:eastAsia="宋体" w:cs="宋体"/>
          <w:spacing w:val="-4"/>
        </w:rPr>
        <w:t>6、了解四环素牙、楔状缺损、牙本质过敏的病因及其治疗方法。</w:t>
      </w:r>
    </w:p>
    <w:p>
      <w:pPr>
        <w:ind w:firstLine="448"/>
        <w:rPr>
          <w:rFonts w:ascii="宋体" w:hAnsi="宋体" w:eastAsia="宋体" w:cs="宋体"/>
          <w:spacing w:val="-4"/>
        </w:rPr>
      </w:pPr>
      <w:r>
        <w:rPr>
          <w:rFonts w:hint="eastAsia" w:ascii="宋体" w:hAnsi="宋体" w:eastAsia="宋体" w:cs="宋体"/>
          <w:spacing w:val="-4"/>
        </w:rPr>
        <w:t>7、了解牙髓疾病的分类及其治疗方法。</w:t>
      </w:r>
    </w:p>
    <w:p>
      <w:pPr>
        <w:ind w:firstLine="448"/>
        <w:rPr>
          <w:rFonts w:ascii="宋体" w:hAnsi="宋体" w:eastAsia="宋体" w:cs="宋体"/>
          <w:spacing w:val="-4"/>
        </w:rPr>
      </w:pPr>
      <w:r>
        <w:rPr>
          <w:rFonts w:hint="eastAsia" w:ascii="宋体" w:hAnsi="宋体" w:eastAsia="宋体" w:cs="宋体"/>
          <w:spacing w:val="-4"/>
        </w:rPr>
        <w:t>8、了解慢性根尖周炎的表现形式。</w:t>
      </w:r>
    </w:p>
    <w:p>
      <w:pPr>
        <w:ind w:firstLine="448"/>
        <w:rPr>
          <w:rFonts w:ascii="宋体" w:hAnsi="宋体" w:eastAsia="宋体" w:cs="宋体"/>
          <w:spacing w:val="-4"/>
        </w:rPr>
      </w:pPr>
      <w:r>
        <w:rPr>
          <w:rFonts w:hint="eastAsia" w:ascii="宋体" w:hAnsi="宋体" w:eastAsia="宋体" w:cs="宋体"/>
          <w:spacing w:val="-4"/>
        </w:rPr>
        <w:t>9、了解牙髓病的治疗方法。</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1、龋病 概述：定义、发病情况、危害性及对龋病发生的认识；临床表现：浅龋、中龋、深龋及其症状； 处理：根据不同阶段选用药物涂擦、充填、拔牙等方法。</w:t>
      </w:r>
    </w:p>
    <w:p>
      <w:pPr>
        <w:ind w:firstLine="448"/>
        <w:rPr>
          <w:rFonts w:ascii="宋体" w:hAnsi="宋体" w:eastAsia="宋体" w:cs="宋体"/>
          <w:spacing w:val="-4"/>
        </w:rPr>
      </w:pPr>
      <w:r>
        <w:rPr>
          <w:rFonts w:hint="eastAsia" w:ascii="宋体" w:hAnsi="宋体" w:eastAsia="宋体" w:cs="宋体"/>
          <w:spacing w:val="-4"/>
        </w:rPr>
        <w:t>2、非龋牙体硬组织病 四环素牙、楔状缺损、牙本质过敏症的临床表现和治疗。</w:t>
      </w:r>
    </w:p>
    <w:p>
      <w:pPr>
        <w:ind w:firstLine="448"/>
        <w:rPr>
          <w:rFonts w:ascii="宋体" w:hAnsi="宋体" w:eastAsia="宋体" w:cs="宋体"/>
          <w:spacing w:val="-4"/>
        </w:rPr>
      </w:pPr>
      <w:r>
        <w:rPr>
          <w:rFonts w:hint="eastAsia" w:ascii="宋体" w:hAnsi="宋体" w:eastAsia="宋体" w:cs="宋体"/>
          <w:spacing w:val="-4"/>
        </w:rPr>
        <w:t>3、牙髓炎 病因；临床表现：急性牙髓炎、慢性牙髓炎；处理：应急止痛方法；专科治疗原则及拔除患 牙的适应证。</w:t>
      </w:r>
    </w:p>
    <w:p>
      <w:pPr>
        <w:ind w:firstLine="448"/>
        <w:rPr>
          <w:rFonts w:ascii="宋体" w:hAnsi="宋体" w:eastAsia="宋体" w:cs="宋体"/>
          <w:spacing w:val="-4"/>
        </w:rPr>
      </w:pPr>
      <w:r>
        <w:rPr>
          <w:rFonts w:hint="eastAsia" w:ascii="宋体" w:hAnsi="宋体" w:eastAsia="宋体" w:cs="宋体"/>
          <w:spacing w:val="-4"/>
        </w:rPr>
        <w:t>4、根尖周炎 病因；临床表现：急性根尖周炎、慢性根尖周炎；处理：止痛、控制炎症、脓肿切开、专科治疗 原则。</w:t>
      </w:r>
    </w:p>
    <w:p>
      <w:pPr>
        <w:ind w:firstLine="448"/>
        <w:rPr>
          <w:rFonts w:ascii="宋体" w:hAnsi="宋体" w:eastAsia="宋体" w:cs="宋体"/>
          <w:spacing w:val="-4"/>
        </w:rPr>
      </w:pPr>
      <w:r>
        <w:rPr>
          <w:rFonts w:hint="eastAsia" w:ascii="宋体" w:hAnsi="宋体" w:eastAsia="宋体" w:cs="宋体"/>
          <w:spacing w:val="-4"/>
        </w:rPr>
        <w:t>5、牙髓病(自学)</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sectPr>
          <w:pgSz w:w="11907" w:h="16839"/>
          <w:pgMar w:top="1431" w:right="1054" w:bottom="0" w:left="1422" w:header="0" w:footer="0" w:gutter="0"/>
          <w:cols w:space="720" w:num="1"/>
        </w:sectPr>
      </w:pPr>
    </w:p>
    <w:p>
      <w:pPr>
        <w:ind w:firstLine="448"/>
        <w:rPr>
          <w:rFonts w:ascii="宋体" w:hAnsi="宋体" w:eastAsia="宋体" w:cs="宋体"/>
          <w:spacing w:val="-4"/>
        </w:rPr>
      </w:pPr>
      <w:r>
        <w:rPr>
          <w:rFonts w:hint="eastAsia" w:ascii="宋体" w:hAnsi="宋体" w:eastAsia="宋体" w:cs="宋体"/>
          <w:spacing w:val="-4"/>
        </w:rPr>
        <w:t>理论授课 2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第五章  牙周疾病</w:t>
      </w:r>
    </w:p>
    <w:p>
      <w:pPr>
        <w:spacing w:line="264" w:lineRule="auto"/>
      </w:pPr>
    </w:p>
    <w:p>
      <w:pPr>
        <w:spacing w:line="265"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1、掌握根据患者的病史及临床表现，区别牙周炎与牙龈炎。</w:t>
      </w:r>
    </w:p>
    <w:p>
      <w:pPr>
        <w:ind w:firstLine="448"/>
        <w:rPr>
          <w:rFonts w:ascii="宋体" w:hAnsi="宋体" w:eastAsia="宋体" w:cs="宋体"/>
          <w:spacing w:val="-4"/>
        </w:rPr>
      </w:pPr>
      <w:r>
        <w:rPr>
          <w:rFonts w:hint="eastAsia" w:ascii="宋体" w:hAnsi="宋体" w:eastAsia="宋体" w:cs="宋体"/>
          <w:spacing w:val="-4"/>
        </w:rPr>
        <w:t>2、熟悉慢性龈缘炎、成人牙周炎的临床表现及治疗原则。</w:t>
      </w:r>
    </w:p>
    <w:p>
      <w:pPr>
        <w:ind w:firstLine="448"/>
        <w:rPr>
          <w:rFonts w:ascii="宋体" w:hAnsi="宋体" w:eastAsia="宋体" w:cs="宋体"/>
          <w:spacing w:val="-4"/>
        </w:rPr>
      </w:pPr>
      <w:r>
        <w:rPr>
          <w:rFonts w:hint="eastAsia" w:ascii="宋体" w:hAnsi="宋体" w:eastAsia="宋体" w:cs="宋体"/>
          <w:spacing w:val="-4"/>
        </w:rPr>
        <w:t>3、了解：牙龈炎和牙周炎的分类、病因、临床表现及治疗原则。</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1、牙龈病 牙龈病的病因：局部因素、全身因素；临床表现和治疗原则；治疗。</w:t>
      </w:r>
    </w:p>
    <w:p>
      <w:pPr>
        <w:ind w:firstLine="448"/>
        <w:rPr>
          <w:rFonts w:ascii="宋体" w:hAnsi="宋体" w:eastAsia="宋体" w:cs="宋体"/>
          <w:spacing w:val="-4"/>
        </w:rPr>
      </w:pPr>
      <w:r>
        <w:rPr>
          <w:rFonts w:hint="eastAsia" w:ascii="宋体" w:hAnsi="宋体" w:eastAsia="宋体" w:cs="宋体"/>
          <w:spacing w:val="-4"/>
        </w:rPr>
        <w:t>2、牙周炎 牙周炎的病因、临床表现和治疗原则。</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2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4" w:lineRule="auto"/>
      </w:pPr>
    </w:p>
    <w:p>
      <w:pPr>
        <w:spacing w:line="254"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第六章 口腔黏膜常见疾病</w:t>
      </w:r>
    </w:p>
    <w:p>
      <w:pPr>
        <w:spacing w:line="264" w:lineRule="auto"/>
      </w:pPr>
    </w:p>
    <w:p>
      <w:pPr>
        <w:spacing w:line="265"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1、掌握复发性阿弗他溃疡、口腔扁平苔藓、口腔白斑的区别。</w:t>
      </w:r>
    </w:p>
    <w:p>
      <w:pPr>
        <w:ind w:firstLine="448"/>
        <w:rPr>
          <w:rFonts w:ascii="宋体" w:hAnsi="宋体" w:eastAsia="宋体" w:cs="宋体"/>
          <w:spacing w:val="-4"/>
        </w:rPr>
      </w:pPr>
      <w:r>
        <w:rPr>
          <w:rFonts w:hint="eastAsia" w:ascii="宋体" w:hAnsi="宋体" w:eastAsia="宋体" w:cs="宋体"/>
          <w:spacing w:val="-4"/>
        </w:rPr>
        <w:t>2、熟悉复发性阿弗他溃疡的临床表现及治疗方法。</w:t>
      </w:r>
    </w:p>
    <w:p>
      <w:pPr>
        <w:ind w:firstLine="448"/>
        <w:rPr>
          <w:rFonts w:ascii="宋体" w:hAnsi="宋体" w:eastAsia="宋体" w:cs="宋体"/>
          <w:spacing w:val="-4"/>
        </w:rPr>
      </w:pPr>
      <w:r>
        <w:rPr>
          <w:rFonts w:hint="eastAsia" w:ascii="宋体" w:hAnsi="宋体" w:eastAsia="宋体" w:cs="宋体"/>
          <w:spacing w:val="-4"/>
        </w:rPr>
        <w:t>3、熟悉口腔白斑的癌变倾向；口腔黏膜的癌前病变；性传播疾病的口腔表现。</w:t>
      </w:r>
    </w:p>
    <w:p>
      <w:pPr>
        <w:ind w:firstLine="448"/>
        <w:rPr>
          <w:rFonts w:ascii="宋体" w:hAnsi="宋体" w:eastAsia="宋体" w:cs="宋体"/>
          <w:spacing w:val="-4"/>
        </w:rPr>
      </w:pPr>
      <w:r>
        <w:rPr>
          <w:rFonts w:hint="eastAsia" w:ascii="宋体" w:hAnsi="宋体" w:eastAsia="宋体" w:cs="宋体"/>
          <w:spacing w:val="-4"/>
        </w:rPr>
        <w:t>4、了解口腔念珠菌病的临床表现，天疱疮的病因、临床表现及治疗方法(自学)。</w:t>
      </w:r>
    </w:p>
    <w:p>
      <w:pPr>
        <w:ind w:firstLine="448"/>
        <w:rPr>
          <w:rFonts w:ascii="宋体" w:hAnsi="宋体" w:eastAsia="宋体" w:cs="宋体"/>
          <w:spacing w:val="-4"/>
        </w:rPr>
      </w:pPr>
      <w:r>
        <w:rPr>
          <w:rFonts w:hint="eastAsia" w:ascii="宋体" w:hAnsi="宋体" w:eastAsia="宋体" w:cs="宋体"/>
          <w:spacing w:val="-4"/>
        </w:rPr>
        <w:t>5、了解复发性阿弗他溃疡的病因，口腔扁平苔藓的病因、临床表现及治疗方法。</w:t>
      </w:r>
    </w:p>
    <w:p>
      <w:pPr>
        <w:ind w:firstLine="448"/>
        <w:rPr>
          <w:rFonts w:ascii="宋体" w:hAnsi="宋体" w:eastAsia="宋体" w:cs="宋体"/>
          <w:spacing w:val="-4"/>
        </w:rPr>
      </w:pPr>
      <w:r>
        <w:rPr>
          <w:rFonts w:hint="eastAsia" w:ascii="宋体" w:hAnsi="宋体" w:eastAsia="宋体" w:cs="宋体"/>
          <w:spacing w:val="-4"/>
        </w:rPr>
        <w:t>6、了解口腔白斑的病因、临床表现及治疗方法。</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1、复发性口疮 病因；临床表现：三种类型(小型、大型、疤疹样) 的好发部位、溃疡特征、病程和症 状，与贝赫切特综合征(白塞综合征) 的鉴别；治疗：全身治疗、局部治疗。</w:t>
      </w:r>
    </w:p>
    <w:p>
      <w:pPr>
        <w:ind w:firstLine="448"/>
        <w:rPr>
          <w:rFonts w:ascii="宋体" w:hAnsi="宋体" w:eastAsia="宋体" w:cs="宋体"/>
          <w:spacing w:val="-4"/>
        </w:rPr>
      </w:pPr>
      <w:r>
        <w:rPr>
          <w:rFonts w:hint="eastAsia" w:ascii="宋体" w:hAnsi="宋体" w:eastAsia="宋体" w:cs="宋体"/>
          <w:spacing w:val="-4"/>
        </w:rPr>
        <w:t>2、单纯性庖疹 病因：病原和诱因；临床表现：常见类型和临床特点；治疗：全身治疗、局部治疗。</w:t>
      </w:r>
    </w:p>
    <w:p>
      <w:pPr>
        <w:ind w:firstLine="448"/>
        <w:rPr>
          <w:rFonts w:ascii="宋体" w:hAnsi="宋体" w:eastAsia="宋体" w:cs="宋体"/>
          <w:spacing w:val="-4"/>
        </w:rPr>
      </w:pPr>
      <w:r>
        <w:rPr>
          <w:rFonts w:hint="eastAsia" w:ascii="宋体" w:hAnsi="宋体" w:eastAsia="宋体" w:cs="宋体"/>
          <w:spacing w:val="-4"/>
        </w:rPr>
        <w:t>3、口腔念珠菌病 病因：病原及诱因；临床表现：好发部位、病变特征；全身治疗、局部治疗。</w:t>
      </w:r>
    </w:p>
    <w:p>
      <w:pPr>
        <w:ind w:firstLine="448"/>
        <w:rPr>
          <w:rFonts w:ascii="宋体" w:hAnsi="宋体" w:eastAsia="宋体" w:cs="宋体"/>
          <w:spacing w:val="-4"/>
        </w:rPr>
      </w:pPr>
      <w:r>
        <w:rPr>
          <w:rFonts w:hint="eastAsia" w:ascii="宋体" w:hAnsi="宋体" w:eastAsia="宋体" w:cs="宋体"/>
          <w:spacing w:val="-4"/>
        </w:rPr>
        <w:t>4、天庖疮 病因和类型；临床表现和治疗 。</w:t>
      </w:r>
    </w:p>
    <w:p>
      <w:pPr>
        <w:ind w:firstLine="448"/>
        <w:rPr>
          <w:rFonts w:ascii="宋体" w:hAnsi="宋体" w:eastAsia="宋体" w:cs="宋体"/>
          <w:spacing w:val="-4"/>
        </w:rPr>
      </w:pPr>
      <w:r>
        <w:rPr>
          <w:rFonts w:hint="eastAsia" w:ascii="宋体" w:hAnsi="宋体" w:eastAsia="宋体" w:cs="宋体"/>
          <w:spacing w:val="-4"/>
        </w:rPr>
        <w:t>5、口腔扁平苔癣 病因；临床表现：好发部位、常见类型及特征；治疗：局部治疗、全身治疗。</w:t>
      </w:r>
    </w:p>
    <w:p>
      <w:pPr>
        <w:ind w:firstLine="448"/>
        <w:rPr>
          <w:rFonts w:ascii="宋体" w:hAnsi="宋体" w:eastAsia="宋体" w:cs="宋体"/>
          <w:spacing w:val="-4"/>
        </w:rPr>
      </w:pPr>
      <w:r>
        <w:rPr>
          <w:rFonts w:hint="eastAsia" w:ascii="宋体" w:hAnsi="宋体" w:eastAsia="宋体" w:cs="宋体"/>
          <w:spacing w:val="-4"/>
        </w:rPr>
        <w:t>6、口腔白斑 病因：局部物理、化学刺激因素；临床表现：好发部位、局部表现；治疗：局部治疗为主， 去除刺激因素。</w:t>
      </w:r>
    </w:p>
    <w:p>
      <w:pPr>
        <w:sectPr>
          <w:pgSz w:w="11907" w:h="16839"/>
          <w:pgMar w:top="1431" w:right="1070" w:bottom="0" w:left="1422" w:header="0" w:footer="0" w:gutter="0"/>
          <w:cols w:space="720" w:num="1"/>
        </w:sectPr>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理论授课(自主学习) 2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 教学方法</w:t>
      </w:r>
    </w:p>
    <w:p>
      <w:pPr>
        <w:spacing w:before="133" w:line="221" w:lineRule="auto"/>
        <w:ind w:left="46"/>
        <w:rPr>
          <w:rFonts w:ascii="宋体" w:hAnsi="宋体" w:eastAsia="宋体" w:cs="宋体"/>
          <w:spacing w:val="-12"/>
        </w:rPr>
      </w:pPr>
      <w:r>
        <w:rPr>
          <w:rFonts w:hint="eastAsia" w:ascii="宋体" w:hAnsi="宋体" w:eastAsia="宋体" w:cs="宋体"/>
          <w:spacing w:val="-15"/>
        </w:rPr>
        <w:t>课堂讲授+</w:t>
      </w:r>
      <w:r>
        <w:rPr>
          <w:rFonts w:ascii="宋体" w:hAnsi="宋体" w:eastAsia="宋体" w:cs="宋体"/>
          <w:spacing w:val="-15"/>
        </w:rPr>
        <w:t>自</w:t>
      </w:r>
      <w:r>
        <w:rPr>
          <w:rFonts w:ascii="宋体" w:hAnsi="宋体" w:eastAsia="宋体" w:cs="宋体"/>
          <w:spacing w:val="-12"/>
        </w:rPr>
        <w:t>主学习</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五、自主学习</w:t>
      </w:r>
    </w:p>
    <w:p>
      <w:pPr>
        <w:spacing w:line="253" w:lineRule="auto"/>
      </w:pPr>
      <w:r>
        <w:rPr>
          <w:rFonts w:hint="eastAsia"/>
        </w:rPr>
        <w:t>（1）学习目标 了解复发性阿弗他溃疡的病因，口腔扁平苔藓的病因、临床表现及治疗方法。了解口腔白斑的病因、临床表现及治疗方法。</w:t>
      </w:r>
    </w:p>
    <w:p>
      <w:pPr>
        <w:spacing w:line="253" w:lineRule="auto"/>
      </w:pPr>
      <w:r>
        <w:rPr>
          <w:rFonts w:hint="eastAsia"/>
        </w:rPr>
        <w:t>（2）学习资源 教程及指导教师推荐相关视频资源</w:t>
      </w:r>
    </w:p>
    <w:p>
      <w:pPr>
        <w:spacing w:line="253" w:lineRule="auto"/>
      </w:pPr>
      <w:r>
        <w:rPr>
          <w:rFonts w:hint="eastAsia"/>
        </w:rPr>
        <w:t>（3）教学方法 指导教师播放相关课程教学视频并指导学生开展对教程涉及知识的自主学习</w:t>
      </w:r>
    </w:p>
    <w:p>
      <w:pPr>
        <w:spacing w:line="253" w:lineRule="auto"/>
      </w:pPr>
      <w:r>
        <w:rPr>
          <w:rFonts w:hint="eastAsia"/>
        </w:rPr>
        <w:t>（4）考核评价原则及成绩评定方法 平时及期末测试中涉及相关题目</w:t>
      </w:r>
    </w:p>
    <w:p>
      <w:pPr>
        <w:spacing w:line="254"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第七章 口腔临床麻醉(自学)</w:t>
      </w:r>
    </w:p>
    <w:p>
      <w:pPr>
        <w:spacing w:line="296" w:lineRule="auto"/>
      </w:pPr>
    </w:p>
    <w:p>
      <w:pPr>
        <w:spacing w:line="297"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第八章 牙拔除术(自学)</w:t>
      </w:r>
    </w:p>
    <w:p>
      <w:pPr>
        <w:spacing w:line="296" w:lineRule="auto"/>
      </w:pPr>
    </w:p>
    <w:p>
      <w:pPr>
        <w:spacing w:line="297"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第九章 口腔颌面部感染</w:t>
      </w:r>
    </w:p>
    <w:p>
      <w:pPr>
        <w:spacing w:line="264" w:lineRule="auto"/>
      </w:pPr>
    </w:p>
    <w:p>
      <w:pPr>
        <w:spacing w:line="265"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1、掌握常见口腔颌面部间隙感染的特点。</w:t>
      </w:r>
    </w:p>
    <w:p>
      <w:pPr>
        <w:ind w:firstLine="448"/>
        <w:rPr>
          <w:rFonts w:ascii="宋体" w:hAnsi="宋体" w:eastAsia="宋体" w:cs="宋体"/>
          <w:spacing w:val="-4"/>
        </w:rPr>
      </w:pPr>
      <w:r>
        <w:rPr>
          <w:rFonts w:hint="eastAsia" w:ascii="宋体" w:hAnsi="宋体" w:eastAsia="宋体" w:cs="宋体"/>
          <w:spacing w:val="-4"/>
        </w:rPr>
        <w:t>2、掌握下颌第三磨牙冠周炎的诊断及治疗。</w:t>
      </w:r>
    </w:p>
    <w:p>
      <w:pPr>
        <w:ind w:firstLine="448"/>
        <w:rPr>
          <w:rFonts w:ascii="宋体" w:hAnsi="宋体" w:eastAsia="宋体" w:cs="宋体"/>
          <w:spacing w:val="-4"/>
        </w:rPr>
      </w:pPr>
      <w:r>
        <w:rPr>
          <w:rFonts w:hint="eastAsia" w:ascii="宋体" w:hAnsi="宋体" w:eastAsia="宋体" w:cs="宋体"/>
          <w:spacing w:val="-4"/>
        </w:rPr>
        <w:t>3、熟悉口腔颌面部感染的特点。</w:t>
      </w:r>
    </w:p>
    <w:p>
      <w:pPr>
        <w:ind w:firstLine="448"/>
        <w:rPr>
          <w:rFonts w:ascii="宋体" w:hAnsi="宋体" w:eastAsia="宋体" w:cs="宋体"/>
          <w:spacing w:val="-4"/>
        </w:rPr>
      </w:pPr>
      <w:r>
        <w:rPr>
          <w:rFonts w:hint="eastAsia" w:ascii="宋体" w:hAnsi="宋体" w:eastAsia="宋体" w:cs="宋体"/>
          <w:spacing w:val="-4"/>
        </w:rPr>
        <w:t>4、熟悉下颌第三磨牙冠周炎的病因、临床表现、诊断、并发症及治疗原则。</w:t>
      </w:r>
    </w:p>
    <w:p>
      <w:pPr>
        <w:ind w:firstLine="448"/>
        <w:rPr>
          <w:rFonts w:ascii="宋体" w:hAnsi="宋体" w:eastAsia="宋体" w:cs="宋体"/>
          <w:spacing w:val="-4"/>
        </w:rPr>
      </w:pPr>
      <w:r>
        <w:rPr>
          <w:rFonts w:hint="eastAsia" w:ascii="宋体" w:hAnsi="宋体" w:eastAsia="宋体" w:cs="宋体"/>
          <w:spacing w:val="-4"/>
        </w:rPr>
        <w:t>5、熟悉口腔颌面部间隙感染的病因、临床表现、诊断及治疗原则。</w:t>
      </w:r>
    </w:p>
    <w:p>
      <w:pPr>
        <w:ind w:firstLine="448"/>
        <w:rPr>
          <w:rFonts w:ascii="宋体" w:hAnsi="宋体" w:eastAsia="宋体" w:cs="宋体"/>
          <w:spacing w:val="-4"/>
        </w:rPr>
      </w:pPr>
      <w:r>
        <w:rPr>
          <w:rFonts w:hint="eastAsia" w:ascii="宋体" w:hAnsi="宋体" w:eastAsia="宋体" w:cs="宋体"/>
          <w:spacing w:val="-4"/>
        </w:rPr>
        <w:t>6、了解化脓性颌骨骨髓炎的临床表现及治疗原则。</w:t>
      </w:r>
    </w:p>
    <w:p>
      <w:pPr>
        <w:ind w:firstLine="448"/>
        <w:rPr>
          <w:rFonts w:ascii="宋体" w:hAnsi="宋体" w:eastAsia="宋体" w:cs="宋体"/>
          <w:spacing w:val="-4"/>
        </w:rPr>
      </w:pPr>
      <w:r>
        <w:rPr>
          <w:rFonts w:hint="eastAsia" w:ascii="宋体" w:hAnsi="宋体" w:eastAsia="宋体" w:cs="宋体"/>
          <w:spacing w:val="-4"/>
        </w:rPr>
        <w:t>7、了解婴幼儿上颌骨骨髓炎、放射性颌骨骨髓炎的临床表现、诊断及治疗方法(自学)。</w:t>
      </w:r>
    </w:p>
    <w:p>
      <w:pPr>
        <w:ind w:firstLine="448"/>
        <w:rPr>
          <w:rFonts w:ascii="宋体" w:hAnsi="宋体" w:eastAsia="宋体" w:cs="宋体"/>
          <w:spacing w:val="-4"/>
        </w:rPr>
      </w:pPr>
      <w:r>
        <w:rPr>
          <w:rFonts w:hint="eastAsia" w:ascii="宋体" w:hAnsi="宋体" w:eastAsia="宋体" w:cs="宋体"/>
          <w:spacing w:val="-4"/>
        </w:rPr>
        <w:t>8、了解婴幼儿化脓性淋巴结炎的病因、临床表现及治疗原则(自学)。</w:t>
      </w:r>
    </w:p>
    <w:p>
      <w:pPr>
        <w:ind w:firstLine="448"/>
        <w:rPr>
          <w:rFonts w:ascii="宋体" w:hAnsi="宋体" w:eastAsia="宋体" w:cs="宋体"/>
          <w:spacing w:val="-4"/>
        </w:rPr>
      </w:pPr>
      <w:r>
        <w:rPr>
          <w:rFonts w:hint="eastAsia" w:ascii="宋体" w:hAnsi="宋体" w:eastAsia="宋体" w:cs="宋体"/>
          <w:spacing w:val="-4"/>
        </w:rPr>
        <w:t>9、了解颜面部疖痈的病因、临床表现、并发症及治疗方法。</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1、概述 口腔颌面部感染的病因；口腔颌面部感染的特点。</w:t>
      </w:r>
    </w:p>
    <w:p>
      <w:pPr>
        <w:ind w:firstLine="448"/>
        <w:rPr>
          <w:rFonts w:ascii="宋体" w:hAnsi="宋体" w:eastAsia="宋体" w:cs="宋体"/>
          <w:spacing w:val="-4"/>
        </w:rPr>
      </w:pPr>
      <w:r>
        <w:rPr>
          <w:rFonts w:hint="eastAsia" w:ascii="宋体" w:hAnsi="宋体" w:eastAsia="宋体" w:cs="宋体"/>
          <w:spacing w:val="-4"/>
        </w:rPr>
        <w:t>2、下颌第三磨牙冠周炎 概述：定义、多发性；病因：智齿萌出不全、局部创伤、细菌感染、机体抵抗 力降低；临床表现：急性期、慢性期的表现及并发症；治疗：局部冲洗、盲袋内上药、脓肿切开引流、 病源牙处理，全身治疗；预防：龈瓣楔形切除术、阻生牙拔除术。</w:t>
      </w:r>
    </w:p>
    <w:p>
      <w:pPr>
        <w:ind w:firstLine="448"/>
        <w:rPr>
          <w:rFonts w:ascii="宋体" w:hAnsi="宋体" w:eastAsia="宋体" w:cs="宋体"/>
          <w:spacing w:val="-4"/>
        </w:rPr>
      </w:pPr>
      <w:r>
        <w:rPr>
          <w:rFonts w:hint="eastAsia" w:ascii="宋体" w:hAnsi="宋体" w:eastAsia="宋体" w:cs="宋体"/>
          <w:spacing w:val="-4"/>
        </w:rPr>
        <w:t>3、颌面部间隙感染 概述：定义、危害性；病因：牙源性、腺源性、局部感染扩散及外伤感染等；临床 表现：一般蜂窝织炎的局部表现和全身症状，各不同间隙感染的特有症状，包括眶下、咬肌下、翼颌、 颌下及口底蜂窝组织炎；治疗：全身治疗，抗菌药物治疗、支持疗法及中医药治疗；局部治疗，理疗、 药物外敷、切开引流原则和方法及病源牙的处理。</w:t>
      </w:r>
    </w:p>
    <w:p>
      <w:pPr>
        <w:ind w:firstLine="448"/>
        <w:rPr>
          <w:rFonts w:ascii="宋体" w:hAnsi="宋体" w:eastAsia="宋体" w:cs="宋体"/>
          <w:spacing w:val="-4"/>
        </w:rPr>
      </w:pPr>
      <w:r>
        <w:rPr>
          <w:rFonts w:hint="eastAsia" w:ascii="宋体" w:hAnsi="宋体" w:eastAsia="宋体" w:cs="宋体"/>
          <w:spacing w:val="-4"/>
        </w:rPr>
        <w:t>4、颌骨骨髓炎 概述：分类，以化脓性颌骨骨髓炎最多见；病因：牙源性、损伤性、血源性及放射性骨 髓炎；临床表现：急性颌骨骨髓炎的临床表现；慢性颌骨骨髓炎的临床表现；X 线检查的意义；损伤性、 血源性和放射性骨髓炎的临床特点；治疗：1、局部治疗，及时切开引流，拔除病源牙；慢性期，清除病 灶，死骨摘除 2.  全身治疗；预防：及时治疗牙源性感染。</w:t>
      </w:r>
    </w:p>
    <w:p>
      <w:pPr>
        <w:ind w:firstLine="448"/>
        <w:rPr>
          <w:rFonts w:ascii="宋体" w:hAnsi="宋体" w:eastAsia="宋体" w:cs="宋体"/>
          <w:spacing w:val="-4"/>
        </w:rPr>
        <w:sectPr>
          <w:pgSz w:w="11907" w:h="16839"/>
          <w:pgMar w:top="1431" w:right="1052" w:bottom="0" w:left="1422" w:header="0" w:footer="0" w:gutter="0"/>
          <w:cols w:space="720" w:num="1"/>
        </w:sectPr>
      </w:pPr>
    </w:p>
    <w:p>
      <w:pPr>
        <w:ind w:firstLine="448"/>
        <w:rPr>
          <w:rFonts w:ascii="宋体" w:hAnsi="宋体" w:eastAsia="宋体" w:cs="宋体"/>
          <w:spacing w:val="-4"/>
        </w:rPr>
      </w:pPr>
      <w:r>
        <w:rPr>
          <w:rFonts w:hint="eastAsia" w:ascii="宋体" w:hAnsi="宋体" w:eastAsia="宋体" w:cs="宋体"/>
          <w:spacing w:val="-4"/>
        </w:rPr>
        <w:t>5、婴幼儿化脓性淋巴结炎 婴幼儿化脓性淋巴结炎的病因、临床表现和治疗原则。</w:t>
      </w:r>
    </w:p>
    <w:p>
      <w:pPr>
        <w:ind w:firstLine="448"/>
        <w:rPr>
          <w:rFonts w:ascii="宋体" w:hAnsi="宋体" w:eastAsia="宋体" w:cs="宋体"/>
          <w:spacing w:val="-4"/>
        </w:rPr>
      </w:pPr>
      <w:r>
        <w:rPr>
          <w:rFonts w:hint="eastAsia" w:ascii="宋体" w:hAnsi="宋体" w:eastAsia="宋体" w:cs="宋体"/>
          <w:spacing w:val="-4"/>
        </w:rPr>
        <w:t>6、颜面部疖痈 概述：头面部好发，上唇疖痈的危害性，唇部疖痈不正确处理可能导致严重并发症；治 疗：全身治疗和正确的局部处理。</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2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五、 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4" w:lineRule="auto"/>
      </w:pPr>
    </w:p>
    <w:p>
      <w:pPr>
        <w:spacing w:line="254"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第十章  口腔颌面部损伤</w:t>
      </w:r>
    </w:p>
    <w:p>
      <w:pPr>
        <w:spacing w:line="264" w:lineRule="auto"/>
      </w:pPr>
    </w:p>
    <w:p>
      <w:pPr>
        <w:spacing w:line="265"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1、掌握口腔颌面部软组织损伤的处理。</w:t>
      </w:r>
    </w:p>
    <w:p>
      <w:pPr>
        <w:ind w:firstLine="448"/>
        <w:rPr>
          <w:rFonts w:ascii="宋体" w:hAnsi="宋体" w:eastAsia="宋体" w:cs="宋体"/>
          <w:spacing w:val="-4"/>
        </w:rPr>
      </w:pPr>
      <w:r>
        <w:rPr>
          <w:rFonts w:hint="eastAsia" w:ascii="宋体" w:hAnsi="宋体" w:eastAsia="宋体" w:cs="宋体"/>
          <w:spacing w:val="-4"/>
        </w:rPr>
        <w:t>2、掌握区分颌面部火器伤及普通损伤的不同特点及治疗原则。</w:t>
      </w:r>
    </w:p>
    <w:p>
      <w:pPr>
        <w:ind w:firstLine="448"/>
        <w:rPr>
          <w:rFonts w:ascii="宋体" w:hAnsi="宋体" w:eastAsia="宋体" w:cs="宋体"/>
          <w:spacing w:val="-4"/>
        </w:rPr>
      </w:pPr>
      <w:r>
        <w:rPr>
          <w:rFonts w:hint="eastAsia" w:ascii="宋体" w:hAnsi="宋体" w:eastAsia="宋体" w:cs="宋体"/>
          <w:spacing w:val="-4"/>
        </w:rPr>
        <w:t>3、掌握颌骨骨折的诊断。</w:t>
      </w:r>
    </w:p>
    <w:p>
      <w:pPr>
        <w:ind w:firstLine="448"/>
        <w:rPr>
          <w:rFonts w:ascii="宋体" w:hAnsi="宋体" w:eastAsia="宋体" w:cs="宋体"/>
          <w:spacing w:val="-4"/>
        </w:rPr>
      </w:pPr>
      <w:r>
        <w:rPr>
          <w:rFonts w:hint="eastAsia" w:ascii="宋体" w:hAnsi="宋体" w:eastAsia="宋体" w:cs="宋体"/>
          <w:spacing w:val="-4"/>
        </w:rPr>
        <w:t>4、熟悉口腔颌面部损伤的急救处理。</w:t>
      </w:r>
    </w:p>
    <w:p>
      <w:pPr>
        <w:ind w:firstLine="448"/>
        <w:rPr>
          <w:rFonts w:ascii="宋体" w:hAnsi="宋体" w:eastAsia="宋体" w:cs="宋体"/>
          <w:spacing w:val="-4"/>
        </w:rPr>
      </w:pPr>
      <w:r>
        <w:rPr>
          <w:rFonts w:hint="eastAsia" w:ascii="宋体" w:hAnsi="宋体" w:eastAsia="宋体" w:cs="宋体"/>
          <w:spacing w:val="-4"/>
        </w:rPr>
        <w:t>5、熟悉口腔颌面部软组织损伤的类型及治疗原则。</w:t>
      </w:r>
    </w:p>
    <w:p>
      <w:pPr>
        <w:ind w:firstLine="448"/>
        <w:rPr>
          <w:rFonts w:ascii="宋体" w:hAnsi="宋体" w:eastAsia="宋体" w:cs="宋体"/>
          <w:spacing w:val="-4"/>
        </w:rPr>
      </w:pPr>
      <w:r>
        <w:rPr>
          <w:rFonts w:hint="eastAsia" w:ascii="宋体" w:hAnsi="宋体" w:eastAsia="宋体" w:cs="宋体"/>
          <w:spacing w:val="-4"/>
        </w:rPr>
        <w:t>6、熟悉上颌骨、下颌骨及颧骨颧弓骨折的临床表现、诊断及治疗原则。</w:t>
      </w:r>
    </w:p>
    <w:p>
      <w:pPr>
        <w:ind w:firstLine="448"/>
        <w:rPr>
          <w:rFonts w:ascii="宋体" w:hAnsi="宋体" w:eastAsia="宋体" w:cs="宋体"/>
          <w:spacing w:val="-4"/>
        </w:rPr>
      </w:pPr>
      <w:r>
        <w:rPr>
          <w:rFonts w:hint="eastAsia" w:ascii="宋体" w:hAnsi="宋体" w:eastAsia="宋体" w:cs="宋体"/>
          <w:spacing w:val="-4"/>
        </w:rPr>
        <w:t>7、了解口腔颌面部损伤的特点。</w:t>
      </w:r>
    </w:p>
    <w:p>
      <w:pPr>
        <w:ind w:firstLine="448"/>
        <w:rPr>
          <w:rFonts w:ascii="宋体" w:hAnsi="宋体" w:eastAsia="宋体" w:cs="宋体"/>
          <w:spacing w:val="-4"/>
        </w:rPr>
      </w:pPr>
      <w:r>
        <w:rPr>
          <w:rFonts w:hint="eastAsia" w:ascii="宋体" w:hAnsi="宋体" w:eastAsia="宋体" w:cs="宋体"/>
          <w:spacing w:val="-4"/>
        </w:rPr>
        <w:t>8、了解牙及牙槽骨损伤的临床表现及治疗方法。</w:t>
      </w:r>
    </w:p>
    <w:p>
      <w:pPr>
        <w:ind w:firstLine="448"/>
        <w:rPr>
          <w:rFonts w:ascii="宋体" w:hAnsi="宋体" w:eastAsia="宋体" w:cs="宋体"/>
          <w:spacing w:val="-4"/>
        </w:rPr>
      </w:pPr>
      <w:r>
        <w:rPr>
          <w:rFonts w:hint="eastAsia" w:ascii="宋体" w:hAnsi="宋体" w:eastAsia="宋体" w:cs="宋体"/>
          <w:spacing w:val="-4"/>
        </w:rPr>
        <w:t>9、了解上颌骨骨折的分类( 自学)。</w:t>
      </w:r>
    </w:p>
    <w:p>
      <w:pPr>
        <w:ind w:firstLine="448"/>
        <w:rPr>
          <w:rFonts w:ascii="宋体" w:hAnsi="宋体" w:eastAsia="宋体" w:cs="宋体"/>
          <w:spacing w:val="-4"/>
        </w:rPr>
      </w:pPr>
      <w:r>
        <w:rPr>
          <w:rFonts w:hint="eastAsia" w:ascii="宋体" w:hAnsi="宋体" w:eastAsia="宋体" w:cs="宋体"/>
          <w:spacing w:val="-4"/>
        </w:rPr>
        <w:t>10、了解下颌骨骨折的好发部位(自学)。</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1、概述 发生率、伤因和分类；口腔颌面部损伤特点。</w:t>
      </w:r>
    </w:p>
    <w:p>
      <w:pPr>
        <w:ind w:firstLine="448"/>
        <w:rPr>
          <w:rFonts w:ascii="宋体" w:hAnsi="宋体" w:eastAsia="宋体" w:cs="宋体"/>
          <w:spacing w:val="-4"/>
        </w:rPr>
      </w:pPr>
      <w:r>
        <w:rPr>
          <w:rFonts w:hint="eastAsia" w:ascii="宋体" w:hAnsi="宋体" w:eastAsia="宋体" w:cs="宋体"/>
          <w:spacing w:val="-4"/>
        </w:rPr>
        <w:t>2、急救处理 防治窒息：窒息发生原因及防治方法；口腔颌面部损伤和特点；抗休克：颌面伤员抗休克 特点；合并颅脑伤的诊治特点；防治感染：清创、包扎伤口、抗菌药物应用；包扎和后送：包扎的意义 和常用方法，后送伤员的体位和注意事项。</w:t>
      </w:r>
    </w:p>
    <w:p>
      <w:pPr>
        <w:ind w:firstLine="448"/>
        <w:rPr>
          <w:rFonts w:ascii="宋体" w:hAnsi="宋体" w:eastAsia="宋体" w:cs="宋体"/>
          <w:spacing w:val="-4"/>
        </w:rPr>
      </w:pPr>
      <w:r>
        <w:rPr>
          <w:rFonts w:hint="eastAsia" w:ascii="宋体" w:hAnsi="宋体" w:eastAsia="宋体" w:cs="宋体"/>
          <w:spacing w:val="-4"/>
        </w:rPr>
        <w:t>3、口腔颌面部软组织伤 早期外科处理的原则和方法；不同部位伤的处理特点和注意事项。</w:t>
      </w:r>
    </w:p>
    <w:p>
      <w:pPr>
        <w:ind w:firstLine="448"/>
        <w:rPr>
          <w:rFonts w:ascii="宋体" w:hAnsi="宋体" w:eastAsia="宋体" w:cs="宋体"/>
          <w:spacing w:val="-4"/>
        </w:rPr>
      </w:pPr>
      <w:r>
        <w:rPr>
          <w:rFonts w:hint="eastAsia" w:ascii="宋体" w:hAnsi="宋体" w:eastAsia="宋体" w:cs="宋体"/>
          <w:spacing w:val="-4"/>
        </w:rPr>
        <w:t>4、牙和牙槽突损伤 牙震荡、牙脱位和牙折的临床特点和处理原则；牙槽突骨折的临床特点和处理原则。</w:t>
      </w:r>
    </w:p>
    <w:p>
      <w:pPr>
        <w:ind w:firstLine="448"/>
        <w:rPr>
          <w:rFonts w:ascii="宋体" w:hAnsi="宋体" w:eastAsia="宋体" w:cs="宋体"/>
          <w:spacing w:val="-4"/>
        </w:rPr>
      </w:pPr>
      <w:r>
        <w:rPr>
          <w:rFonts w:hint="eastAsia" w:ascii="宋体" w:hAnsi="宋体" w:eastAsia="宋体" w:cs="宋体"/>
          <w:spacing w:val="-4"/>
        </w:rPr>
        <w:t>5、颌骨骨折 概述：伤因、上颌骨骨折分型、下颌骨骨折好发部位；临床表现：颌骨骨折的一般症状和 体征，强调骨折移位和咬合错乱，上下颌骨骨折常见型的特有表现；诊断：采集受伤史、全身和局部症 状和体征、X 线检查；治疗：颌骨骨折复位和固定的原则与方法，恢复咬合关系的重要性；介绍常用的 固定方法：单颌牙弓夹板固定、颌间固定、骨间固定和颅颌固定。</w:t>
      </w:r>
    </w:p>
    <w:p>
      <w:pPr>
        <w:ind w:firstLine="448"/>
        <w:rPr>
          <w:rFonts w:ascii="宋体" w:hAnsi="宋体" w:eastAsia="宋体" w:cs="宋体"/>
          <w:spacing w:val="-4"/>
        </w:rPr>
      </w:pPr>
      <w:r>
        <w:rPr>
          <w:rFonts w:hint="eastAsia" w:ascii="宋体" w:hAnsi="宋体" w:eastAsia="宋体" w:cs="宋体"/>
          <w:spacing w:val="-4"/>
        </w:rPr>
        <w:t>6、颧骨、颧弓骨折 简述颧骨、颧弓骨折的临床特点和复位固定的方法。</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1学时</w:t>
      </w:r>
    </w:p>
    <w:p>
      <w:pPr>
        <w:sectPr>
          <w:pgSz w:w="11907" w:h="16839"/>
          <w:pgMar w:top="1431" w:right="1055" w:bottom="0" w:left="1422" w:header="0" w:footer="0" w:gutter="0"/>
          <w:cols w:space="720" w:num="1"/>
        </w:sectPr>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5" w:lineRule="auto"/>
      </w:pPr>
    </w:p>
    <w:p>
      <w:pPr>
        <w:spacing w:line="255"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第十一章 颞下颌关节常见病(自学)</w:t>
      </w:r>
    </w:p>
    <w:p>
      <w:pPr>
        <w:spacing w:line="296" w:lineRule="auto"/>
      </w:pPr>
    </w:p>
    <w:p>
      <w:pPr>
        <w:spacing w:line="297" w:lineRule="auto"/>
        <w:rPr>
          <w:rFonts w:ascii="宋体" w:hAnsi="宋体" w:eastAsia="宋体" w:cs="宋体"/>
        </w:rPr>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第十二章    唾液腺常见疾病</w:t>
      </w:r>
    </w:p>
    <w:p>
      <w:pPr>
        <w:spacing w:line="270" w:lineRule="auto"/>
      </w:pPr>
    </w:p>
    <w:p>
      <w:pPr>
        <w:spacing w:line="270" w:lineRule="auto"/>
      </w:pPr>
    </w:p>
    <w:p>
      <w:pPr>
        <w:spacing w:line="271"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一、目的要求</w:t>
      </w:r>
    </w:p>
    <w:p>
      <w:pPr>
        <w:ind w:firstLine="448"/>
        <w:rPr>
          <w:rFonts w:ascii="宋体" w:hAnsi="宋体" w:eastAsia="宋体" w:cs="宋体"/>
          <w:spacing w:val="-4"/>
        </w:rPr>
      </w:pPr>
      <w:r>
        <w:rPr>
          <w:rFonts w:hint="eastAsia" w:ascii="宋体" w:hAnsi="宋体" w:eastAsia="宋体" w:cs="宋体"/>
          <w:spacing w:val="-4"/>
        </w:rPr>
        <w:t>1、熟悉急性化脓性腮腺炎的病因、临床表现、诊断、鉴别诊断、预防及治疗。</w:t>
      </w:r>
    </w:p>
    <w:p>
      <w:pPr>
        <w:ind w:firstLine="448"/>
        <w:rPr>
          <w:rFonts w:ascii="宋体" w:hAnsi="宋体" w:eastAsia="宋体" w:cs="宋体"/>
          <w:spacing w:val="-4"/>
        </w:rPr>
      </w:pPr>
      <w:r>
        <w:rPr>
          <w:rFonts w:hint="eastAsia" w:ascii="宋体" w:hAnsi="宋体" w:eastAsia="宋体" w:cs="宋体"/>
          <w:spacing w:val="-4"/>
        </w:rPr>
        <w:t>2、了解常见唾液腺良、恶性肿瘤的临床表现、诊断及治疗。</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1、唾液腺炎症病因：病原菌及诱发因素；临床表现：全身症状与鉴别诊断；治疗：全身治疗，局部切 开引流的特点和注意事项。</w:t>
      </w:r>
    </w:p>
    <w:p>
      <w:pPr>
        <w:ind w:firstLine="448"/>
        <w:rPr>
          <w:rFonts w:ascii="宋体" w:hAnsi="宋体" w:eastAsia="宋体" w:cs="宋体"/>
          <w:spacing w:val="-4"/>
        </w:rPr>
      </w:pPr>
      <w:r>
        <w:rPr>
          <w:rFonts w:hint="eastAsia" w:ascii="宋体" w:hAnsi="宋体" w:eastAsia="宋体" w:cs="宋体"/>
          <w:spacing w:val="-4"/>
        </w:rPr>
        <w:t>2、唾液腺肿瘤病因、临床表现和治疗原则。</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4" w:lineRule="auto"/>
      </w:pPr>
    </w:p>
    <w:p>
      <w:pPr>
        <w:spacing w:line="254" w:lineRule="auto"/>
        <w:rPr>
          <w:rFonts w:ascii="宋体" w:hAnsi="宋体" w:eastAsia="宋体" w:cs="宋体"/>
        </w:rPr>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第十三章    口腔颌面部常见肿瘤</w:t>
      </w:r>
    </w:p>
    <w:p>
      <w:pPr>
        <w:spacing w:line="264" w:lineRule="auto"/>
      </w:pPr>
    </w:p>
    <w:p>
      <w:pPr>
        <w:spacing w:line="265"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一、目标和要求</w:t>
      </w:r>
    </w:p>
    <w:p>
      <w:pPr>
        <w:ind w:firstLine="448"/>
        <w:rPr>
          <w:rFonts w:ascii="宋体" w:hAnsi="宋体" w:eastAsia="宋体" w:cs="宋体"/>
          <w:spacing w:val="-4"/>
        </w:rPr>
      </w:pPr>
      <w:r>
        <w:rPr>
          <w:rFonts w:hint="eastAsia" w:ascii="宋体" w:hAnsi="宋体" w:eastAsia="宋体" w:cs="宋体"/>
          <w:spacing w:val="-4"/>
        </w:rPr>
        <w:t>1、掌握口腔颌面部软组织囊肿及瘤样病变的诊断。</w:t>
      </w:r>
    </w:p>
    <w:p>
      <w:pPr>
        <w:ind w:firstLine="448"/>
        <w:rPr>
          <w:rFonts w:ascii="宋体" w:hAnsi="宋体" w:eastAsia="宋体" w:cs="宋体"/>
          <w:spacing w:val="-4"/>
        </w:rPr>
      </w:pPr>
      <w:r>
        <w:rPr>
          <w:rFonts w:hint="eastAsia" w:ascii="宋体" w:hAnsi="宋体" w:eastAsia="宋体" w:cs="宋体"/>
          <w:spacing w:val="-4"/>
        </w:rPr>
        <w:t>2、熟悉口腔颌面部肿瘤的预防。</w:t>
      </w:r>
    </w:p>
    <w:p>
      <w:pPr>
        <w:ind w:firstLine="448"/>
        <w:rPr>
          <w:rFonts w:ascii="宋体" w:hAnsi="宋体" w:eastAsia="宋体" w:cs="宋体"/>
          <w:spacing w:val="-4"/>
        </w:rPr>
      </w:pPr>
      <w:r>
        <w:rPr>
          <w:rFonts w:hint="eastAsia" w:ascii="宋体" w:hAnsi="宋体" w:eastAsia="宋体" w:cs="宋体"/>
          <w:spacing w:val="-4"/>
        </w:rPr>
        <w:t>3、熟悉口腔颌面部常见软硬组织囊肿的分类、临床表现及治疗。</w:t>
      </w:r>
    </w:p>
    <w:p>
      <w:pPr>
        <w:ind w:firstLine="448"/>
        <w:rPr>
          <w:rFonts w:ascii="宋体" w:hAnsi="宋体" w:eastAsia="宋体" w:cs="宋体"/>
          <w:spacing w:val="-4"/>
        </w:rPr>
      </w:pPr>
      <w:r>
        <w:rPr>
          <w:rFonts w:hint="eastAsia" w:ascii="宋体" w:hAnsi="宋体" w:eastAsia="宋体" w:cs="宋体"/>
          <w:spacing w:val="-4"/>
        </w:rPr>
        <w:t>4、熟悉口腔颌面部瘤样病变的分类、临床表现及治疗。</w:t>
      </w:r>
    </w:p>
    <w:p>
      <w:pPr>
        <w:ind w:firstLine="448"/>
        <w:rPr>
          <w:rFonts w:ascii="宋体" w:hAnsi="宋体" w:eastAsia="宋体" w:cs="宋体"/>
          <w:spacing w:val="-4"/>
        </w:rPr>
      </w:pPr>
      <w:r>
        <w:rPr>
          <w:rFonts w:hint="eastAsia" w:ascii="宋体" w:hAnsi="宋体" w:eastAsia="宋体" w:cs="宋体"/>
          <w:spacing w:val="-4"/>
        </w:rPr>
        <w:t>5、熟悉口腔颌面部常见良性肿瘤的分类、临床表现、诊断及治疗。</w:t>
      </w:r>
    </w:p>
    <w:p>
      <w:pPr>
        <w:ind w:firstLine="448"/>
        <w:rPr>
          <w:rFonts w:ascii="宋体" w:hAnsi="宋体" w:eastAsia="宋体" w:cs="宋体"/>
          <w:spacing w:val="-4"/>
        </w:rPr>
      </w:pPr>
      <w:r>
        <w:rPr>
          <w:rFonts w:hint="eastAsia" w:ascii="宋体" w:hAnsi="宋体" w:eastAsia="宋体" w:cs="宋体"/>
          <w:spacing w:val="-4"/>
        </w:rPr>
        <w:t>6、熟悉舌癌、牙龈癌、颊癌、恶性淋巴瘤的临床表现、诊断、治疗及预后。</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1、概论发生率、病因和分类；口腔颌面部肿瘤的特点。</w:t>
      </w:r>
    </w:p>
    <w:p>
      <w:pPr>
        <w:ind w:firstLine="448"/>
        <w:rPr>
          <w:rFonts w:ascii="宋体" w:hAnsi="宋体" w:eastAsia="宋体" w:cs="宋体"/>
          <w:spacing w:val="-4"/>
        </w:rPr>
      </w:pPr>
      <w:r>
        <w:rPr>
          <w:rFonts w:hint="eastAsia" w:ascii="宋体" w:hAnsi="宋体" w:eastAsia="宋体" w:cs="宋体"/>
          <w:spacing w:val="-4"/>
        </w:rPr>
        <w:t>2、口腔颌面部囊肿 概述：颌骨囊肿、软组织囊肿的含义，发病情况；根端囊肿的成因、临床表现大线 检查所见和治疗原则；粘液囊肿的成因、临床表现和治疗原则；舌下腺囊肿的成因、临床表现和治疗原 则。</w:t>
      </w:r>
    </w:p>
    <w:p>
      <w:pPr>
        <w:sectPr>
          <w:pgSz w:w="11907" w:h="16839"/>
          <w:pgMar w:top="1431" w:right="1126" w:bottom="0" w:left="1422" w:header="0" w:footer="0" w:gutter="0"/>
          <w:cols w:space="720" w:num="1"/>
        </w:sectPr>
      </w:pPr>
    </w:p>
    <w:p>
      <w:pPr>
        <w:ind w:firstLine="448"/>
        <w:rPr>
          <w:rFonts w:ascii="宋体" w:hAnsi="宋体" w:eastAsia="宋体" w:cs="宋体"/>
          <w:spacing w:val="-4"/>
        </w:rPr>
      </w:pPr>
      <w:r>
        <w:rPr>
          <w:rFonts w:hint="eastAsia" w:ascii="宋体" w:hAnsi="宋体" w:eastAsia="宋体" w:cs="宋体"/>
          <w:spacing w:val="-4"/>
        </w:rPr>
        <w:t>3、良性肿瘤和瘤样病变 良性肿瘤的种类；涎腺多形性腺瘤：临床表现和治疗原则；造釉细胞瘤：临床 特点和治疗原则；血管瘤：临床分型和治疗原则。</w:t>
      </w:r>
    </w:p>
    <w:p>
      <w:pPr>
        <w:ind w:firstLine="448"/>
        <w:rPr>
          <w:rFonts w:ascii="宋体" w:hAnsi="宋体" w:eastAsia="宋体" w:cs="宋体"/>
          <w:spacing w:val="-4"/>
        </w:rPr>
      </w:pPr>
      <w:r>
        <w:rPr>
          <w:rFonts w:hint="eastAsia" w:ascii="宋体" w:hAnsi="宋体" w:eastAsia="宋体" w:cs="宋体"/>
          <w:spacing w:val="-4"/>
        </w:rPr>
        <w:t>4、口腔颌面部恶性肿瘤 恶性肿瘤类型，以癌多见；癌前病变；口腔癌的发病部位；口腔癌的临床表现 和转移；口腔癌的治疗原则。</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rPr>
      </w:pPr>
      <w:r>
        <w:rPr>
          <w:rFonts w:ascii="宋体" w:hAnsi="宋体" w:eastAsia="宋体" w:cs="宋体"/>
          <w:spacing w:val="-3"/>
        </w:rPr>
        <w:t>课</w:t>
      </w:r>
      <w:r>
        <w:rPr>
          <w:rFonts w:ascii="宋体" w:hAnsi="宋体" w:eastAsia="宋体" w:cs="宋体"/>
          <w:spacing w:val="-2"/>
        </w:rPr>
        <w:t>堂讲授</w:t>
      </w:r>
    </w:p>
    <w:p>
      <w:pPr>
        <w:ind w:firstLine="448"/>
        <w:rPr>
          <w:rFonts w:ascii="黑体" w:hAnsi="黑体" w:eastAsia="黑体" w:cs="黑体"/>
          <w:spacing w:val="-3"/>
          <w14:textOutline w14:w="3835" w14:cap="flat" w14:cmpd="sng" w14:algn="ctr">
            <w14:solidFill>
              <w14:srgbClr w14:val="000000"/>
            </w14:solidFill>
            <w14:prstDash w14:val="solid"/>
            <w14:miter w14:val="0"/>
          </w14:textOutline>
        </w:rPr>
      </w:pPr>
    </w:p>
    <w:p>
      <w:pPr>
        <w:spacing w:line="254" w:lineRule="auto"/>
        <w:rPr>
          <w:rFonts w:ascii="宋体" w:hAnsi="宋体" w:eastAsia="宋体" w:cs="宋体"/>
        </w:rPr>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第十四章 颌面部神经疾病(自学)</w:t>
      </w: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第十五章  牙列缺损、牙列缺损/缺失的修复</w:t>
      </w:r>
    </w:p>
    <w:p>
      <w:pPr>
        <w:spacing w:line="263" w:lineRule="auto"/>
      </w:pPr>
    </w:p>
    <w:p>
      <w:pPr>
        <w:spacing w:line="264"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一、目标和要求</w:t>
      </w:r>
    </w:p>
    <w:p>
      <w:pPr>
        <w:ind w:firstLine="448"/>
        <w:rPr>
          <w:rFonts w:ascii="宋体" w:hAnsi="宋体" w:eastAsia="宋体" w:cs="宋体"/>
          <w:spacing w:val="-4"/>
        </w:rPr>
      </w:pPr>
      <w:r>
        <w:rPr>
          <w:rFonts w:hint="eastAsia" w:ascii="宋体" w:hAnsi="宋体" w:eastAsia="宋体" w:cs="宋体"/>
          <w:spacing w:val="-4"/>
        </w:rPr>
        <w:t>1、熟悉牙列缺损和缺失的修复方法和意义。</w:t>
      </w:r>
    </w:p>
    <w:p>
      <w:pPr>
        <w:ind w:firstLine="448"/>
        <w:rPr>
          <w:rFonts w:ascii="宋体" w:hAnsi="宋体" w:eastAsia="宋体" w:cs="宋体"/>
          <w:spacing w:val="-4"/>
        </w:rPr>
      </w:pPr>
      <w:r>
        <w:rPr>
          <w:rFonts w:hint="eastAsia" w:ascii="宋体" w:hAnsi="宋体" w:eastAsia="宋体" w:cs="宋体"/>
          <w:spacing w:val="-4"/>
        </w:rPr>
        <w:t>2、了解固定修复体的种类、适应证和禁忌证、制作方法和步骤。</w:t>
      </w:r>
    </w:p>
    <w:p>
      <w:pPr>
        <w:ind w:firstLine="448"/>
        <w:rPr>
          <w:rFonts w:ascii="宋体" w:hAnsi="宋体" w:eastAsia="宋体" w:cs="宋体"/>
          <w:spacing w:val="-4"/>
        </w:rPr>
      </w:pPr>
      <w:r>
        <w:rPr>
          <w:rFonts w:hint="eastAsia" w:ascii="宋体" w:hAnsi="宋体" w:eastAsia="宋体" w:cs="宋体"/>
          <w:spacing w:val="-4"/>
        </w:rPr>
        <w:t>3、了解可摘修复体的种类、适应证和禁忌证、制作方法和试戴。</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1、概述 牙列缺损和牙列缺失的定义，口腔修复体的种类、修复方式。</w:t>
      </w:r>
    </w:p>
    <w:p>
      <w:pPr>
        <w:ind w:firstLine="448"/>
        <w:rPr>
          <w:rFonts w:ascii="宋体" w:hAnsi="宋体" w:eastAsia="宋体" w:cs="宋体"/>
          <w:spacing w:val="-4"/>
        </w:rPr>
      </w:pPr>
      <w:r>
        <w:rPr>
          <w:rFonts w:hint="eastAsia" w:ascii="宋体" w:hAnsi="宋体" w:eastAsia="宋体" w:cs="宋体"/>
          <w:spacing w:val="-4"/>
        </w:rPr>
        <w:t>2、固定修复体 概论：定义、类型；嵌体的分类、适应证和禁忌证，制作方法及步骤；冠的分类、适应 证和禁忌证，烤瓷冠的制作方法及步骤；贴面的适应证和禁忌证，分类及制作方法及步骤；固定桥的组 成及作用：固位体 桥体 连接体，固定桥的分类、适应证和禁忌证，制作方法及步骤；</w:t>
      </w:r>
    </w:p>
    <w:p>
      <w:pPr>
        <w:ind w:firstLine="448"/>
        <w:rPr>
          <w:rFonts w:ascii="宋体" w:hAnsi="宋体" w:eastAsia="宋体" w:cs="宋体"/>
          <w:spacing w:val="-4"/>
        </w:rPr>
      </w:pPr>
      <w:r>
        <w:rPr>
          <w:rFonts w:hint="eastAsia" w:ascii="宋体" w:hAnsi="宋体" w:eastAsia="宋体" w:cs="宋体"/>
          <w:spacing w:val="-4"/>
        </w:rPr>
        <w:t>3、可摘修复体 概论：定义、适应证和非适应证，可摘局部义齿的组成和作用，分类和设计，义齿的制 作和初戴；全口义齿的修复时间，固位原理及制作；覆盖义齿的定义、适应证和禁忌证；即刻义齿的定 义、制作目的、分类；附着体义齿修复的适应证、分类及优缺点；套筒冠义齿的定义。</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4" w:lineRule="auto"/>
      </w:pPr>
    </w:p>
    <w:p>
      <w:pPr>
        <w:spacing w:line="254" w:lineRule="auto"/>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第十六章 种植义齿</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一、目标和要求</w:t>
      </w:r>
    </w:p>
    <w:p>
      <w:pPr>
        <w:ind w:firstLine="448"/>
        <w:rPr>
          <w:rFonts w:ascii="宋体" w:hAnsi="宋体" w:eastAsia="宋体" w:cs="宋体"/>
          <w:spacing w:val="-4"/>
        </w:rPr>
      </w:pPr>
      <w:r>
        <w:rPr>
          <w:rFonts w:hint="eastAsia" w:ascii="宋体" w:hAnsi="宋体" w:eastAsia="宋体" w:cs="宋体"/>
          <w:spacing w:val="-4"/>
        </w:rPr>
        <w:t>1、了解种植义齿的组成。</w:t>
      </w:r>
    </w:p>
    <w:p>
      <w:pPr>
        <w:ind w:firstLine="448"/>
        <w:rPr>
          <w:rFonts w:ascii="宋体" w:hAnsi="宋体" w:eastAsia="宋体" w:cs="宋体"/>
          <w:spacing w:val="-4"/>
        </w:rPr>
      </w:pPr>
      <w:r>
        <w:rPr>
          <w:rFonts w:hint="eastAsia" w:ascii="宋体" w:hAnsi="宋体" w:eastAsia="宋体" w:cs="宋体"/>
          <w:spacing w:val="-4"/>
        </w:rPr>
        <w:t>2、熟悉种植义齿的适应症及禁忌症</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sectPr>
          <w:pgSz w:w="11907" w:h="16839"/>
          <w:pgMar w:top="1431" w:right="1126" w:bottom="0" w:left="1422" w:header="0" w:footer="0" w:gutter="0"/>
          <w:cols w:space="720" w:num="1"/>
        </w:sectPr>
      </w:pPr>
    </w:p>
    <w:p>
      <w:pPr>
        <w:ind w:firstLine="448"/>
        <w:rPr>
          <w:rFonts w:ascii="宋体" w:hAnsi="宋体" w:eastAsia="宋体" w:cs="宋体"/>
          <w:spacing w:val="-4"/>
        </w:rPr>
      </w:pPr>
      <w:r>
        <w:rPr>
          <w:rFonts w:hint="eastAsia" w:ascii="宋体" w:hAnsi="宋体" w:eastAsia="宋体" w:cs="宋体"/>
          <w:spacing w:val="-4"/>
        </w:rPr>
        <w:t>1、种植体的结构、分类和辅件，基台，上部结构</w:t>
      </w:r>
    </w:p>
    <w:p>
      <w:pPr>
        <w:ind w:firstLine="448"/>
        <w:rPr>
          <w:rFonts w:ascii="宋体" w:hAnsi="宋体" w:eastAsia="宋体" w:cs="宋体"/>
          <w:spacing w:val="-4"/>
        </w:rPr>
      </w:pPr>
      <w:r>
        <w:rPr>
          <w:rFonts w:hint="eastAsia" w:ascii="宋体" w:hAnsi="宋体" w:eastAsia="宋体" w:cs="宋体"/>
          <w:spacing w:val="-4"/>
        </w:rPr>
        <w:t>2、种植治疗的整体风险因素，种植义齿的适应症、禁忌症</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p>
      <w:pPr>
        <w:spacing w:line="253" w:lineRule="auto"/>
      </w:pPr>
    </w:p>
    <w:p>
      <w:pPr>
        <w:spacing w:before="73" w:line="218" w:lineRule="auto"/>
        <w:jc w:val="center"/>
        <w:rPr>
          <w:rFonts w:ascii="黑体" w:hAnsi="黑体" w:eastAsia="黑体" w:cs="黑体"/>
          <w:spacing w:val="-6"/>
          <w:sz w:val="30"/>
          <w:szCs w:val="30"/>
        </w:rPr>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第十七章 错合畸形</w:t>
      </w:r>
    </w:p>
    <w:p>
      <w:pPr>
        <w:spacing w:line="264" w:lineRule="auto"/>
      </w:pPr>
    </w:p>
    <w:p>
      <w:pPr>
        <w:spacing w:line="264"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一、目标和要求</w:t>
      </w:r>
    </w:p>
    <w:p>
      <w:pPr>
        <w:ind w:firstLine="448"/>
        <w:rPr>
          <w:rFonts w:ascii="宋体" w:hAnsi="宋体" w:eastAsia="宋体" w:cs="宋体"/>
          <w:spacing w:val="-4"/>
        </w:rPr>
      </w:pPr>
      <w:r>
        <w:rPr>
          <w:rFonts w:ascii="Times New Roman" w:hAnsi="Times New Roman" w:eastAsia="Times New Roman" w:cs="Times New Roman"/>
          <w:spacing w:val="-3"/>
        </w:rPr>
        <w:t>1</w:t>
      </w:r>
      <w:r>
        <w:rPr>
          <w:rFonts w:hint="eastAsia" w:ascii="宋体" w:hAnsi="宋体" w:eastAsia="宋体" w:cs="宋体"/>
          <w:spacing w:val="-4"/>
        </w:rPr>
        <w:t>、熟悉错牙合畸形的原因、危害及诊断。</w:t>
      </w:r>
    </w:p>
    <w:p>
      <w:pPr>
        <w:ind w:firstLine="448"/>
        <w:rPr>
          <w:rFonts w:ascii="宋体" w:hAnsi="宋体" w:eastAsia="宋体" w:cs="宋体"/>
          <w:spacing w:val="-4"/>
        </w:rPr>
      </w:pPr>
      <w:r>
        <w:rPr>
          <w:rFonts w:hint="eastAsia" w:ascii="宋体" w:hAnsi="宋体" w:eastAsia="宋体" w:cs="宋体"/>
          <w:spacing w:val="-4"/>
        </w:rPr>
        <w:t>2、了解错牙合畸形的分类。</w:t>
      </w:r>
    </w:p>
    <w:p>
      <w:pPr>
        <w:ind w:firstLine="448"/>
        <w:rPr>
          <w:rFonts w:ascii="宋体" w:hAnsi="宋体" w:eastAsia="宋体" w:cs="宋体"/>
          <w:spacing w:val="-4"/>
        </w:rPr>
      </w:pPr>
      <w:r>
        <w:rPr>
          <w:rFonts w:hint="eastAsia" w:ascii="宋体" w:hAnsi="宋体" w:eastAsia="宋体" w:cs="宋体"/>
          <w:spacing w:val="-4"/>
        </w:rPr>
        <w:t>3、了解错牙合畸形的诊断手段及方法。</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1、错牙合畸形 概述：错牙合畸形的定义、形成：遗传因素、后天因素及口腔不良习惯等；错牙合畸形 的危害。</w:t>
      </w:r>
    </w:p>
    <w:p>
      <w:pPr>
        <w:ind w:firstLine="448"/>
        <w:rPr>
          <w:rFonts w:ascii="宋体" w:hAnsi="宋体" w:eastAsia="宋体" w:cs="宋体"/>
          <w:spacing w:val="-4"/>
        </w:rPr>
      </w:pPr>
      <w:r>
        <w:rPr>
          <w:rFonts w:hint="eastAsia" w:ascii="宋体" w:hAnsi="宋体" w:eastAsia="宋体" w:cs="宋体"/>
          <w:spacing w:val="-4"/>
        </w:rPr>
        <w:t>2 错牙合畸形的分类：Angle 分类；诊断手段和方法：根据一般检查包括患者基本情况采集、临床检查等， 模型分析及 X 线头影测量分析 ；错牙合畸形根据不同时期治疗计划的制定。</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理论授课(自主学习) 2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 教学方法</w:t>
      </w:r>
    </w:p>
    <w:p>
      <w:pPr>
        <w:ind w:firstLine="448"/>
        <w:rPr>
          <w:rFonts w:ascii="宋体" w:hAnsi="宋体" w:eastAsia="宋体" w:cs="宋体"/>
          <w:spacing w:val="-4"/>
        </w:rPr>
      </w:pPr>
      <w:r>
        <w:rPr>
          <w:rFonts w:hint="eastAsia" w:ascii="宋体" w:hAnsi="宋体" w:eastAsia="宋体" w:cs="宋体"/>
          <w:spacing w:val="-4"/>
        </w:rPr>
        <w:t>课堂讲授+自主学习</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五、自主学习</w:t>
      </w:r>
    </w:p>
    <w:p>
      <w:pPr>
        <w:spacing w:line="253" w:lineRule="auto"/>
      </w:pPr>
      <w:r>
        <w:rPr>
          <w:rFonts w:hint="eastAsia"/>
        </w:rPr>
        <w:t>（1）学习目标 了解错牙合畸形的分类。了解错牙合畸形的诊断手段及方法。</w:t>
      </w:r>
    </w:p>
    <w:p>
      <w:pPr>
        <w:spacing w:line="253" w:lineRule="auto"/>
      </w:pPr>
      <w:r>
        <w:rPr>
          <w:rFonts w:hint="eastAsia"/>
        </w:rPr>
        <w:t>（2）学习资源 教程及指导教师推荐相关视频资源</w:t>
      </w:r>
    </w:p>
    <w:p>
      <w:pPr>
        <w:spacing w:line="253" w:lineRule="auto"/>
      </w:pPr>
      <w:r>
        <w:rPr>
          <w:rFonts w:hint="eastAsia"/>
        </w:rPr>
        <w:t>（3）教学方法 指导教师以问答形式解决同学们对自身错牙合畸形分类及治疗方法相关问题，并指导学生开展对教程涉及知识的自主学习</w:t>
      </w:r>
    </w:p>
    <w:p>
      <w:pPr>
        <w:rPr>
          <w:rFonts w:ascii="宋体" w:hAnsi="宋体" w:eastAsia="宋体" w:cs="宋体"/>
          <w:spacing w:val="-4"/>
        </w:rPr>
      </w:pPr>
      <w:r>
        <w:rPr>
          <w:rFonts w:hint="eastAsia"/>
        </w:rPr>
        <w:t>（4）考核评价原则及成绩评定方法 平时测试中涉及相关题目</w:t>
      </w:r>
    </w:p>
    <w:p>
      <w:pPr>
        <w:spacing w:line="253" w:lineRule="auto"/>
      </w:pPr>
    </w:p>
    <w:p>
      <w:pPr>
        <w:spacing w:line="254" w:lineRule="auto"/>
        <w:rPr>
          <w:rFonts w:ascii="宋体" w:hAnsi="宋体" w:eastAsia="宋体" w:cs="宋体"/>
        </w:rPr>
      </w:pPr>
    </w:p>
    <w:p>
      <w:pPr>
        <w:spacing w:before="73" w:line="218" w:lineRule="auto"/>
        <w:jc w:val="center"/>
        <w:rPr>
          <w:rFonts w:ascii="黑体" w:hAnsi="黑体" w:eastAsia="黑体" w:cs="黑体"/>
          <w:spacing w:val="-6"/>
          <w:sz w:val="30"/>
          <w:szCs w:val="30"/>
        </w:rPr>
      </w:pPr>
      <w:r>
        <w:rPr>
          <w:rFonts w:hint="eastAsia" w:ascii="黑体" w:hAnsi="黑体" w:eastAsia="黑体" w:cs="黑体"/>
          <w:spacing w:val="-6"/>
          <w:sz w:val="30"/>
          <w:szCs w:val="30"/>
        </w:rPr>
        <w:t>第十八章 口腔疾病与全身系统性疾病的关系</w:t>
      </w:r>
    </w:p>
    <w:p>
      <w:pPr>
        <w:spacing w:line="264" w:lineRule="auto"/>
      </w:pPr>
    </w:p>
    <w:p>
      <w:pPr>
        <w:spacing w:line="265" w:lineRule="auto"/>
      </w:pP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一、目标和要求</w:t>
      </w:r>
    </w:p>
    <w:p>
      <w:pPr>
        <w:spacing w:before="129" w:line="221" w:lineRule="auto"/>
        <w:ind w:left="21"/>
        <w:rPr>
          <w:rFonts w:ascii="宋体" w:hAnsi="宋体" w:eastAsia="宋体" w:cs="宋体"/>
        </w:rPr>
      </w:pPr>
      <w:r>
        <w:rPr>
          <w:rFonts w:ascii="宋体" w:hAnsi="宋体" w:eastAsia="宋体" w:cs="宋体"/>
          <w:spacing w:val="-4"/>
        </w:rPr>
        <w:t>了</w:t>
      </w:r>
      <w:r>
        <w:rPr>
          <w:rFonts w:hint="eastAsia" w:ascii="宋体" w:hAnsi="宋体" w:eastAsia="宋体" w:cs="宋体"/>
          <w:spacing w:val="-4"/>
        </w:rPr>
        <w:t>解血液及出血性疾病、内分泌系统疾病、皮肤黏膜病、艾滋病在口腔的临床特点。</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二、教学内容</w:t>
      </w:r>
    </w:p>
    <w:p>
      <w:pPr>
        <w:ind w:firstLine="448"/>
        <w:rPr>
          <w:rFonts w:ascii="宋体" w:hAnsi="宋体" w:eastAsia="宋体" w:cs="宋体"/>
          <w:spacing w:val="-4"/>
        </w:rPr>
      </w:pPr>
      <w:r>
        <w:rPr>
          <w:rFonts w:hint="eastAsia" w:ascii="宋体" w:hAnsi="宋体" w:eastAsia="宋体" w:cs="宋体"/>
          <w:spacing w:val="-4"/>
        </w:rPr>
        <w:t>1、血液及出血性疾病、内分泌系统疾病在口腔的表现。</w:t>
      </w:r>
    </w:p>
    <w:p>
      <w:pPr>
        <w:ind w:firstLine="448"/>
        <w:rPr>
          <w:rFonts w:ascii="宋体" w:hAnsi="宋体" w:eastAsia="宋体" w:cs="宋体"/>
          <w:spacing w:val="-4"/>
        </w:rPr>
      </w:pPr>
      <w:r>
        <w:rPr>
          <w:rFonts w:hint="eastAsia" w:ascii="宋体" w:hAnsi="宋体" w:eastAsia="宋体" w:cs="宋体"/>
          <w:spacing w:val="-4"/>
        </w:rPr>
        <w:t>2、梅毒、艾滋病在口腔的表现。</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三、教学学时安排</w:t>
      </w:r>
    </w:p>
    <w:p>
      <w:pPr>
        <w:ind w:firstLine="448"/>
        <w:rPr>
          <w:rFonts w:ascii="宋体" w:hAnsi="宋体" w:eastAsia="宋体" w:cs="宋体"/>
          <w:spacing w:val="-4"/>
        </w:rPr>
      </w:pPr>
      <w:r>
        <w:rPr>
          <w:rFonts w:hint="eastAsia" w:ascii="宋体" w:hAnsi="宋体" w:eastAsia="宋体" w:cs="宋体"/>
          <w:spacing w:val="-4"/>
        </w:rPr>
        <w:t>理论授课 1 学时</w:t>
      </w:r>
    </w:p>
    <w:p>
      <w:pPr>
        <w:spacing w:before="68" w:line="221" w:lineRule="auto"/>
        <w:ind w:left="6"/>
        <w:outlineLvl w:val="0"/>
        <w:rPr>
          <w:rFonts w:ascii="黑体" w:hAnsi="黑体" w:eastAsia="黑体" w:cs="黑体"/>
          <w:spacing w:val="-3"/>
          <w14:textOutline w14:w="3835" w14:cap="flat" w14:cmpd="sng" w14:algn="ctr">
            <w14:solidFill>
              <w14:srgbClr w14:val="000000"/>
            </w14:solidFill>
            <w14:prstDash w14:val="solid"/>
            <w14:miter w14:val="0"/>
          </w14:textOutline>
        </w:rPr>
      </w:pPr>
      <w:r>
        <w:rPr>
          <w:rFonts w:hint="eastAsia" w:ascii="黑体" w:hAnsi="黑体" w:eastAsia="黑体" w:cs="黑体"/>
          <w:spacing w:val="-3"/>
          <w14:textOutline w14:w="3835" w14:cap="flat" w14:cmpd="sng" w14:algn="ctr">
            <w14:solidFill>
              <w14:srgbClr w14:val="000000"/>
            </w14:solidFill>
            <w14:prstDash w14:val="solid"/>
            <w14:miter w14:val="0"/>
          </w14:textOutline>
        </w:rPr>
        <w:t>四、教学方法</w:t>
      </w:r>
    </w:p>
    <w:p>
      <w:pPr>
        <w:ind w:firstLine="448"/>
        <w:rPr>
          <w:rFonts w:ascii="宋体" w:hAnsi="宋体" w:eastAsia="宋体" w:cs="宋体"/>
          <w:spacing w:val="-4"/>
        </w:rPr>
      </w:pPr>
      <w:r>
        <w:rPr>
          <w:rFonts w:hint="eastAsia" w:ascii="宋体" w:hAnsi="宋体" w:eastAsia="宋体" w:cs="宋体"/>
          <w:spacing w:val="-4"/>
        </w:rPr>
        <w:t>课堂讲授</w:t>
      </w:r>
    </w:p>
    <w:sectPr>
      <w:pgSz w:w="11907" w:h="16839"/>
      <w:pgMar w:top="1431" w:right="1069" w:bottom="0" w:left="1423"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0186727-7239-407A-B63A-3E96FCB8F63B}"/>
  </w:font>
  <w:font w:name="黑体">
    <w:panose1 w:val="02010609060101010101"/>
    <w:charset w:val="86"/>
    <w:family w:val="auto"/>
    <w:pitch w:val="default"/>
    <w:sig w:usb0="800002BF" w:usb1="38CF7CFA" w:usb2="00000016" w:usb3="00000000" w:csb0="00040001" w:csb1="00000000"/>
    <w:embedRegular r:id="rId2" w:fontKey="{3C25D00F-11B5-4175-9B54-C630D249993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embedRegular r:id="rId3" w:fontKey="{D74A536D-7B33-4541-B30F-2DC63096524C}"/>
  </w:font>
  <w:font w:name="仿宋">
    <w:panose1 w:val="02010609060101010101"/>
    <w:charset w:val="86"/>
    <w:family w:val="modern"/>
    <w:pitch w:val="default"/>
    <w:sig w:usb0="800002BF" w:usb1="38CF7CFA" w:usb2="00000016" w:usb3="00000000" w:csb0="00040001" w:csb1="00000000"/>
    <w:embedRegular r:id="rId4" w:fontKey="{ABCE9166-6003-4172-A0F6-47D2C433AD49}"/>
  </w:font>
  <w:font w:name="楷体">
    <w:panose1 w:val="02010609060101010101"/>
    <w:charset w:val="86"/>
    <w:family w:val="modern"/>
    <w:pitch w:val="default"/>
    <w:sig w:usb0="800002BF" w:usb1="38CF7CFA" w:usb2="00000016" w:usb3="00000000" w:csb0="00040001" w:csb1="00000000"/>
    <w:embedRegular r:id="rId5" w:fontKey="{FBC477C8-65A0-464C-86F7-297CABDF397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TrueTypeFonts/>
  <w:saveSubsetFonts/>
  <w:bordersDoNotSurroundHeader w:val="1"/>
  <w:bordersDoNotSurroundFooter w:val="1"/>
  <w:hideSpellingErrors/>
  <w:hideGrammaticalErrors/>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ZDBmZmY1YjFkNWE3YzBiMWU4NTk4MzVlMzc5ZTMifQ=="/>
  </w:docVars>
  <w:rsids>
    <w:rsidRoot w:val="00AA5D8D"/>
    <w:rsid w:val="003C4E04"/>
    <w:rsid w:val="007E1196"/>
    <w:rsid w:val="00957815"/>
    <w:rsid w:val="009C39A1"/>
    <w:rsid w:val="00A52581"/>
    <w:rsid w:val="00AA5D8D"/>
    <w:rsid w:val="00C2392B"/>
    <w:rsid w:val="00D101CC"/>
    <w:rsid w:val="00E34E8F"/>
    <w:rsid w:val="00F07EE4"/>
    <w:rsid w:val="00F4205E"/>
    <w:rsid w:val="06693D01"/>
    <w:rsid w:val="07AF1E67"/>
    <w:rsid w:val="07EF62FA"/>
    <w:rsid w:val="0F987405"/>
    <w:rsid w:val="103F5AD3"/>
    <w:rsid w:val="20F754EC"/>
    <w:rsid w:val="23872ED4"/>
    <w:rsid w:val="25407ECB"/>
    <w:rsid w:val="2561056D"/>
    <w:rsid w:val="28D41056"/>
    <w:rsid w:val="29B9024C"/>
    <w:rsid w:val="312A4BE5"/>
    <w:rsid w:val="393634C0"/>
    <w:rsid w:val="44BF2763"/>
    <w:rsid w:val="4FD277EE"/>
    <w:rsid w:val="50A6517A"/>
    <w:rsid w:val="512027DB"/>
    <w:rsid w:val="570B4B6D"/>
    <w:rsid w:val="5A2D029A"/>
    <w:rsid w:val="5A6000EC"/>
    <w:rsid w:val="5E2751A9"/>
    <w:rsid w:val="5FB41E97"/>
    <w:rsid w:val="62CA07F9"/>
    <w:rsid w:val="6A276531"/>
    <w:rsid w:val="79CB6ED9"/>
    <w:rsid w:val="7C572CA5"/>
    <w:rsid w:val="7CF8678F"/>
    <w:rsid w:val="7DA71A0B"/>
    <w:rsid w:val="7DFF35F5"/>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style>
  <w:style w:type="paragraph" w:styleId="3">
    <w:name w:val="footer"/>
    <w:basedOn w:val="1"/>
    <w:link w:val="10"/>
    <w:autoRedefine/>
    <w:unhideWhenUsed/>
    <w:qFormat/>
    <w:uiPriority w:val="99"/>
    <w:pPr>
      <w:tabs>
        <w:tab w:val="center" w:pos="4153"/>
        <w:tab w:val="right" w:pos="8306"/>
      </w:tabs>
    </w:pPr>
    <w:rPr>
      <w:sz w:val="18"/>
      <w:szCs w:val="18"/>
    </w:rPr>
  </w:style>
  <w:style w:type="paragraph" w:styleId="4">
    <w:name w:val="header"/>
    <w:basedOn w:val="1"/>
    <w:link w:val="9"/>
    <w:autoRedefine/>
    <w:unhideWhenUsed/>
    <w:qFormat/>
    <w:uiPriority w:val="99"/>
    <w:pPr>
      <w:tabs>
        <w:tab w:val="center" w:pos="4153"/>
        <w:tab w:val="right" w:pos="8306"/>
      </w:tabs>
      <w:jc w:val="center"/>
    </w:pPr>
    <w:rPr>
      <w:sz w:val="18"/>
      <w:szCs w:val="18"/>
    </w:rPr>
  </w:style>
  <w:style w:type="character" w:styleId="7">
    <w:name w:val="annotation reference"/>
    <w:basedOn w:val="6"/>
    <w:semiHidden/>
    <w:unhideWhenUsed/>
    <w:qFormat/>
    <w:uiPriority w:val="99"/>
    <w:rPr>
      <w:sz w:val="21"/>
      <w:szCs w:val="21"/>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character" w:customStyle="1" w:styleId="9">
    <w:name w:val="页眉 Char"/>
    <w:basedOn w:val="6"/>
    <w:link w:val="4"/>
    <w:autoRedefine/>
    <w:qFormat/>
    <w:uiPriority w:val="99"/>
    <w:rPr>
      <w:snapToGrid w:val="0"/>
      <w:color w:val="000000"/>
      <w:sz w:val="18"/>
      <w:szCs w:val="18"/>
    </w:rPr>
  </w:style>
  <w:style w:type="character" w:customStyle="1" w:styleId="10">
    <w:name w:val="页脚 Char"/>
    <w:basedOn w:val="6"/>
    <w:link w:val="3"/>
    <w:autoRedefine/>
    <w:qFormat/>
    <w:uiPriority w:val="99"/>
    <w:rPr>
      <w:snapToGrid w:val="0"/>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5426</Words>
  <Characters>5432</Characters>
  <Lines>41</Lines>
  <Paragraphs>11</Paragraphs>
  <TotalTime>1</TotalTime>
  <ScaleCrop>false</ScaleCrop>
  <LinksUpToDate>false</LinksUpToDate>
  <CharactersWithSpaces>5591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2024-05-12T01:38:00Z</dcterms:created>
  <dc:creator>王秋生</dc:creator>
  <cp:lastModifiedBy>Administrator</cp:lastModifiedBy>
  <dcterms:modified xsi:type="dcterms:W3CDTF">2024-05-13T14:34:01Z</dcterms:modified>
  <dc:title>关于修订教学大纲、见、实习大纲文字格式要求</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2023-06-19T17:33:59Z</vt:filetime>
  </property>
  <property fmtid="{D5CDD505-2E9C-101B-9397-08002B2CF9AE}" pid="4" name="KSOProductBuildVer">
    <vt:lpwstr>2052-12.1.0.16729</vt:lpwstr>
  </property>
  <property fmtid="{D5CDD505-2E9C-101B-9397-08002B2CF9AE}" pid="5" name="ICV">
    <vt:lpwstr>1FCF25CA0EB14D6AA30F023D823C8A06_12</vt:lpwstr>
  </property>
  <property fmtid="{D5CDD505-2E9C-101B-9397-08002B2CF9AE}" pid="6" name="GrammarlyDocumentId">
    <vt:lpwstr>8d1d4601777ec1600253f01e21fe37917df36830efe8b4c65f4a52cc2fa02f74</vt:lpwstr>
  </property>
</Properties>
</file>