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FDE9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047BA0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8BF5B6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6520C5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784244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89135B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A8F924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9DCB9A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FAF90D2">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天津医科大学附属卫生学校2023年度部门决算</w:t>
      </w:r>
    </w:p>
    <w:p w14:paraId="304D3F52">
      <w:pPr>
        <w:autoSpaceDE w:val="0"/>
        <w:autoSpaceDN w:val="0"/>
        <w:adjustRightInd w:val="0"/>
        <w:spacing w:line="580" w:lineRule="exact"/>
        <w:jc w:val="center"/>
        <w:rPr>
          <w:rFonts w:ascii="Times New Roman" w:hAnsi="Times New Roman" w:eastAsia="黑体" w:cs="黑体"/>
          <w:sz w:val="30"/>
          <w:szCs w:val="30"/>
          <w:highlight w:val="none"/>
        </w:rPr>
      </w:pPr>
    </w:p>
    <w:p w14:paraId="2011DB80">
      <w:pPr>
        <w:autoSpaceDE w:val="0"/>
        <w:autoSpaceDN w:val="0"/>
        <w:adjustRightInd w:val="0"/>
        <w:spacing w:line="580" w:lineRule="exact"/>
        <w:jc w:val="center"/>
        <w:rPr>
          <w:rFonts w:ascii="Times New Roman" w:hAnsi="Times New Roman" w:eastAsia="黑体" w:cs="黑体"/>
          <w:sz w:val="30"/>
          <w:szCs w:val="30"/>
          <w:highlight w:val="none"/>
        </w:rPr>
      </w:pPr>
    </w:p>
    <w:p w14:paraId="673A14D1">
      <w:pPr>
        <w:autoSpaceDE w:val="0"/>
        <w:autoSpaceDN w:val="0"/>
        <w:adjustRightInd w:val="0"/>
        <w:spacing w:line="580" w:lineRule="exact"/>
        <w:jc w:val="center"/>
        <w:rPr>
          <w:rFonts w:ascii="Times New Roman" w:hAnsi="Times New Roman" w:eastAsia="黑体" w:cs="黑体"/>
          <w:sz w:val="30"/>
          <w:szCs w:val="30"/>
          <w:highlight w:val="none"/>
        </w:rPr>
      </w:pPr>
    </w:p>
    <w:p w14:paraId="15B4CE81">
      <w:pPr>
        <w:autoSpaceDE w:val="0"/>
        <w:autoSpaceDN w:val="0"/>
        <w:adjustRightInd w:val="0"/>
        <w:spacing w:line="580" w:lineRule="exact"/>
        <w:jc w:val="center"/>
        <w:rPr>
          <w:rFonts w:ascii="Times New Roman" w:hAnsi="Times New Roman" w:eastAsia="黑体" w:cs="黑体"/>
          <w:sz w:val="30"/>
          <w:szCs w:val="30"/>
          <w:highlight w:val="none"/>
        </w:rPr>
      </w:pPr>
    </w:p>
    <w:p w14:paraId="6F8962B2">
      <w:pPr>
        <w:autoSpaceDE w:val="0"/>
        <w:autoSpaceDN w:val="0"/>
        <w:adjustRightInd w:val="0"/>
        <w:spacing w:line="580" w:lineRule="exact"/>
        <w:jc w:val="center"/>
        <w:rPr>
          <w:rFonts w:ascii="Times New Roman" w:hAnsi="Times New Roman" w:eastAsia="黑体" w:cs="黑体"/>
          <w:sz w:val="30"/>
          <w:szCs w:val="30"/>
          <w:highlight w:val="none"/>
        </w:rPr>
      </w:pPr>
    </w:p>
    <w:p w14:paraId="7502E5A5">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61580D3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314CB803">
      <w:pPr>
        <w:autoSpaceDE w:val="0"/>
        <w:autoSpaceDN w:val="0"/>
        <w:adjustRightInd w:val="0"/>
        <w:spacing w:line="600" w:lineRule="exact"/>
        <w:jc w:val="left"/>
        <w:rPr>
          <w:rFonts w:ascii="Times New Roman" w:hAnsi="Times New Roman" w:eastAsia="黑体" w:cs="黑体"/>
          <w:kern w:val="0"/>
          <w:sz w:val="30"/>
          <w:szCs w:val="30"/>
          <w:highlight w:val="none"/>
        </w:rPr>
      </w:pPr>
    </w:p>
    <w:p w14:paraId="7337693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04AE2A2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5422B55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5551972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4A2016A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2FA9F91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408CC0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30DF8A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3343E43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67B6E80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5DB892A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18F920E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1732BEC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7FD313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4F81ACA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264F40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00CF94B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A82269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30F6BD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047E2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27E7B9E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4A6FDDD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30BBE41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3088BC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1076EA4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4BB215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255209E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147BF64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350BE9A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13D914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00540BE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2660B01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463CA1A4">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AAF12A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58B7AA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3845131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天津医科大学附属卫生学校依托于天津医科大学开展工作，主要职责为培养高等学历医药人才，促进卫生事业发展。</w:t>
      </w:r>
    </w:p>
    <w:p w14:paraId="6D49E812">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2E2544C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天津医科大学附属卫生学校内设0个职能处室，天津医科大学附属卫生学校依托于天津医科大学共同办公；下辖0个预算单位。纳入天津医科大学附属卫生学校2023年度部门决算编制范围的单位包括：</w:t>
      </w:r>
    </w:p>
    <w:p w14:paraId="5108219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天津医科大学附属卫生学校</w:t>
      </w:r>
    </w:p>
    <w:p w14:paraId="42CB5AB4">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79A2CCA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411D30A6">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6DE3DE3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12FD9E3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642C02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0BE8AC3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2DA613A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6916DBB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7F382A6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70B452E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6B91EBC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2470CD3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62F5336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627F153E">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740BE869">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23964370">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1.天津医科大学附属卫生学校2023年度政府性基金预算财政拨款收入支出决算表为空表。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天津医科大学附属卫生学校2023年度国有资本经营预算财政拨款收入支出决算表为空表。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 天津医科大学附属卫生学校2023年度财政拨款“三公”经费支出决算表为空表。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4.天津医科大学附属卫生学校2023年度项目支出决算表（单位基层使用）为空表。</w:t>
      </w:r>
    </w:p>
    <w:p w14:paraId="1D295A5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7983167F">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0293889C">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75DFBC7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4ECEE12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天津医科大学附属卫生学校2023年度收入、支出决算总计</w:t>
      </w:r>
      <w:r>
        <w:rPr>
          <w:rFonts w:hint="eastAsia" w:ascii="Times New Roman" w:hAnsi="Times New Roman" w:eastAsia="仿宋_GB2312" w:cs="仿宋_GB2312"/>
          <w:sz w:val="30"/>
          <w:szCs w:val="30"/>
          <w:highlight w:val="none"/>
          <w:lang w:eastAsia="zh-CN"/>
        </w:rPr>
        <w:t>6,267,446.47元，与2022年度相比，收、支总计各减少317,201.97元，下降4.82%，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：财政拨款经费减少。</w:t>
      </w:r>
    </w:p>
    <w:p w14:paraId="04E76D0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45206AA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天津医科大学附属卫生学校</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6,267,446.47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减少317,201.97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财政拨款收入减少。</w:t>
      </w:r>
    </w:p>
    <w:p w14:paraId="58492C23">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5,209,000.00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83.11</w:t>
      </w:r>
      <w:r>
        <w:rPr>
          <w:rFonts w:hint="eastAsia" w:ascii="Times New Roman" w:hAnsi="Times New Roman" w:eastAsia="宋体" w:cs="Times New Roman"/>
          <w:sz w:val="30"/>
          <w:szCs w:val="30"/>
          <w:highlight w:val="none"/>
          <w:lang w:eastAsia="zh-CN"/>
        </w:rPr>
        <w:t>%；</w:t>
      </w:r>
    </w:p>
    <w:p w14:paraId="74661DF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1,058,446.47元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16.89%</w:t>
      </w:r>
      <w:r>
        <w:rPr>
          <w:rFonts w:hint="eastAsia" w:ascii="Times New Roman" w:hAnsi="Times New Roman" w:eastAsia="仿宋_GB2312" w:cs="仿宋_GB2312"/>
          <w:sz w:val="30"/>
          <w:szCs w:val="30"/>
          <w:highlight w:val="none"/>
          <w:lang w:val="zh-CN" w:eastAsia="zh-CN"/>
        </w:rPr>
        <w:t>。</w:t>
      </w:r>
    </w:p>
    <w:p w14:paraId="6DA58B5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0224A0E9">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天津医科大学附属卫生学校</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6,267,446.47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317,201.97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财政拨款经费减少，人员经费支出减少。</w:t>
      </w:r>
    </w:p>
    <w:p w14:paraId="34A089CD">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6,267,446.47元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p>
    <w:p w14:paraId="0B0C2B0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238E27E5">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天津医科大学附属卫生学校</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5,209,000.00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540,000.00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9.39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在职职工人数减少，核定财政拨款减少，财政压减公用经费支出拨款。</w:t>
      </w:r>
    </w:p>
    <w:p w14:paraId="1A12F4F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7C6CB878">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1EFCF951">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天津医科大学附属卫生学校2023年度部门决算一般公共预算财政拨款支出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计5,209,000.00元，占本年支出合计的83.11%，与2022年度相比，一般公共预算财政拨款支出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540,000.00元，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9.39%，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：在职职工数减少，人员经费支出减少，同时财政压减公用经费支出。</w:t>
      </w:r>
    </w:p>
    <w:p w14:paraId="5F9C33C4">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4DA35E28">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5,209,000.00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教育支出4,404,000.00元，占84.55%，社会保障和就业支出588,000.00元，占11.29%，卫生健康支出217,000.00元，占4.16%。</w:t>
      </w:r>
    </w:p>
    <w:p w14:paraId="58FDE0EF">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7416925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5,209,000.00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5,209,000.00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仿宋_GB2312" w:cs="仿宋_GB2312"/>
          <w:kern w:val="0"/>
          <w:sz w:val="30"/>
          <w:szCs w:val="30"/>
          <w:highlight w:val="none"/>
        </w:rPr>
        <w:t>。其中：</w:t>
      </w:r>
    </w:p>
    <w:p w14:paraId="43B3C897">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1.教育支出（类）职业教育（款）中等职业教育（项）年初预算为4,404,000.00元，支出决算为4,404,000.00元，完成年初预算的100.00%，决算数等于年初预算数。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2.社会保障和就业支出（类）行政事业单位养老支出（款）机关事业单位基本养老保险缴费支出（项）年初预算为392,000.00元，支出决算为392,000.00元，完成年初预算的100.00%，决算数等于年初预算数。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3.社会保障和就业支出（类）行政事业单位养老支出（款）机关事业单位职业年金缴费支出（项）年初预算为196,000.00元，支出决算为196,000.00元，完成年初预算的100.00%，决算数等于年初预算数。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4.卫生健康支出（类）行政事业单位医疗（款）事业单位医疗（项）年初预算为129,000.00元，支出决算为129,000.00元，完成年初预算的100.00%，决算数等于年初预算数。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5.卫生健康支出（类）行政事业单位医疗（款）其他行政事业单位医疗支出（项）年初预算为88,000.00元，支出决算为88,000.00元，完成年初预算的100.00%，决算数等于年初预算数。</w:t>
      </w:r>
    </w:p>
    <w:p w14:paraId="7E1B4B6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3A0DD018">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天津医科大学附属卫生学校</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5,209,000.00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540,000.00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在职职工数减少，人员经费支出减少，同时财政压减公用经费支出。</w:t>
      </w:r>
      <w:r>
        <w:rPr>
          <w:rFonts w:hint="eastAsia" w:ascii="Times New Roman" w:hAnsi="Times New Roman" w:eastAsia="仿宋_GB2312" w:cs="仿宋_GB2312"/>
          <w:kern w:val="0"/>
          <w:sz w:val="30"/>
          <w:szCs w:val="30"/>
          <w:highlight w:val="none"/>
        </w:rPr>
        <w:t>其中：</w:t>
      </w:r>
    </w:p>
    <w:p w14:paraId="117B06B4">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4,871,000.00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基本工资、津贴补贴、绩效工资、机关事业单位基本养老保险缴费、职业年金缴费、职工基本医疗保险缴费、其他社会保障缴费、住房公积金、医疗费、退休费、医疗费补助。</w:t>
      </w:r>
    </w:p>
    <w:p w14:paraId="044735C0">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338,000.00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办公费、水费、电费、培训费、工会经费、福利费。</w:t>
      </w:r>
    </w:p>
    <w:p w14:paraId="67A7A68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3F7C8A5B">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天津医科大学附属卫生学校2023年度无政府性基金预算财政拨款收入、支出和结转结余。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059D7643">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4550B26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天津医科大学附属卫生学校2023年度无国有资本经营预算财政拨款收入、支出和结转结余。</w:t>
      </w:r>
    </w:p>
    <w:p w14:paraId="35ABB6E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140E1549">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36975260">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本年度未用财政拨款经费列支“三公”经费预算。</w:t>
      </w:r>
    </w:p>
    <w:p w14:paraId="40F90A6E">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776C78CB">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0E5F2F0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2EB1CA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其中：</w:t>
      </w:r>
    </w:p>
    <w:p w14:paraId="58E2ACD3">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06862789">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5AF4C7C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E019FF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01498A02">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01661322">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B359BC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bookmarkStart w:id="0" w:name="_GoBack"/>
      <w:bookmarkEnd w:id="0"/>
      <w:r>
        <w:rPr>
          <w:rFonts w:hint="eastAsia" w:ascii="Times New Roman" w:hAnsi="Times New Roman" w:eastAsia="黑体" w:cs="黑体"/>
          <w:b/>
          <w:bCs/>
          <w:kern w:val="0"/>
          <w:sz w:val="30"/>
          <w:szCs w:val="30"/>
          <w:highlight w:val="none"/>
        </w:rPr>
        <w:t>十、机关运行经费支出情况说明</w:t>
      </w:r>
    </w:p>
    <w:p w14:paraId="0EEA2AF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天津医科大学附属卫生学校2023年度无机关运行经费。</w:t>
      </w:r>
    </w:p>
    <w:p w14:paraId="1258398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4F696311">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天津医科大学附属卫生学校2023年无政府采购支出。</w:t>
      </w:r>
    </w:p>
    <w:p w14:paraId="7121223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066FD5F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天津医科大学附属卫生学校2023年度无国有资产占有使用情况。</w:t>
      </w:r>
    </w:p>
    <w:p w14:paraId="60A484D0">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179132E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本部门2023年度没有项目支出，无需开展绩效自评。</w:t>
      </w:r>
    </w:p>
    <w:p w14:paraId="48BBF916">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5F0F44C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天津医科大学附属卫生学校不属于乡、镇、街级单位，不涉及公开2023年度教育、医疗卫生、社会保障和就业、住房保障、涉农补贴等民生支出情况。</w:t>
      </w:r>
    </w:p>
    <w:p w14:paraId="14B43B44">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30E152B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016EF48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489B8EE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609096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843CC4B">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lMjgxYzJhODgwZTQ1NzBkMmQxYzViNTgzNWEyNT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AC87F21"/>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84A6C3F"/>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332F94"/>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6F9940CD"/>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4708</Words>
  <Characters>5526</Characters>
  <Lines>82</Lines>
  <Paragraphs>23</Paragraphs>
  <TotalTime>0</TotalTime>
  <ScaleCrop>false</ScaleCrop>
  <LinksUpToDate>false</LinksUpToDate>
  <CharactersWithSpaces>5552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程</cp:lastModifiedBy>
  <dcterms:modified xsi:type="dcterms:W3CDTF">2024-08-27T06:10:17Z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