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00A16" w14:textId="1503A3E8" w:rsidR="00FB31FE" w:rsidRDefault="00FB31FE" w:rsidP="00FB31FE">
      <w:pPr>
        <w:spacing w:line="360" w:lineRule="auto"/>
        <w:rPr>
          <w:rFonts w:ascii="华文新魏" w:eastAsia="华文新魏" w:hAnsi="仿宋"/>
          <w:b/>
          <w:sz w:val="72"/>
          <w:szCs w:val="72"/>
        </w:rPr>
      </w:pPr>
      <w:r>
        <w:rPr>
          <w:rFonts w:ascii="华文新魏" w:eastAsia="华文新魏" w:hAnsi="仿宋" w:hint="eastAsia"/>
          <w:b/>
          <w:sz w:val="72"/>
          <w:szCs w:val="72"/>
        </w:rPr>
        <w:t>天津医科大学</w:t>
      </w:r>
    </w:p>
    <w:p w14:paraId="118FDE2A" w14:textId="77777777" w:rsidR="00FB31FE" w:rsidRDefault="00FB31FE" w:rsidP="00FB31FE">
      <w:pPr>
        <w:spacing w:line="360" w:lineRule="auto"/>
        <w:rPr>
          <w:rFonts w:ascii="仿宋" w:eastAsia="仿宋" w:hAnsi="仿宋"/>
          <w:b/>
          <w:sz w:val="28"/>
          <w:szCs w:val="28"/>
        </w:rPr>
      </w:pPr>
    </w:p>
    <w:p w14:paraId="574AA196" w14:textId="77777777" w:rsidR="00FB31FE" w:rsidRDefault="00FB31FE" w:rsidP="00FB31FE">
      <w:pPr>
        <w:spacing w:line="360" w:lineRule="auto"/>
        <w:jc w:val="center"/>
        <w:rPr>
          <w:rFonts w:ascii="华文新魏" w:eastAsia="华文新魏" w:hAnsi="仿宋"/>
          <w:b/>
          <w:sz w:val="144"/>
          <w:szCs w:val="144"/>
        </w:rPr>
      </w:pPr>
      <w:r>
        <w:rPr>
          <w:rFonts w:ascii="华文新魏" w:eastAsia="华文新魏" w:hAnsi="仿宋" w:hint="eastAsia"/>
          <w:b/>
          <w:sz w:val="144"/>
          <w:szCs w:val="144"/>
        </w:rPr>
        <w:t>教</w:t>
      </w:r>
      <w:r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>
        <w:rPr>
          <w:rFonts w:ascii="华文新魏" w:eastAsia="华文新魏" w:hAnsi="仿宋" w:hint="eastAsia"/>
          <w:b/>
          <w:sz w:val="144"/>
          <w:szCs w:val="144"/>
        </w:rPr>
        <w:t>学</w:t>
      </w:r>
      <w:r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>
        <w:rPr>
          <w:rFonts w:ascii="华文新魏" w:eastAsia="华文新魏" w:hAnsi="仿宋" w:hint="eastAsia"/>
          <w:b/>
          <w:sz w:val="144"/>
          <w:szCs w:val="144"/>
        </w:rPr>
        <w:t>大</w:t>
      </w:r>
      <w:r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>
        <w:rPr>
          <w:rFonts w:ascii="华文新魏" w:eastAsia="华文新魏" w:hAnsi="仿宋" w:hint="eastAsia"/>
          <w:b/>
          <w:sz w:val="144"/>
          <w:szCs w:val="144"/>
        </w:rPr>
        <w:t>纲</w:t>
      </w:r>
    </w:p>
    <w:p w14:paraId="6525D766" w14:textId="71A3DF96" w:rsidR="00FB31FE" w:rsidRDefault="00FB31FE" w:rsidP="00FB31FE">
      <w:pPr>
        <w:spacing w:line="360" w:lineRule="auto"/>
        <w:jc w:val="center"/>
        <w:rPr>
          <w:rFonts w:ascii="华文新魏" w:eastAsia="华文新魏" w:hAnsi="仿宋"/>
          <w:b/>
          <w:sz w:val="72"/>
          <w:szCs w:val="72"/>
        </w:rPr>
      </w:pPr>
      <w:r w:rsidRPr="00FB31FE">
        <w:rPr>
          <w:rFonts w:ascii="华文新魏" w:eastAsia="华文新魏" w:hAnsi="仿宋" w:hint="eastAsia"/>
          <w:b/>
          <w:sz w:val="72"/>
          <w:szCs w:val="72"/>
        </w:rPr>
        <w:t>《临床免疫学及检验-</w:t>
      </w:r>
      <w:r w:rsidRPr="00611DBA">
        <w:rPr>
          <w:rFonts w:ascii="宋体" w:hAnsi="宋体" w:cs="宋体" w:hint="eastAsia"/>
          <w:b/>
          <w:sz w:val="72"/>
          <w:szCs w:val="72"/>
        </w:rPr>
        <w:t>①</w:t>
      </w:r>
      <w:r w:rsidRPr="00FB31FE">
        <w:rPr>
          <w:rFonts w:ascii="华文新魏" w:eastAsia="华文新魏" w:hAnsi="仿宋" w:hint="eastAsia"/>
          <w:b/>
          <w:sz w:val="72"/>
          <w:szCs w:val="72"/>
        </w:rPr>
        <w:t>》</w:t>
      </w:r>
    </w:p>
    <w:p w14:paraId="77C55113" w14:textId="77777777" w:rsidR="00FB31FE" w:rsidRDefault="00FB31FE" w:rsidP="00FB31FE">
      <w:pPr>
        <w:spacing w:line="360" w:lineRule="auto"/>
        <w:jc w:val="center"/>
        <w:rPr>
          <w:sz w:val="30"/>
        </w:rPr>
      </w:pPr>
    </w:p>
    <w:p w14:paraId="67C42AC1" w14:textId="77777777" w:rsidR="00FB31FE" w:rsidRDefault="00FB31FE" w:rsidP="00FB31FE">
      <w:pPr>
        <w:spacing w:line="360" w:lineRule="auto"/>
      </w:pPr>
    </w:p>
    <w:p w14:paraId="6BA91AAF" w14:textId="77777777" w:rsidR="00FB31FE" w:rsidRDefault="00FB31FE" w:rsidP="00FB31FE">
      <w:pPr>
        <w:spacing w:line="360" w:lineRule="auto"/>
      </w:pPr>
    </w:p>
    <w:p w14:paraId="51718CFB" w14:textId="77777777" w:rsidR="00FB31FE" w:rsidRDefault="00FB31FE" w:rsidP="00FB31FE">
      <w:pPr>
        <w:spacing w:line="360" w:lineRule="auto"/>
      </w:pPr>
    </w:p>
    <w:p w14:paraId="0C3A581F" w14:textId="77777777" w:rsidR="00FB31FE" w:rsidRDefault="00FB31FE" w:rsidP="00FB31FE">
      <w:pPr>
        <w:spacing w:line="360" w:lineRule="auto"/>
      </w:pPr>
    </w:p>
    <w:p w14:paraId="3553560F" w14:textId="77777777" w:rsidR="00FB31FE" w:rsidRDefault="00FB31FE" w:rsidP="00FB31FE">
      <w:pPr>
        <w:spacing w:line="360" w:lineRule="auto"/>
      </w:pPr>
    </w:p>
    <w:p w14:paraId="59194B26" w14:textId="77777777" w:rsidR="00FB31FE" w:rsidRDefault="00FB31FE" w:rsidP="00FB31FE">
      <w:pPr>
        <w:spacing w:line="360" w:lineRule="auto"/>
      </w:pPr>
    </w:p>
    <w:p w14:paraId="3A64D882" w14:textId="77777777" w:rsidR="00FB31FE" w:rsidRDefault="00FB31FE" w:rsidP="00FB31FE">
      <w:pPr>
        <w:spacing w:line="360" w:lineRule="auto"/>
      </w:pPr>
    </w:p>
    <w:p w14:paraId="49D2B5B0" w14:textId="77777777" w:rsidR="00FB31FE" w:rsidRDefault="00FB31FE" w:rsidP="00FB31FE">
      <w:pPr>
        <w:spacing w:line="360" w:lineRule="auto"/>
      </w:pPr>
    </w:p>
    <w:p w14:paraId="3390FF33" w14:textId="77777777" w:rsidR="00FB31FE" w:rsidRDefault="00FB31FE" w:rsidP="00FB31FE">
      <w:pPr>
        <w:spacing w:line="360" w:lineRule="auto"/>
      </w:pPr>
    </w:p>
    <w:p w14:paraId="5C9B0E55" w14:textId="77777777" w:rsidR="00FB31FE" w:rsidRDefault="00FB31FE" w:rsidP="00FB31FE">
      <w:pPr>
        <w:spacing w:line="360" w:lineRule="auto"/>
        <w:rPr>
          <w:rFonts w:ascii="黑体" w:eastAsia="黑体" w:hAnsi="黑体"/>
          <w:sz w:val="44"/>
          <w:szCs w:val="44"/>
        </w:rPr>
      </w:pPr>
    </w:p>
    <w:p w14:paraId="4381C5AB" w14:textId="77777777" w:rsidR="00FB31FE" w:rsidRDefault="00FB31FE" w:rsidP="00FB31FE">
      <w:pPr>
        <w:spacing w:line="360" w:lineRule="auto"/>
        <w:jc w:val="center"/>
        <w:rPr>
          <w:rFonts w:ascii="楷体" w:eastAsia="楷体" w:hAnsi="楷体"/>
          <w:b/>
          <w:sz w:val="44"/>
          <w:szCs w:val="44"/>
        </w:rPr>
      </w:pPr>
      <w:r>
        <w:rPr>
          <w:rFonts w:ascii="楷体" w:eastAsia="楷体" w:hAnsi="楷体" w:hint="eastAsia"/>
          <w:b/>
          <w:sz w:val="44"/>
          <w:szCs w:val="44"/>
        </w:rPr>
        <w:t>开课单位：医学技术学院</w:t>
      </w:r>
    </w:p>
    <w:p w14:paraId="64891573" w14:textId="77777777" w:rsidR="00FB31FE" w:rsidRDefault="00FB31FE" w:rsidP="00FB31FE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  <w:r>
        <w:rPr>
          <w:rFonts w:ascii="楷体" w:eastAsia="楷体" w:hAnsi="楷体" w:hint="eastAsia"/>
          <w:b/>
          <w:sz w:val="44"/>
          <w:szCs w:val="44"/>
        </w:rPr>
        <w:t>二零二三年</w:t>
      </w:r>
    </w:p>
    <w:p w14:paraId="7A08BEEE" w14:textId="77777777" w:rsidR="00FB31FE" w:rsidRDefault="00FB31FE" w:rsidP="00FB31FE">
      <w:pPr>
        <w:rPr>
          <w:rFonts w:ascii="宋体" w:hAnsi="宋体"/>
          <w:sz w:val="30"/>
          <w:szCs w:val="30"/>
        </w:rPr>
      </w:pPr>
    </w:p>
    <w:p w14:paraId="4F3EF004" w14:textId="77777777" w:rsidR="00856795" w:rsidRPr="00856795" w:rsidRDefault="00856795" w:rsidP="00C6069E">
      <w:pPr>
        <w:jc w:val="center"/>
        <w:rPr>
          <w:rFonts w:eastAsia="黑体"/>
          <w:sz w:val="10"/>
          <w:szCs w:val="10"/>
        </w:rPr>
      </w:pPr>
    </w:p>
    <w:p w14:paraId="549A2AC2" w14:textId="77777777" w:rsidR="007D0549" w:rsidRDefault="007D0549" w:rsidP="00C6069E">
      <w:pPr>
        <w:jc w:val="center"/>
        <w:rPr>
          <w:rFonts w:eastAsia="黑体"/>
          <w:sz w:val="36"/>
        </w:rPr>
      </w:pPr>
    </w:p>
    <w:p w14:paraId="0E670536" w14:textId="64705079" w:rsidR="0021315B" w:rsidRDefault="00763DA5" w:rsidP="00C6069E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lastRenderedPageBreak/>
        <w:t>《临床免疫学及检验</w:t>
      </w:r>
      <w:r w:rsidR="00040203">
        <w:rPr>
          <w:rFonts w:eastAsia="黑体" w:hint="eastAsia"/>
          <w:sz w:val="36"/>
        </w:rPr>
        <w:t>-</w:t>
      </w:r>
      <w:r w:rsidR="00040203">
        <w:rPr>
          <w:rFonts w:eastAsia="黑体" w:hint="eastAsia"/>
          <w:sz w:val="36"/>
        </w:rPr>
        <w:t>①</w:t>
      </w:r>
      <w:r>
        <w:rPr>
          <w:rFonts w:eastAsia="黑体" w:hint="eastAsia"/>
          <w:sz w:val="36"/>
        </w:rPr>
        <w:t>》教学大纲</w:t>
      </w:r>
      <w:r w:rsidR="007D0549">
        <w:rPr>
          <w:rFonts w:eastAsia="黑体" w:hint="eastAsia"/>
          <w:sz w:val="36"/>
        </w:rPr>
        <w:t>（理论）</w:t>
      </w:r>
    </w:p>
    <w:p w14:paraId="213F99EC" w14:textId="644AC2F1" w:rsidR="0021315B" w:rsidRDefault="00856795" w:rsidP="00C6069E">
      <w:pPr>
        <w:jc w:val="center"/>
        <w:rPr>
          <w:sz w:val="30"/>
        </w:rPr>
      </w:pPr>
      <w:r>
        <w:rPr>
          <w:rFonts w:hint="eastAsia"/>
          <w:sz w:val="30"/>
        </w:rPr>
        <w:t>（</w:t>
      </w:r>
      <w:r w:rsidR="00CF10EB">
        <w:rPr>
          <w:rFonts w:hint="eastAsia"/>
          <w:sz w:val="30"/>
        </w:rPr>
        <w:t>授课对象：</w:t>
      </w:r>
      <w:r w:rsidR="00763DA5">
        <w:rPr>
          <w:rFonts w:hint="eastAsia"/>
          <w:sz w:val="30"/>
        </w:rPr>
        <w:t>医学检验技术专业</w:t>
      </w:r>
      <w:r>
        <w:rPr>
          <w:rFonts w:hint="eastAsia"/>
          <w:sz w:val="30"/>
        </w:rPr>
        <w:t>）</w:t>
      </w:r>
    </w:p>
    <w:p w14:paraId="2000BA25" w14:textId="77777777" w:rsidR="0021315B" w:rsidRDefault="0021315B" w:rsidP="00C6069E">
      <w:pPr>
        <w:jc w:val="center"/>
        <w:rPr>
          <w:rFonts w:ascii="黑体" w:eastAsia="黑体" w:hAnsi="宋体"/>
          <w:sz w:val="10"/>
          <w:szCs w:val="10"/>
        </w:rPr>
      </w:pPr>
    </w:p>
    <w:p w14:paraId="56F1D4E3" w14:textId="77777777" w:rsidR="0021315B" w:rsidRDefault="00763DA5" w:rsidP="00C6069E">
      <w:pPr>
        <w:jc w:val="center"/>
        <w:rPr>
          <w:rFonts w:ascii="黑体" w:eastAsia="黑体" w:hAnsi="宋体"/>
          <w:sz w:val="30"/>
        </w:rPr>
      </w:pPr>
      <w:r>
        <w:rPr>
          <w:rFonts w:ascii="黑体" w:eastAsia="黑体" w:hAnsi="宋体" w:hint="eastAsia"/>
          <w:sz w:val="30"/>
        </w:rPr>
        <w:t>前  言</w:t>
      </w:r>
    </w:p>
    <w:p w14:paraId="1680F231" w14:textId="44EBB623" w:rsidR="0021315B" w:rsidRDefault="00180249" w:rsidP="00C6069E">
      <w:pPr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本大纲</w:t>
      </w:r>
      <w:r w:rsidR="00426B61">
        <w:rPr>
          <w:rFonts w:ascii="宋体" w:hAnsi="宋体" w:cs="宋体" w:hint="eastAsia"/>
        </w:rPr>
        <w:t>依据2</w:t>
      </w:r>
      <w:r w:rsidR="00426B61">
        <w:rPr>
          <w:rFonts w:ascii="宋体" w:hAnsi="宋体" w:cs="宋体"/>
        </w:rPr>
        <w:t>023</w:t>
      </w:r>
      <w:r w:rsidR="00426B61">
        <w:rPr>
          <w:rFonts w:ascii="宋体" w:hAnsi="宋体" w:cs="宋体" w:hint="eastAsia"/>
        </w:rPr>
        <w:t>版医学检验技术培养方案修订。</w:t>
      </w:r>
      <w:r w:rsidR="00763DA5">
        <w:rPr>
          <w:rFonts w:ascii="宋体" w:hAnsi="宋体" w:cs="宋体" w:hint="eastAsia"/>
        </w:rPr>
        <w:t>本大纲为四年制本科医学检验技术专业的教学指导性纲要。</w:t>
      </w:r>
      <w:r>
        <w:rPr>
          <w:rFonts w:ascii="宋体" w:hAnsi="宋体" w:cs="宋体" w:hint="eastAsia"/>
        </w:rPr>
        <w:t>临床免疫学及检验作为医学检验技术的专业课程，遵循培养方案要求，本课程分为两个阶段：临床免疫学及检验-①和临床免疫学及检验-</w:t>
      </w:r>
      <w:r>
        <w:rPr>
          <w:rFonts w:ascii="宋体" w:hAnsi="宋体" w:cs="宋体"/>
        </w:rPr>
        <w:fldChar w:fldCharType="begin"/>
      </w:r>
      <w:r>
        <w:rPr>
          <w:rFonts w:ascii="宋体" w:hAnsi="宋体" w:cs="宋体"/>
        </w:rPr>
        <w:instrText xml:space="preserve"> </w:instrText>
      </w:r>
      <w:r>
        <w:rPr>
          <w:rFonts w:ascii="宋体" w:hAnsi="宋体" w:cs="宋体" w:hint="eastAsia"/>
        </w:rPr>
        <w:instrText>= 2 \* GB3</w:instrText>
      </w:r>
      <w:r>
        <w:rPr>
          <w:rFonts w:ascii="宋体" w:hAnsi="宋体" w:cs="宋体"/>
        </w:rPr>
        <w:instrText xml:space="preserve"> </w:instrText>
      </w:r>
      <w:r>
        <w:rPr>
          <w:rFonts w:ascii="宋体" w:hAnsi="宋体" w:cs="宋体"/>
        </w:rPr>
        <w:fldChar w:fldCharType="separate"/>
      </w:r>
      <w:r>
        <w:rPr>
          <w:rFonts w:ascii="宋体" w:hAnsi="宋体" w:cs="宋体" w:hint="eastAsia"/>
          <w:noProof/>
        </w:rPr>
        <w:t>②</w:t>
      </w:r>
      <w:r>
        <w:rPr>
          <w:rFonts w:ascii="宋体" w:hAnsi="宋体" w:cs="宋体"/>
        </w:rPr>
        <w:fldChar w:fldCharType="end"/>
      </w:r>
      <w:r>
        <w:rPr>
          <w:rFonts w:ascii="宋体" w:hAnsi="宋体" w:cs="宋体" w:hint="eastAsia"/>
        </w:rPr>
        <w:t>。</w:t>
      </w:r>
      <w:r w:rsidR="00763DA5">
        <w:rPr>
          <w:rFonts w:ascii="宋体" w:hAnsi="宋体" w:cs="宋体" w:hint="eastAsia"/>
        </w:rPr>
        <w:t>临床免疫学及检验-①为免疫学基础和经典免疫技术。免疫学基础主要介绍免疫系统组织结构，免疫系统生理功能，以及在异常状态下给机体造成的损伤</w:t>
      </w:r>
      <w:r w:rsidR="0088424D">
        <w:rPr>
          <w:rFonts w:ascii="宋体" w:hAnsi="宋体" w:cs="宋体" w:hint="eastAsia"/>
        </w:rPr>
        <w:t>机制</w:t>
      </w:r>
      <w:r w:rsidR="00763DA5">
        <w:rPr>
          <w:rFonts w:ascii="宋体" w:hAnsi="宋体" w:cs="宋体" w:hint="eastAsia"/>
        </w:rPr>
        <w:t>。总体要求是在掌握免疫系统组织结构的基础上，掌握因抗原诱导免疫应答的发生过程，进而掌握免疫应答异常所致超敏反应的发生机制</w:t>
      </w:r>
      <w:r w:rsidR="00121CEB">
        <w:rPr>
          <w:rFonts w:ascii="宋体" w:hAnsi="宋体" w:cs="宋体" w:hint="eastAsia"/>
        </w:rPr>
        <w:t>和相关疾病</w:t>
      </w:r>
      <w:r w:rsidR="00763DA5">
        <w:rPr>
          <w:rFonts w:ascii="宋体" w:hAnsi="宋体" w:cs="宋体" w:hint="eastAsia"/>
        </w:rPr>
        <w:t>。经典免疫技术主要介绍抗原-抗体结合，凝集试验，沉淀试验</w:t>
      </w:r>
      <w:r w:rsidR="00121CEB">
        <w:rPr>
          <w:rFonts w:ascii="宋体" w:hAnsi="宋体" w:cs="宋体" w:hint="eastAsia"/>
        </w:rPr>
        <w:t>，免疫比浊技术</w:t>
      </w:r>
      <w:r w:rsidR="00763DA5">
        <w:rPr>
          <w:rFonts w:ascii="宋体" w:hAnsi="宋体" w:cs="宋体" w:hint="eastAsia"/>
        </w:rPr>
        <w:t>和溶血试验。</w:t>
      </w:r>
      <w:r w:rsidR="004F320F">
        <w:rPr>
          <w:rFonts w:ascii="宋体" w:hAnsi="宋体" w:cs="宋体" w:hint="eastAsia"/>
        </w:rPr>
        <w:t>同时</w:t>
      </w:r>
      <w:r w:rsidR="00121CEB">
        <w:rPr>
          <w:rFonts w:ascii="宋体" w:hAnsi="宋体" w:cs="宋体" w:hint="eastAsia"/>
        </w:rPr>
        <w:t>,在</w:t>
      </w:r>
      <w:r w:rsidR="004F320F">
        <w:rPr>
          <w:rFonts w:ascii="宋体" w:hAnsi="宋体" w:cs="宋体" w:hint="eastAsia"/>
        </w:rPr>
        <w:t>2</w:t>
      </w:r>
      <w:r w:rsidR="004F320F">
        <w:rPr>
          <w:rFonts w:ascii="宋体" w:hAnsi="宋体" w:cs="宋体"/>
        </w:rPr>
        <w:t>019</w:t>
      </w:r>
      <w:r w:rsidR="004F320F">
        <w:rPr>
          <w:rFonts w:ascii="宋体" w:hAnsi="宋体" w:cs="宋体" w:hint="eastAsia"/>
        </w:rPr>
        <w:t>版大纲的基础上，增加免疫细胞的分离和功能检测</w:t>
      </w:r>
      <w:r w:rsidR="00512A0F">
        <w:rPr>
          <w:rFonts w:ascii="宋体" w:hAnsi="宋体" w:cs="宋体" w:hint="eastAsia"/>
        </w:rPr>
        <w:t>一章</w:t>
      </w:r>
      <w:r w:rsidR="004F320F">
        <w:rPr>
          <w:rFonts w:ascii="宋体" w:hAnsi="宋体" w:cs="宋体" w:hint="eastAsia"/>
        </w:rPr>
        <w:t>。</w:t>
      </w:r>
      <w:r w:rsidR="00763DA5">
        <w:rPr>
          <w:rFonts w:ascii="宋体" w:hAnsi="宋体" w:cs="宋体" w:hint="eastAsia"/>
        </w:rPr>
        <w:t>本阶段共计</w:t>
      </w:r>
      <w:r w:rsidR="00512A0F">
        <w:rPr>
          <w:rFonts w:ascii="宋体" w:hAnsi="宋体" w:cs="宋体"/>
        </w:rPr>
        <w:t>54</w:t>
      </w:r>
      <w:r w:rsidR="00763DA5">
        <w:rPr>
          <w:rFonts w:ascii="宋体" w:hAnsi="宋体" w:cs="宋体" w:hint="eastAsia"/>
        </w:rPr>
        <w:t>学时，理论3</w:t>
      </w:r>
      <w:r w:rsidR="00512A0F">
        <w:rPr>
          <w:rFonts w:ascii="宋体" w:hAnsi="宋体" w:cs="宋体"/>
        </w:rPr>
        <w:t>9</w:t>
      </w:r>
      <w:r w:rsidR="00512A0F">
        <w:rPr>
          <w:rFonts w:ascii="宋体" w:hAnsi="宋体" w:cs="宋体" w:hint="eastAsia"/>
        </w:rPr>
        <w:t>学时</w:t>
      </w:r>
      <w:r w:rsidR="00763DA5">
        <w:rPr>
          <w:rFonts w:ascii="宋体" w:hAnsi="宋体" w:cs="宋体" w:hint="eastAsia"/>
        </w:rPr>
        <w:t>（含自主学习3学时），实验</w:t>
      </w:r>
      <w:r w:rsidR="00512A0F">
        <w:rPr>
          <w:rFonts w:ascii="宋体" w:hAnsi="宋体" w:cs="宋体"/>
        </w:rPr>
        <w:t>15</w:t>
      </w:r>
      <w:r w:rsidR="00512A0F">
        <w:rPr>
          <w:rFonts w:ascii="宋体" w:hAnsi="宋体" w:cs="宋体" w:hint="eastAsia"/>
        </w:rPr>
        <w:t>学时</w:t>
      </w:r>
      <w:r w:rsidR="00763DA5">
        <w:rPr>
          <w:rFonts w:ascii="宋体" w:hAnsi="宋体" w:cs="宋体" w:hint="eastAsia"/>
        </w:rPr>
        <w:t>。</w:t>
      </w:r>
    </w:p>
    <w:p w14:paraId="589B82EF" w14:textId="6AC7726A" w:rsidR="0021315B" w:rsidRDefault="00763DA5" w:rsidP="00C6069E">
      <w:pPr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教学内容分三级要求。第一级是掌握内容，是教师理论课讲授和考试的重点；第二级是熟悉内容，教师应选择性的讲授，未讲授的部分由学生自学；第三级是了解内容，供学有余力的学生自学，教师也可选择性地讲授。为适应现代化科学的迅猛发展，教师在教学的过程中可及时补充介绍</w:t>
      </w:r>
      <w:r w:rsidR="0088424D">
        <w:rPr>
          <w:rFonts w:ascii="宋体" w:hAnsi="宋体" w:cs="宋体" w:hint="eastAsia"/>
        </w:rPr>
        <w:t>医学免疫学</w:t>
      </w:r>
      <w:r>
        <w:rPr>
          <w:rFonts w:ascii="宋体" w:hAnsi="宋体" w:cs="宋体" w:hint="eastAsia"/>
        </w:rPr>
        <w:t>的</w:t>
      </w:r>
      <w:r w:rsidR="0088424D">
        <w:rPr>
          <w:rFonts w:ascii="宋体" w:hAnsi="宋体" w:cs="宋体" w:hint="eastAsia"/>
        </w:rPr>
        <w:t>最</w:t>
      </w:r>
      <w:r>
        <w:rPr>
          <w:rFonts w:ascii="宋体" w:hAnsi="宋体" w:cs="宋体" w:hint="eastAsia"/>
        </w:rPr>
        <w:t>新发展。</w:t>
      </w:r>
    </w:p>
    <w:p w14:paraId="60FB022F" w14:textId="77777777" w:rsidR="0021315B" w:rsidRPr="00856795" w:rsidRDefault="0021315B" w:rsidP="00C6069E">
      <w:pPr>
        <w:ind w:firstLineChars="200" w:firstLine="200"/>
        <w:rPr>
          <w:rFonts w:ascii="宋体" w:hAnsi="宋体" w:cs="宋体"/>
          <w:sz w:val="10"/>
          <w:szCs w:val="10"/>
        </w:rPr>
      </w:pPr>
    </w:p>
    <w:p w14:paraId="5AD89145" w14:textId="70AFB232" w:rsidR="0021315B" w:rsidRPr="00856795" w:rsidRDefault="00763DA5" w:rsidP="00C6069E">
      <w:pPr>
        <w:jc w:val="center"/>
        <w:rPr>
          <w:rFonts w:ascii="宋体" w:hAnsi="宋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第一章</w:t>
      </w:r>
      <w:r w:rsidR="008B1FBD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eastAsia="黑体"/>
          <w:sz w:val="28"/>
          <w:szCs w:val="28"/>
        </w:rPr>
        <w:t>绪论</w:t>
      </w:r>
    </w:p>
    <w:p w14:paraId="45303B00" w14:textId="77777777" w:rsidR="002335EB" w:rsidRDefault="00763DA5" w:rsidP="002335EB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3BFEB52F" w14:textId="14F89321" w:rsidR="002335EB" w:rsidRDefault="00763DA5" w:rsidP="002335EB">
      <w:pPr>
        <w:rPr>
          <w:rFonts w:ascii="黑体" w:eastAsia="黑体" w:hAnsi="黑体"/>
        </w:rPr>
      </w:pPr>
      <w:r>
        <w:rPr>
          <w:rFonts w:hint="eastAsia"/>
        </w:rPr>
        <w:t>（一）</w:t>
      </w:r>
      <w:r>
        <w:t>了解</w:t>
      </w:r>
      <w:r>
        <w:rPr>
          <w:rFonts w:hint="eastAsia"/>
        </w:rPr>
        <w:t>免疫学发展趋势</w:t>
      </w:r>
    </w:p>
    <w:p w14:paraId="687D7786" w14:textId="1F31214C" w:rsidR="0021315B" w:rsidRPr="002335EB" w:rsidRDefault="00763DA5" w:rsidP="002335EB">
      <w:pPr>
        <w:rPr>
          <w:rFonts w:ascii="黑体" w:eastAsia="黑体" w:hAnsi="黑体"/>
        </w:rPr>
      </w:pPr>
      <w:r>
        <w:rPr>
          <w:rFonts w:hint="eastAsia"/>
        </w:rPr>
        <w:t>（二）熟悉在免疫学发展简史中的重大事件</w:t>
      </w:r>
    </w:p>
    <w:p w14:paraId="305F39B4" w14:textId="3AD71EF3" w:rsidR="0021315B" w:rsidRDefault="00763DA5" w:rsidP="002335EB">
      <w:r>
        <w:rPr>
          <w:rFonts w:hint="eastAsia"/>
        </w:rPr>
        <w:t>（三）掌握免疫功能，免疫系统组成，免疫应答类型和特点</w:t>
      </w:r>
    </w:p>
    <w:p w14:paraId="5035890E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30D7AFAF" w14:textId="69CB2EE9" w:rsidR="0021315B" w:rsidRDefault="00763DA5" w:rsidP="002335EB">
      <w:r>
        <w:rPr>
          <w:rFonts w:hint="eastAsia"/>
        </w:rPr>
        <w:t>（一）医学免疫学知识结构</w:t>
      </w:r>
    </w:p>
    <w:p w14:paraId="5D7B9EFE" w14:textId="32D38A4B" w:rsidR="0021315B" w:rsidRDefault="00763DA5" w:rsidP="002335EB">
      <w:r>
        <w:rPr>
          <w:rFonts w:hint="eastAsia"/>
        </w:rPr>
        <w:t>（二）医学免疫学发展简史</w:t>
      </w:r>
    </w:p>
    <w:p w14:paraId="6A8F6EFB" w14:textId="5A851EF2" w:rsidR="0021315B" w:rsidRDefault="00763DA5" w:rsidP="002335EB">
      <w:r>
        <w:rPr>
          <w:rFonts w:hint="eastAsia"/>
        </w:rPr>
        <w:t>（三）医学免疫学发展趋势</w:t>
      </w:r>
    </w:p>
    <w:p w14:paraId="1BA184ED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1E754799" w14:textId="77777777" w:rsidR="0021315B" w:rsidRPr="008B1FBD" w:rsidRDefault="00763DA5" w:rsidP="008B1FBD">
      <w:pPr>
        <w:rPr>
          <w:rFonts w:ascii="黑体" w:eastAsia="黑体" w:hAnsi="黑体"/>
          <w:b/>
          <w:bCs/>
        </w:rPr>
      </w:pPr>
      <w:r w:rsidRPr="008B1FBD">
        <w:rPr>
          <w:rFonts w:ascii="宋体" w:hAnsi="宋体" w:cs="宋体" w:hint="eastAsia"/>
          <w:b/>
          <w:bCs/>
        </w:rPr>
        <w:t>2学时</w:t>
      </w:r>
    </w:p>
    <w:p w14:paraId="144887B6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3D8AFD66" w14:textId="5423E72E" w:rsidR="0021315B" w:rsidRPr="008B1FBD" w:rsidRDefault="00015573" w:rsidP="008B1FBD">
      <w:pPr>
        <w:rPr>
          <w:b/>
          <w:bCs/>
        </w:rPr>
      </w:pPr>
      <w:r w:rsidRPr="008B1FBD">
        <w:rPr>
          <w:rFonts w:hint="eastAsia"/>
          <w:b/>
          <w:bCs/>
        </w:rPr>
        <w:t>课堂讲授</w:t>
      </w:r>
    </w:p>
    <w:p w14:paraId="1828194F" w14:textId="77777777" w:rsidR="0021315B" w:rsidRPr="00856795" w:rsidRDefault="0021315B" w:rsidP="00C6069E">
      <w:pPr>
        <w:ind w:firstLineChars="200" w:firstLine="200"/>
        <w:rPr>
          <w:rFonts w:ascii="黑体" w:eastAsia="黑体" w:hAnsi="黑体"/>
          <w:sz w:val="10"/>
          <w:szCs w:val="10"/>
        </w:rPr>
      </w:pPr>
    </w:p>
    <w:p w14:paraId="555FAAB7" w14:textId="6F51D837" w:rsidR="0021315B" w:rsidRPr="00856795" w:rsidRDefault="00763DA5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第二章</w:t>
      </w:r>
      <w:r w:rsidR="008B1FBD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 w:hint="eastAsia"/>
          <w:sz w:val="28"/>
          <w:szCs w:val="28"/>
        </w:rPr>
        <w:t>免疫器官和组织</w:t>
      </w:r>
    </w:p>
    <w:p w14:paraId="5224FF1A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705B735E" w14:textId="1F54224D" w:rsidR="0021315B" w:rsidRDefault="00763DA5" w:rsidP="002335EB">
      <w:r>
        <w:rPr>
          <w:rFonts w:hint="eastAsia"/>
        </w:rPr>
        <w:t>（一）</w:t>
      </w:r>
      <w:r>
        <w:t>了解</w:t>
      </w:r>
      <w:r>
        <w:rPr>
          <w:rFonts w:hint="eastAsia"/>
        </w:rPr>
        <w:t>淋巴细胞归巢和</w:t>
      </w:r>
      <w:r>
        <w:rPr>
          <w:rFonts w:hint="eastAsia"/>
        </w:rPr>
        <w:t>T</w:t>
      </w:r>
      <w:r>
        <w:rPr>
          <w:rFonts w:hint="eastAsia"/>
        </w:rPr>
        <w:t>细胞再循环的概念</w:t>
      </w:r>
    </w:p>
    <w:p w14:paraId="7F65BEB4" w14:textId="79B49A71" w:rsidR="0021315B" w:rsidRDefault="00763DA5" w:rsidP="002335EB">
      <w:r>
        <w:rPr>
          <w:rFonts w:hint="eastAsia"/>
        </w:rPr>
        <w:t>（二）熟悉中枢免疫器官和外周免疫器官的组织结构</w:t>
      </w:r>
    </w:p>
    <w:p w14:paraId="7D51EC68" w14:textId="2095E347" w:rsidR="0021315B" w:rsidRDefault="00763DA5" w:rsidP="002335EB">
      <w:r>
        <w:rPr>
          <w:rFonts w:hint="eastAsia"/>
        </w:rPr>
        <w:t>（三）掌握中枢免疫器官和外周免疫器官的组成和功能</w:t>
      </w:r>
    </w:p>
    <w:p w14:paraId="4AE75D13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28EA6F28" w14:textId="313CE8F2" w:rsidR="0021315B" w:rsidRDefault="00763DA5" w:rsidP="002335EB">
      <w:r>
        <w:rPr>
          <w:rFonts w:hint="eastAsia"/>
        </w:rPr>
        <w:t>（一）中枢免疫器官</w:t>
      </w:r>
    </w:p>
    <w:p w14:paraId="44B70F6C" w14:textId="08C150B4" w:rsidR="0021315B" w:rsidRDefault="00763DA5" w:rsidP="002335EB">
      <w:r>
        <w:rPr>
          <w:rFonts w:hint="eastAsia"/>
        </w:rPr>
        <w:t>（二）外周免疫器官</w:t>
      </w:r>
    </w:p>
    <w:p w14:paraId="3DD77D6C" w14:textId="7B41B31F" w:rsidR="0021315B" w:rsidRDefault="00763DA5" w:rsidP="002335EB">
      <w:r>
        <w:rPr>
          <w:rFonts w:hint="eastAsia"/>
        </w:rPr>
        <w:lastRenderedPageBreak/>
        <w:t>（三）淋巴细胞归巢和</w:t>
      </w:r>
      <w:r>
        <w:rPr>
          <w:rFonts w:hint="eastAsia"/>
        </w:rPr>
        <w:t>T</w:t>
      </w:r>
      <w:r>
        <w:rPr>
          <w:rFonts w:hint="eastAsia"/>
        </w:rPr>
        <w:t>细胞再循环</w:t>
      </w:r>
    </w:p>
    <w:p w14:paraId="0EF37440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2CBF70D3" w14:textId="77777777" w:rsidR="0021315B" w:rsidRPr="008B1FBD" w:rsidRDefault="00763DA5" w:rsidP="002335EB">
      <w:pPr>
        <w:rPr>
          <w:rFonts w:ascii="黑体" w:eastAsia="黑体" w:hAnsi="黑体"/>
          <w:b/>
          <w:bCs/>
        </w:rPr>
      </w:pPr>
      <w:r w:rsidRPr="008B1FBD">
        <w:rPr>
          <w:rFonts w:ascii="宋体" w:hAnsi="宋体" w:cs="宋体" w:hint="eastAsia"/>
          <w:b/>
          <w:bCs/>
        </w:rPr>
        <w:t>1学时</w:t>
      </w:r>
    </w:p>
    <w:p w14:paraId="4758239F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1B5B63DB" w14:textId="7ABC6D0C" w:rsidR="0021315B" w:rsidRPr="008B1FBD" w:rsidRDefault="002335EB" w:rsidP="002335EB">
      <w:pPr>
        <w:rPr>
          <w:b/>
          <w:bCs/>
        </w:rPr>
      </w:pPr>
      <w:r w:rsidRPr="008B1FBD">
        <w:rPr>
          <w:rFonts w:hint="eastAsia"/>
          <w:b/>
          <w:bCs/>
        </w:rPr>
        <w:t>课堂</w:t>
      </w:r>
      <w:r w:rsidR="00763DA5" w:rsidRPr="008B1FBD">
        <w:rPr>
          <w:rFonts w:hint="eastAsia"/>
          <w:b/>
          <w:bCs/>
        </w:rPr>
        <w:t>讲授</w:t>
      </w:r>
    </w:p>
    <w:p w14:paraId="1C127AEA" w14:textId="77777777" w:rsidR="0021315B" w:rsidRPr="00856795" w:rsidRDefault="0021315B" w:rsidP="00C6069E">
      <w:pPr>
        <w:ind w:firstLineChars="200" w:firstLine="200"/>
        <w:rPr>
          <w:rFonts w:ascii="黑体" w:eastAsia="黑体" w:hAnsi="黑体"/>
          <w:sz w:val="10"/>
          <w:szCs w:val="10"/>
        </w:rPr>
      </w:pPr>
    </w:p>
    <w:p w14:paraId="0C0218E2" w14:textId="38E0DCB1" w:rsidR="0021315B" w:rsidRPr="00856795" w:rsidRDefault="00763DA5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第三章</w:t>
      </w:r>
      <w:r w:rsidR="008B1FBD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 w:hint="eastAsia"/>
          <w:sz w:val="28"/>
          <w:szCs w:val="28"/>
        </w:rPr>
        <w:t>抗原</w:t>
      </w:r>
    </w:p>
    <w:p w14:paraId="47816095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7E30E6ED" w14:textId="257F543C" w:rsidR="006921CC" w:rsidRDefault="006921CC" w:rsidP="002335EB">
      <w:pPr>
        <w:rPr>
          <w:szCs w:val="21"/>
        </w:rPr>
      </w:pPr>
      <w:r>
        <w:rPr>
          <w:rFonts w:hint="eastAsia"/>
          <w:szCs w:val="21"/>
        </w:rPr>
        <w:t>（一）了解抗原的分类；了解非特异性免疫刺激剂</w:t>
      </w:r>
    </w:p>
    <w:p w14:paraId="35180F74" w14:textId="6E93C871" w:rsidR="006921CC" w:rsidRDefault="006921CC" w:rsidP="002335EB">
      <w:pPr>
        <w:rPr>
          <w:szCs w:val="21"/>
        </w:rPr>
      </w:pPr>
      <w:r>
        <w:rPr>
          <w:rFonts w:hint="eastAsia"/>
          <w:szCs w:val="21"/>
        </w:rPr>
        <w:t>（二）熟悉决定抗原免疫原性的因素；熟悉抗原的分类和抗原表位的类别</w:t>
      </w:r>
    </w:p>
    <w:p w14:paraId="7715AAA1" w14:textId="367D7C21" w:rsidR="006921CC" w:rsidRDefault="006921CC" w:rsidP="002335EB">
      <w:pPr>
        <w:rPr>
          <w:szCs w:val="21"/>
        </w:rPr>
      </w:pPr>
      <w:r>
        <w:rPr>
          <w:rFonts w:hint="eastAsia"/>
          <w:szCs w:val="21"/>
        </w:rPr>
        <w:t>（三）掌握抗原的基本性质（免疫原性和抗原性）</w:t>
      </w:r>
    </w:p>
    <w:p w14:paraId="54DE32E2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6B52DF2A" w14:textId="070FD92E" w:rsidR="0021315B" w:rsidRDefault="005F0445" w:rsidP="002335EB">
      <w:pPr>
        <w:rPr>
          <w:szCs w:val="21"/>
        </w:rPr>
      </w:pPr>
      <w:r>
        <w:rPr>
          <w:rFonts w:hint="eastAsia"/>
          <w:szCs w:val="21"/>
        </w:rPr>
        <w:t>（一）基本概念</w:t>
      </w:r>
    </w:p>
    <w:p w14:paraId="65485101" w14:textId="060B6F5D" w:rsidR="0021315B" w:rsidRDefault="00763DA5" w:rsidP="002335EB">
      <w:pPr>
        <w:rPr>
          <w:szCs w:val="21"/>
        </w:rPr>
      </w:pPr>
      <w:r>
        <w:rPr>
          <w:rFonts w:hint="eastAsia"/>
          <w:szCs w:val="21"/>
        </w:rPr>
        <w:t>（二）</w:t>
      </w:r>
      <w:r>
        <w:rPr>
          <w:rFonts w:ascii="宋体" w:hint="eastAsia"/>
          <w:szCs w:val="21"/>
        </w:rPr>
        <w:t>异物性与特异性</w:t>
      </w:r>
    </w:p>
    <w:p w14:paraId="22589238" w14:textId="7FBBF85B" w:rsidR="0021315B" w:rsidRDefault="00763DA5" w:rsidP="002335EB">
      <w:pPr>
        <w:rPr>
          <w:rFonts w:ascii="宋体"/>
          <w:szCs w:val="21"/>
        </w:rPr>
      </w:pPr>
      <w:r>
        <w:rPr>
          <w:rFonts w:hint="eastAsia"/>
          <w:szCs w:val="21"/>
        </w:rPr>
        <w:t>（三）</w:t>
      </w:r>
      <w:r w:rsidR="005F0445">
        <w:rPr>
          <w:rFonts w:ascii="宋体" w:hint="eastAsia"/>
          <w:szCs w:val="21"/>
        </w:rPr>
        <w:t>决定免疫原性的因素</w:t>
      </w:r>
    </w:p>
    <w:p w14:paraId="3AEE35AD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5F8E04B0" w14:textId="77777777" w:rsidR="0021315B" w:rsidRPr="008B1FBD" w:rsidRDefault="00763DA5" w:rsidP="002335EB">
      <w:pPr>
        <w:rPr>
          <w:rFonts w:ascii="黑体" w:eastAsia="黑体" w:hAnsi="黑体"/>
          <w:b/>
          <w:bCs/>
        </w:rPr>
      </w:pPr>
      <w:r w:rsidRPr="008B1FBD">
        <w:rPr>
          <w:rFonts w:ascii="宋体" w:hAnsi="宋体" w:cs="宋体" w:hint="eastAsia"/>
          <w:b/>
          <w:bCs/>
        </w:rPr>
        <w:t>3学时</w:t>
      </w:r>
    </w:p>
    <w:p w14:paraId="6656C1C8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2954FA70" w14:textId="74D9683C" w:rsidR="0021315B" w:rsidRPr="008B1FBD" w:rsidRDefault="002335EB" w:rsidP="002335EB">
      <w:pPr>
        <w:rPr>
          <w:b/>
          <w:bCs/>
        </w:rPr>
      </w:pPr>
      <w:r w:rsidRPr="008B1FBD">
        <w:rPr>
          <w:rFonts w:hint="eastAsia"/>
          <w:b/>
          <w:bCs/>
        </w:rPr>
        <w:t>课堂</w:t>
      </w:r>
      <w:r w:rsidR="00763DA5" w:rsidRPr="008B1FBD">
        <w:rPr>
          <w:rFonts w:hint="eastAsia"/>
          <w:b/>
          <w:bCs/>
        </w:rPr>
        <w:t>讲授</w:t>
      </w:r>
    </w:p>
    <w:p w14:paraId="3C1859ED" w14:textId="77777777" w:rsidR="0021315B" w:rsidRPr="00856795" w:rsidRDefault="0021315B" w:rsidP="00C6069E">
      <w:pPr>
        <w:ind w:firstLineChars="200" w:firstLine="200"/>
        <w:rPr>
          <w:rFonts w:ascii="黑体" w:eastAsia="黑体" w:hAnsi="黑体"/>
          <w:sz w:val="10"/>
          <w:szCs w:val="10"/>
        </w:rPr>
      </w:pPr>
    </w:p>
    <w:p w14:paraId="0D3EBEA1" w14:textId="7D8FD68E" w:rsidR="0021315B" w:rsidRPr="00856795" w:rsidRDefault="00763DA5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第四章</w:t>
      </w:r>
      <w:r w:rsidR="008B1FBD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 w:hint="eastAsia"/>
          <w:sz w:val="28"/>
          <w:szCs w:val="28"/>
        </w:rPr>
        <w:t>抗体</w:t>
      </w:r>
    </w:p>
    <w:p w14:paraId="45633410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09D12980" w14:textId="65E95AF3" w:rsidR="006921CC" w:rsidRDefault="006921CC" w:rsidP="008B1FBD">
      <w:pPr>
        <w:rPr>
          <w:szCs w:val="21"/>
        </w:rPr>
      </w:pPr>
      <w:r>
        <w:rPr>
          <w:rFonts w:hint="eastAsia"/>
          <w:szCs w:val="21"/>
        </w:rPr>
        <w:t>（一）了解抗体的多样性和免疫原性</w:t>
      </w:r>
    </w:p>
    <w:p w14:paraId="3831C541" w14:textId="449A1375" w:rsidR="006921CC" w:rsidRDefault="006921CC" w:rsidP="008B1FBD">
      <w:pPr>
        <w:rPr>
          <w:szCs w:val="21"/>
        </w:rPr>
      </w:pPr>
      <w:r>
        <w:rPr>
          <w:rFonts w:hint="eastAsia"/>
          <w:szCs w:val="21"/>
        </w:rPr>
        <w:t>（二）熟悉</w:t>
      </w:r>
      <w:r>
        <w:rPr>
          <w:rFonts w:ascii="宋体" w:hint="eastAsia"/>
          <w:szCs w:val="21"/>
        </w:rPr>
        <w:t>五类免疫球蛋白的特点</w:t>
      </w:r>
    </w:p>
    <w:p w14:paraId="68691977" w14:textId="3C123D99" w:rsidR="006921CC" w:rsidRDefault="006921CC" w:rsidP="008B1FBD">
      <w:pPr>
        <w:rPr>
          <w:szCs w:val="21"/>
        </w:rPr>
      </w:pPr>
      <w:r>
        <w:rPr>
          <w:rFonts w:hint="eastAsia"/>
          <w:szCs w:val="21"/>
        </w:rPr>
        <w:t>（三）掌握抗体</w:t>
      </w:r>
      <w:r>
        <w:rPr>
          <w:rFonts w:ascii="宋体" w:hint="eastAsia"/>
          <w:szCs w:val="21"/>
        </w:rPr>
        <w:t>的结构和功能</w:t>
      </w:r>
    </w:p>
    <w:p w14:paraId="2302D5AE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3ECC39D2" w14:textId="7EF61E0A" w:rsidR="006921CC" w:rsidRDefault="006921CC" w:rsidP="008B1FBD">
      <w:pPr>
        <w:rPr>
          <w:szCs w:val="21"/>
        </w:rPr>
      </w:pPr>
      <w:r>
        <w:rPr>
          <w:rFonts w:hint="eastAsia"/>
          <w:szCs w:val="21"/>
        </w:rPr>
        <w:t>（一）基本概念</w:t>
      </w:r>
    </w:p>
    <w:p w14:paraId="3BD2FD50" w14:textId="12270BA3" w:rsidR="006921CC" w:rsidRDefault="006921CC" w:rsidP="008B1FBD">
      <w:pPr>
        <w:rPr>
          <w:szCs w:val="21"/>
        </w:rPr>
      </w:pPr>
      <w:r>
        <w:rPr>
          <w:rFonts w:hint="eastAsia"/>
          <w:szCs w:val="21"/>
        </w:rPr>
        <w:t>（二）抗体</w:t>
      </w:r>
      <w:r>
        <w:rPr>
          <w:rFonts w:ascii="宋体" w:hint="eastAsia"/>
          <w:szCs w:val="21"/>
        </w:rPr>
        <w:t>的结构</w:t>
      </w:r>
    </w:p>
    <w:p w14:paraId="284CBF9B" w14:textId="42EB5DD1" w:rsidR="006921CC" w:rsidRDefault="006921CC" w:rsidP="008B1FBD">
      <w:pPr>
        <w:rPr>
          <w:szCs w:val="21"/>
        </w:rPr>
      </w:pPr>
      <w:r>
        <w:rPr>
          <w:rFonts w:hint="eastAsia"/>
          <w:szCs w:val="21"/>
        </w:rPr>
        <w:t>（三）</w:t>
      </w:r>
      <w:r>
        <w:rPr>
          <w:rFonts w:ascii="宋体" w:hint="eastAsia"/>
          <w:szCs w:val="21"/>
        </w:rPr>
        <w:t>抗体的功能</w:t>
      </w:r>
    </w:p>
    <w:p w14:paraId="235F531C" w14:textId="5A7B0240" w:rsidR="006921CC" w:rsidRDefault="006921CC" w:rsidP="008B1FBD">
      <w:pPr>
        <w:rPr>
          <w:szCs w:val="21"/>
        </w:rPr>
      </w:pPr>
      <w:r>
        <w:rPr>
          <w:rFonts w:hint="eastAsia"/>
          <w:szCs w:val="21"/>
        </w:rPr>
        <w:t>（四）</w:t>
      </w:r>
      <w:r>
        <w:rPr>
          <w:rFonts w:ascii="宋体" w:hint="eastAsia"/>
          <w:szCs w:val="21"/>
        </w:rPr>
        <w:t>五类免疫球蛋白的特点</w:t>
      </w:r>
    </w:p>
    <w:p w14:paraId="01019C1B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35CE776C" w14:textId="77777777" w:rsidR="0021315B" w:rsidRPr="008B1FBD" w:rsidRDefault="00763DA5" w:rsidP="008B1FBD">
      <w:pPr>
        <w:rPr>
          <w:rFonts w:ascii="黑体" w:eastAsia="黑体" w:hAnsi="黑体"/>
          <w:b/>
          <w:bCs/>
        </w:rPr>
      </w:pPr>
      <w:r w:rsidRPr="008B1FBD">
        <w:rPr>
          <w:rFonts w:ascii="宋体" w:hAnsi="宋体" w:cs="宋体" w:hint="eastAsia"/>
          <w:b/>
          <w:bCs/>
        </w:rPr>
        <w:t>3学时</w:t>
      </w:r>
    </w:p>
    <w:p w14:paraId="4CC84C3E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3B21BBF1" w14:textId="7DC0363B" w:rsidR="0021315B" w:rsidRPr="008B1FBD" w:rsidRDefault="00015573" w:rsidP="008B1FBD">
      <w:pPr>
        <w:rPr>
          <w:b/>
          <w:bCs/>
        </w:rPr>
      </w:pPr>
      <w:r w:rsidRPr="008B1FBD">
        <w:rPr>
          <w:rFonts w:hint="eastAsia"/>
          <w:b/>
          <w:bCs/>
        </w:rPr>
        <w:t>课堂讲授</w:t>
      </w:r>
      <w:r w:rsidRPr="008B1FBD">
        <w:rPr>
          <w:rFonts w:hint="eastAsia"/>
          <w:b/>
          <w:bCs/>
        </w:rPr>
        <w:t>+</w:t>
      </w:r>
      <w:r w:rsidR="005C5F63" w:rsidRPr="008B1FBD">
        <w:rPr>
          <w:rFonts w:hint="eastAsia"/>
          <w:b/>
          <w:bCs/>
        </w:rPr>
        <w:t>线上视频</w:t>
      </w:r>
    </w:p>
    <w:p w14:paraId="1833E917" w14:textId="77777777" w:rsidR="0021315B" w:rsidRPr="00856795" w:rsidRDefault="0021315B" w:rsidP="00C6069E">
      <w:pPr>
        <w:ind w:firstLineChars="200" w:firstLine="200"/>
        <w:rPr>
          <w:rFonts w:ascii="黑体" w:eastAsia="黑体" w:hAnsi="黑体"/>
          <w:sz w:val="10"/>
          <w:szCs w:val="10"/>
        </w:rPr>
      </w:pPr>
    </w:p>
    <w:p w14:paraId="1A81D759" w14:textId="2FE0E67D" w:rsidR="0021315B" w:rsidRPr="00856795" w:rsidRDefault="00763DA5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第五章</w:t>
      </w:r>
      <w:r w:rsidR="008B1FBD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 w:hint="eastAsia"/>
          <w:sz w:val="28"/>
          <w:szCs w:val="28"/>
        </w:rPr>
        <w:t>抗原抗体反应</w:t>
      </w:r>
    </w:p>
    <w:p w14:paraId="022F2975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665622DA" w14:textId="61F71623" w:rsidR="0021315B" w:rsidRDefault="00763DA5" w:rsidP="008B1FBD">
      <w:r>
        <w:rPr>
          <w:rFonts w:hint="eastAsia"/>
        </w:rPr>
        <w:t>（一）</w:t>
      </w:r>
      <w:r>
        <w:t>了解</w:t>
      </w:r>
      <w:r>
        <w:rPr>
          <w:rFonts w:hint="eastAsia"/>
        </w:rPr>
        <w:t>原抗体反应的影响因素</w:t>
      </w:r>
    </w:p>
    <w:p w14:paraId="1183EBA1" w14:textId="5F19168D" w:rsidR="0021315B" w:rsidRDefault="00763DA5" w:rsidP="002335EB">
      <w:r>
        <w:rPr>
          <w:rFonts w:hint="eastAsia"/>
        </w:rPr>
        <w:t>（二）熟悉原抗体反应的基本原理</w:t>
      </w:r>
    </w:p>
    <w:p w14:paraId="0CF32F39" w14:textId="60831742" w:rsidR="0021315B" w:rsidRDefault="00763DA5" w:rsidP="002335EB">
      <w:r>
        <w:rPr>
          <w:rFonts w:hint="eastAsia"/>
        </w:rPr>
        <w:t>（三）掌握抗原抗体反应的基本特点及其对免疫检测方法的影响</w:t>
      </w:r>
    </w:p>
    <w:p w14:paraId="686745DE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5CF03D46" w14:textId="2020185E" w:rsidR="0021315B" w:rsidRDefault="00763DA5" w:rsidP="002335EB">
      <w:r>
        <w:rPr>
          <w:rFonts w:hint="eastAsia"/>
        </w:rPr>
        <w:lastRenderedPageBreak/>
        <w:t>（一）反应原理</w:t>
      </w:r>
      <w:r w:rsidR="00ED2436" w:rsidRPr="00ED2436">
        <w:rPr>
          <w:rFonts w:ascii="宋体" w:hAnsi="宋体" w:hint="eastAsia"/>
          <w:color w:val="FF0000"/>
        </w:rPr>
        <w:t>※</w:t>
      </w:r>
    </w:p>
    <w:p w14:paraId="076B884A" w14:textId="0A539C61" w:rsidR="0021315B" w:rsidRDefault="00763DA5" w:rsidP="002335EB">
      <w:r>
        <w:rPr>
          <w:rFonts w:hint="eastAsia"/>
        </w:rPr>
        <w:t>（二）反应特点</w:t>
      </w:r>
      <w:r w:rsidR="00ED2436" w:rsidRPr="00ED2436">
        <w:rPr>
          <w:rFonts w:ascii="宋体" w:hAnsi="宋体" w:hint="eastAsia"/>
          <w:color w:val="FF0000"/>
        </w:rPr>
        <w:t>※</w:t>
      </w:r>
    </w:p>
    <w:p w14:paraId="43583AE7" w14:textId="44A2DAA1" w:rsidR="0021315B" w:rsidRDefault="00763DA5" w:rsidP="002335EB">
      <w:r>
        <w:rPr>
          <w:rFonts w:hint="eastAsia"/>
        </w:rPr>
        <w:t>（三）影响因素</w:t>
      </w:r>
      <w:r w:rsidR="00ED2436" w:rsidRPr="00ED2436">
        <w:rPr>
          <w:rFonts w:ascii="宋体" w:hAnsi="宋体" w:hint="eastAsia"/>
          <w:color w:val="FF0000"/>
        </w:rPr>
        <w:t>※</w:t>
      </w:r>
    </w:p>
    <w:p w14:paraId="2AD8765A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4D412AA5" w14:textId="77777777" w:rsidR="0021315B" w:rsidRPr="008B1FBD" w:rsidRDefault="00763DA5" w:rsidP="008B1FBD">
      <w:pPr>
        <w:rPr>
          <w:rFonts w:ascii="黑体" w:eastAsia="黑体" w:hAnsi="黑体"/>
          <w:b/>
          <w:bCs/>
        </w:rPr>
      </w:pPr>
      <w:r w:rsidRPr="008B1FBD">
        <w:rPr>
          <w:rFonts w:ascii="宋体" w:hAnsi="宋体" w:cs="宋体" w:hint="eastAsia"/>
          <w:b/>
          <w:bCs/>
        </w:rPr>
        <w:t>1.5学时</w:t>
      </w:r>
    </w:p>
    <w:p w14:paraId="580DCE83" w14:textId="77777777" w:rsidR="0021315B" w:rsidRDefault="00763DA5" w:rsidP="008B1FBD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24B52E75" w14:textId="77777777" w:rsidR="006921CC" w:rsidRPr="008B1FBD" w:rsidRDefault="006921CC" w:rsidP="008B1FBD">
      <w:pPr>
        <w:rPr>
          <w:b/>
          <w:bCs/>
        </w:rPr>
      </w:pPr>
      <w:r w:rsidRPr="008B1FBD">
        <w:rPr>
          <w:rFonts w:hint="eastAsia"/>
          <w:b/>
          <w:bCs/>
        </w:rPr>
        <w:t>线上视频</w:t>
      </w:r>
    </w:p>
    <w:p w14:paraId="4F0FEF83" w14:textId="77777777" w:rsidR="0021315B" w:rsidRPr="00856795" w:rsidRDefault="0021315B" w:rsidP="00C6069E">
      <w:pPr>
        <w:ind w:firstLineChars="200" w:firstLine="200"/>
        <w:rPr>
          <w:rFonts w:ascii="黑体" w:eastAsia="黑体" w:hAnsi="黑体"/>
          <w:sz w:val="10"/>
          <w:szCs w:val="10"/>
        </w:rPr>
      </w:pPr>
    </w:p>
    <w:p w14:paraId="316444D7" w14:textId="035CA804" w:rsidR="0021315B" w:rsidRDefault="00763DA5" w:rsidP="00C6069E">
      <w:pPr>
        <w:jc w:val="center"/>
        <w:rPr>
          <w:rFonts w:ascii="宋体" w:hAnsi="宋体"/>
          <w:sz w:val="24"/>
        </w:rPr>
      </w:pPr>
      <w:r w:rsidRPr="00856795">
        <w:rPr>
          <w:rFonts w:ascii="黑体" w:eastAsia="黑体" w:hAnsi="黑体" w:hint="eastAsia"/>
          <w:sz w:val="28"/>
          <w:szCs w:val="28"/>
        </w:rPr>
        <w:t>第六章</w:t>
      </w:r>
      <w:r w:rsidR="008B1FBD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 w:hint="eastAsia"/>
          <w:sz w:val="28"/>
          <w:szCs w:val="28"/>
        </w:rPr>
        <w:t>凝集试验</w:t>
      </w:r>
    </w:p>
    <w:p w14:paraId="6EB1B42F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325A653D" w14:textId="14A6553B" w:rsidR="0021315B" w:rsidRDefault="00763DA5" w:rsidP="008B1FBD">
      <w:r>
        <w:rPr>
          <w:rFonts w:hint="eastAsia"/>
        </w:rPr>
        <w:t>（一）</w:t>
      </w:r>
      <w:r>
        <w:t>了解协同凝集的原理</w:t>
      </w:r>
    </w:p>
    <w:p w14:paraId="50EA99DE" w14:textId="4C207F9D" w:rsidR="0021315B" w:rsidRDefault="00763DA5" w:rsidP="008B1FBD">
      <w:r>
        <w:rPr>
          <w:rFonts w:hint="eastAsia"/>
        </w:rPr>
        <w:t>（二）熟悉抗人球蛋白试验类型、检测原理和临床应用</w:t>
      </w:r>
    </w:p>
    <w:p w14:paraId="531DC924" w14:textId="15CC994E" w:rsidR="0021315B" w:rsidRDefault="00763DA5" w:rsidP="008B1FBD">
      <w:r>
        <w:rPr>
          <w:rFonts w:hint="eastAsia"/>
        </w:rPr>
        <w:t>（三）掌握间接凝集反应类型、检测原理和临床应用</w:t>
      </w:r>
    </w:p>
    <w:p w14:paraId="38BA4EB5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5E6A4D6B" w14:textId="21094AB3" w:rsidR="0021315B" w:rsidRDefault="00763DA5" w:rsidP="008B1FBD">
      <w:r>
        <w:rPr>
          <w:rFonts w:hint="eastAsia"/>
        </w:rPr>
        <w:t>（一）凝集反应</w:t>
      </w:r>
      <w:r w:rsidR="00ED2436" w:rsidRPr="00ED2436">
        <w:rPr>
          <w:rFonts w:ascii="宋体" w:hAnsi="宋体" w:hint="eastAsia"/>
          <w:color w:val="FF0000"/>
        </w:rPr>
        <w:t>※</w:t>
      </w:r>
    </w:p>
    <w:p w14:paraId="2F28EFA4" w14:textId="7C83752A" w:rsidR="0021315B" w:rsidRDefault="00763DA5" w:rsidP="008B1FBD">
      <w:r>
        <w:rPr>
          <w:rFonts w:hint="eastAsia"/>
        </w:rPr>
        <w:t>（二）间接凝集反应</w:t>
      </w:r>
      <w:r w:rsidR="00ED2436" w:rsidRPr="00ED2436">
        <w:rPr>
          <w:rFonts w:ascii="宋体" w:hAnsi="宋体" w:hint="eastAsia"/>
          <w:color w:val="FF0000"/>
        </w:rPr>
        <w:t>※</w:t>
      </w:r>
    </w:p>
    <w:p w14:paraId="507E4463" w14:textId="5A32B8AE" w:rsidR="0021315B" w:rsidRDefault="00763DA5" w:rsidP="008B1FBD">
      <w:r>
        <w:rPr>
          <w:rFonts w:hint="eastAsia"/>
        </w:rPr>
        <w:t>（三）抗人球蛋白试验</w:t>
      </w:r>
      <w:r w:rsidR="00ED2436" w:rsidRPr="00ED2436">
        <w:rPr>
          <w:rFonts w:ascii="宋体" w:hAnsi="宋体" w:hint="eastAsia"/>
          <w:color w:val="FF0000"/>
        </w:rPr>
        <w:t>※</w:t>
      </w:r>
    </w:p>
    <w:p w14:paraId="171273B1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39ED0C17" w14:textId="77777777" w:rsidR="0021315B" w:rsidRPr="008B1FBD" w:rsidRDefault="00763DA5" w:rsidP="008B1FBD">
      <w:pPr>
        <w:rPr>
          <w:rFonts w:ascii="黑体" w:eastAsia="黑体" w:hAnsi="黑体"/>
          <w:b/>
          <w:bCs/>
        </w:rPr>
      </w:pPr>
      <w:r w:rsidRPr="008B1FBD">
        <w:rPr>
          <w:rFonts w:ascii="宋体" w:hAnsi="宋体" w:cs="宋体" w:hint="eastAsia"/>
          <w:b/>
          <w:bCs/>
        </w:rPr>
        <w:t>1.5学时</w:t>
      </w:r>
    </w:p>
    <w:p w14:paraId="55F5B070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4D7E899C" w14:textId="391F1F3D" w:rsidR="0021315B" w:rsidRPr="008B1FBD" w:rsidRDefault="006921CC" w:rsidP="008B1FBD">
      <w:pPr>
        <w:rPr>
          <w:b/>
          <w:bCs/>
        </w:rPr>
      </w:pPr>
      <w:r w:rsidRPr="008B1FBD">
        <w:rPr>
          <w:rFonts w:hint="eastAsia"/>
          <w:b/>
          <w:bCs/>
        </w:rPr>
        <w:t>线上视频</w:t>
      </w:r>
    </w:p>
    <w:p w14:paraId="0A72061C" w14:textId="77777777" w:rsidR="0021315B" w:rsidRPr="00856795" w:rsidRDefault="0021315B" w:rsidP="00C6069E">
      <w:pPr>
        <w:ind w:firstLineChars="200" w:firstLine="200"/>
        <w:rPr>
          <w:rFonts w:ascii="黑体" w:eastAsia="黑体" w:hAnsi="黑体"/>
          <w:sz w:val="10"/>
          <w:szCs w:val="10"/>
        </w:rPr>
      </w:pPr>
    </w:p>
    <w:p w14:paraId="3BD975AE" w14:textId="77E9BE50" w:rsidR="006921CC" w:rsidRPr="00856795" w:rsidRDefault="006921CC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第七章</w:t>
      </w:r>
      <w:r w:rsidR="008B1FBD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 w:hint="eastAsia"/>
          <w:sz w:val="28"/>
          <w:szCs w:val="28"/>
        </w:rPr>
        <w:t>沉淀试验</w:t>
      </w:r>
    </w:p>
    <w:p w14:paraId="20847B17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1572E3E5" w14:textId="5D36F9E6" w:rsidR="006921CC" w:rsidRDefault="006921CC" w:rsidP="008B1FBD">
      <w:r>
        <w:rPr>
          <w:rFonts w:hint="eastAsia"/>
        </w:rPr>
        <w:t>（一）</w:t>
      </w:r>
      <w:r>
        <w:t>了解</w:t>
      </w:r>
      <w:r>
        <w:rPr>
          <w:rFonts w:hint="eastAsia"/>
        </w:rPr>
        <w:t>沉淀试验的特点和应用</w:t>
      </w:r>
    </w:p>
    <w:p w14:paraId="739D870E" w14:textId="211DC9B1" w:rsidR="006921CC" w:rsidRDefault="006921CC" w:rsidP="008B1FBD">
      <w:r>
        <w:rPr>
          <w:rFonts w:hint="eastAsia"/>
        </w:rPr>
        <w:t>（二）熟悉基本概念和基本类型</w:t>
      </w:r>
    </w:p>
    <w:p w14:paraId="7D530D22" w14:textId="0ECF5CAD" w:rsidR="006921CC" w:rsidRDefault="006921CC" w:rsidP="008B1FBD">
      <w:r>
        <w:rPr>
          <w:rFonts w:hint="eastAsia"/>
        </w:rPr>
        <w:t>（三）掌握免疫扩散试验（双向琼脂扩散</w:t>
      </w:r>
      <w:r>
        <w:rPr>
          <w:rFonts w:hint="eastAsia"/>
        </w:rPr>
        <w:t>+</w:t>
      </w:r>
      <w:r>
        <w:rPr>
          <w:rFonts w:hint="eastAsia"/>
        </w:rPr>
        <w:t>免疫固定电泳）</w:t>
      </w:r>
    </w:p>
    <w:p w14:paraId="762BC483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081EDCD7" w14:textId="4423165D" w:rsidR="006921CC" w:rsidRDefault="006921CC" w:rsidP="008B1FBD">
      <w:r>
        <w:rPr>
          <w:rFonts w:hint="eastAsia"/>
        </w:rPr>
        <w:t>（一）基本概念和基本类型</w:t>
      </w:r>
      <w:r w:rsidR="00ED2436" w:rsidRPr="00ED2436">
        <w:rPr>
          <w:rFonts w:ascii="宋体" w:hAnsi="宋体" w:hint="eastAsia"/>
          <w:color w:val="FF0000"/>
        </w:rPr>
        <w:t>※</w:t>
      </w:r>
    </w:p>
    <w:p w14:paraId="230AD257" w14:textId="111DCC7F" w:rsidR="006921CC" w:rsidRDefault="006921CC" w:rsidP="008B1FBD">
      <w:r>
        <w:rPr>
          <w:rFonts w:hint="eastAsia"/>
        </w:rPr>
        <w:t>（二）免疫扩散试验及应用</w:t>
      </w:r>
      <w:r w:rsidR="00ED2436" w:rsidRPr="00ED2436">
        <w:rPr>
          <w:rFonts w:ascii="宋体" w:hAnsi="宋体" w:hint="eastAsia"/>
          <w:color w:val="FF0000"/>
        </w:rPr>
        <w:t>※</w:t>
      </w:r>
    </w:p>
    <w:p w14:paraId="713409DA" w14:textId="3F3AEE64" w:rsidR="006921CC" w:rsidRDefault="006921CC" w:rsidP="008B1FBD">
      <w:r>
        <w:rPr>
          <w:rFonts w:hint="eastAsia"/>
        </w:rPr>
        <w:t>（三）免疫固定电泳及应用</w:t>
      </w:r>
      <w:r w:rsidR="00ED2436" w:rsidRPr="00ED2436">
        <w:rPr>
          <w:rFonts w:ascii="宋体" w:hAnsi="宋体" w:hint="eastAsia"/>
          <w:color w:val="FF0000"/>
        </w:rPr>
        <w:t>※</w:t>
      </w:r>
    </w:p>
    <w:p w14:paraId="746ADD83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42C0EB64" w14:textId="77777777" w:rsidR="006921CC" w:rsidRPr="008B1FBD" w:rsidRDefault="006921CC" w:rsidP="008B1FBD">
      <w:pPr>
        <w:rPr>
          <w:rFonts w:ascii="黑体" w:eastAsia="黑体" w:hAnsi="黑体"/>
          <w:b/>
          <w:bCs/>
        </w:rPr>
      </w:pPr>
      <w:r w:rsidRPr="008B1FBD">
        <w:rPr>
          <w:rFonts w:ascii="宋体" w:hAnsi="宋体" w:cs="宋体" w:hint="eastAsia"/>
          <w:b/>
          <w:bCs/>
        </w:rPr>
        <w:t>1学时</w:t>
      </w:r>
    </w:p>
    <w:p w14:paraId="7E133E74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434FF442" w14:textId="0D050CAE" w:rsidR="006921CC" w:rsidRPr="008B1FBD" w:rsidRDefault="002335EB" w:rsidP="008B1FBD">
      <w:pPr>
        <w:rPr>
          <w:b/>
          <w:bCs/>
        </w:rPr>
      </w:pPr>
      <w:r w:rsidRPr="008B1FBD">
        <w:rPr>
          <w:rFonts w:hint="eastAsia"/>
          <w:b/>
          <w:bCs/>
        </w:rPr>
        <w:t>课堂</w:t>
      </w:r>
      <w:r w:rsidR="006921CC" w:rsidRPr="008B1FBD">
        <w:rPr>
          <w:rFonts w:hint="eastAsia"/>
          <w:b/>
          <w:bCs/>
        </w:rPr>
        <w:t>讲授</w:t>
      </w:r>
    </w:p>
    <w:p w14:paraId="6D5A5513" w14:textId="77777777" w:rsidR="006921CC" w:rsidRPr="00856795" w:rsidRDefault="006921CC" w:rsidP="00C6069E">
      <w:pPr>
        <w:ind w:firstLineChars="200" w:firstLine="200"/>
        <w:rPr>
          <w:rFonts w:ascii="黑体" w:eastAsia="黑体" w:hAnsi="黑体"/>
          <w:sz w:val="10"/>
          <w:szCs w:val="10"/>
        </w:rPr>
      </w:pPr>
    </w:p>
    <w:p w14:paraId="3D7EB695" w14:textId="005250EA" w:rsidR="006921CC" w:rsidRDefault="006921CC" w:rsidP="00C6069E">
      <w:pPr>
        <w:jc w:val="center"/>
        <w:rPr>
          <w:rFonts w:ascii="宋体" w:hAnsi="宋体"/>
          <w:sz w:val="24"/>
        </w:rPr>
      </w:pPr>
      <w:r w:rsidRPr="00856795">
        <w:rPr>
          <w:rFonts w:ascii="黑体" w:eastAsia="黑体" w:hAnsi="黑体" w:hint="eastAsia"/>
          <w:sz w:val="28"/>
          <w:szCs w:val="28"/>
        </w:rPr>
        <w:t>第八章</w:t>
      </w:r>
      <w:r w:rsidR="008B1FBD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 w:hint="eastAsia"/>
          <w:sz w:val="28"/>
          <w:szCs w:val="28"/>
        </w:rPr>
        <w:t>免疫比浊</w:t>
      </w:r>
      <w:r w:rsidR="004C2485" w:rsidRPr="00856795">
        <w:rPr>
          <w:rFonts w:ascii="黑体" w:eastAsia="黑体" w:hAnsi="黑体" w:hint="eastAsia"/>
          <w:sz w:val="28"/>
          <w:szCs w:val="28"/>
        </w:rPr>
        <w:t>试验</w:t>
      </w:r>
    </w:p>
    <w:p w14:paraId="412F558F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4FF22A36" w14:textId="70F6D588" w:rsidR="006921CC" w:rsidRDefault="006921CC" w:rsidP="008B1FBD">
      <w:r>
        <w:rPr>
          <w:rFonts w:hint="eastAsia"/>
        </w:rPr>
        <w:t>（一）</w:t>
      </w:r>
      <w:r>
        <w:t>了解</w:t>
      </w:r>
      <w:r>
        <w:rPr>
          <w:rFonts w:hint="eastAsia"/>
        </w:rPr>
        <w:t>免疫比浊分析的影响因素</w:t>
      </w:r>
    </w:p>
    <w:p w14:paraId="184A3C9A" w14:textId="486AA8E9" w:rsidR="006921CC" w:rsidRDefault="006921CC" w:rsidP="008B1FBD">
      <w:r>
        <w:rPr>
          <w:rFonts w:hint="eastAsia"/>
        </w:rPr>
        <w:t>（二）熟悉免疫比浊试验的临床应用</w:t>
      </w:r>
    </w:p>
    <w:p w14:paraId="73039165" w14:textId="3EDEC717" w:rsidR="006921CC" w:rsidRDefault="006921CC" w:rsidP="008B1FBD">
      <w:r>
        <w:rPr>
          <w:rFonts w:hint="eastAsia"/>
        </w:rPr>
        <w:t>（三）掌握免疫比浊试验的分类和原理；掌握胶乳颗粒增强免疫比浊的原理和技术要点</w:t>
      </w:r>
    </w:p>
    <w:p w14:paraId="6AEDCB65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二、教学内容</w:t>
      </w:r>
    </w:p>
    <w:p w14:paraId="3FA0DDB3" w14:textId="03888C09" w:rsidR="006921CC" w:rsidRDefault="006921CC" w:rsidP="008B1FBD">
      <w:r>
        <w:rPr>
          <w:rFonts w:hint="eastAsia"/>
        </w:rPr>
        <w:t>（一）免疫比浊试验（透射</w:t>
      </w:r>
      <w:r>
        <w:rPr>
          <w:rFonts w:hint="eastAsia"/>
        </w:rPr>
        <w:t>+</w:t>
      </w:r>
      <w:r>
        <w:rPr>
          <w:rFonts w:hint="eastAsia"/>
        </w:rPr>
        <w:t>散射）</w:t>
      </w:r>
      <w:r w:rsidR="00ED2436" w:rsidRPr="00ED2436">
        <w:rPr>
          <w:rFonts w:ascii="宋体" w:hAnsi="宋体" w:hint="eastAsia"/>
          <w:color w:val="FF0000"/>
        </w:rPr>
        <w:t>※</w:t>
      </w:r>
    </w:p>
    <w:p w14:paraId="1965E72F" w14:textId="2870DE1B" w:rsidR="006921CC" w:rsidRDefault="006921CC" w:rsidP="008B1FBD">
      <w:r>
        <w:rPr>
          <w:rFonts w:hint="eastAsia"/>
        </w:rPr>
        <w:t>（二）乳胶增强比浊试验</w:t>
      </w:r>
      <w:r w:rsidR="00ED2436" w:rsidRPr="00ED2436">
        <w:rPr>
          <w:rFonts w:ascii="宋体" w:hAnsi="宋体" w:hint="eastAsia"/>
          <w:color w:val="FF0000"/>
        </w:rPr>
        <w:t>※</w:t>
      </w:r>
    </w:p>
    <w:p w14:paraId="7562B0AA" w14:textId="0D058B6D" w:rsidR="006921CC" w:rsidRDefault="006921CC" w:rsidP="008B1FBD">
      <w:r>
        <w:rPr>
          <w:rFonts w:hint="eastAsia"/>
        </w:rPr>
        <w:t>（三）技术特点和临床应用</w:t>
      </w:r>
      <w:r w:rsidR="00ED2436" w:rsidRPr="00ED2436">
        <w:rPr>
          <w:rFonts w:ascii="宋体" w:hAnsi="宋体" w:hint="eastAsia"/>
          <w:color w:val="FF0000"/>
        </w:rPr>
        <w:t>※</w:t>
      </w:r>
    </w:p>
    <w:p w14:paraId="66206B9B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04CD1146" w14:textId="77777777" w:rsidR="006921CC" w:rsidRPr="008B1FBD" w:rsidRDefault="006921CC" w:rsidP="008B1FBD">
      <w:pPr>
        <w:rPr>
          <w:rFonts w:ascii="黑体" w:eastAsia="黑体" w:hAnsi="黑体"/>
          <w:b/>
          <w:bCs/>
        </w:rPr>
      </w:pPr>
      <w:r w:rsidRPr="008B1FBD">
        <w:rPr>
          <w:rFonts w:ascii="宋体" w:hAnsi="宋体" w:cs="宋体" w:hint="eastAsia"/>
          <w:b/>
          <w:bCs/>
        </w:rPr>
        <w:t>2学时</w:t>
      </w:r>
    </w:p>
    <w:p w14:paraId="4A1C567D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3C2ECBC2" w14:textId="55A46452" w:rsidR="006921CC" w:rsidRPr="008B1FBD" w:rsidRDefault="002335EB" w:rsidP="008B1FBD">
      <w:pPr>
        <w:rPr>
          <w:b/>
          <w:bCs/>
        </w:rPr>
      </w:pPr>
      <w:r w:rsidRPr="008B1FBD">
        <w:rPr>
          <w:rFonts w:hint="eastAsia"/>
          <w:b/>
          <w:bCs/>
        </w:rPr>
        <w:t>课堂</w:t>
      </w:r>
      <w:r w:rsidR="006921CC" w:rsidRPr="008B1FBD">
        <w:rPr>
          <w:rFonts w:hint="eastAsia"/>
          <w:b/>
          <w:bCs/>
        </w:rPr>
        <w:t>讲授</w:t>
      </w:r>
    </w:p>
    <w:p w14:paraId="0AB9650D" w14:textId="77777777" w:rsidR="006921CC" w:rsidRPr="00856795" w:rsidRDefault="006921CC" w:rsidP="00C6069E">
      <w:pPr>
        <w:ind w:firstLineChars="200" w:firstLine="200"/>
        <w:rPr>
          <w:sz w:val="10"/>
          <w:szCs w:val="10"/>
        </w:rPr>
      </w:pPr>
    </w:p>
    <w:p w14:paraId="329365EA" w14:textId="35AD5CF7" w:rsidR="0021315B" w:rsidRPr="00856795" w:rsidRDefault="00763DA5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第九章</w:t>
      </w:r>
      <w:r w:rsidR="008B1FBD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 w:hint="eastAsia"/>
          <w:sz w:val="28"/>
          <w:szCs w:val="28"/>
        </w:rPr>
        <w:t>补体系统</w:t>
      </w:r>
    </w:p>
    <w:p w14:paraId="5BB9A24A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7B93DA61" w14:textId="56D44AFE" w:rsidR="0021315B" w:rsidRDefault="00763DA5" w:rsidP="008B1FB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（一）了解补体系统的组成</w:t>
      </w:r>
    </w:p>
    <w:p w14:paraId="722DB1D9" w14:textId="294DD541" w:rsidR="0021315B" w:rsidRDefault="00763DA5" w:rsidP="008B1FB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（二）熟悉三种激活途径的激活过程</w:t>
      </w:r>
    </w:p>
    <w:p w14:paraId="5E0CC05A" w14:textId="29FAF66E" w:rsidR="0021315B" w:rsidRDefault="00763DA5" w:rsidP="008B1FB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（三）掌握补体系统的生物学功能</w:t>
      </w:r>
    </w:p>
    <w:p w14:paraId="2A3C138A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5DC65C9D" w14:textId="1BCCAF4F" w:rsidR="0021315B" w:rsidRDefault="00763DA5" w:rsidP="008B1FB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（一）概念与组成</w:t>
      </w:r>
    </w:p>
    <w:p w14:paraId="1DDBD7D1" w14:textId="166E18E8" w:rsidR="0021315B" w:rsidRDefault="00763DA5" w:rsidP="008B1FB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（二）补体系统的激活途径</w:t>
      </w:r>
    </w:p>
    <w:p w14:paraId="15F32C2B" w14:textId="18BE4065" w:rsidR="0021315B" w:rsidRDefault="00763DA5" w:rsidP="008B1FB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（三）补体系统的生物学功能</w:t>
      </w:r>
    </w:p>
    <w:p w14:paraId="2CF22CCA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61ACF994" w14:textId="77777777" w:rsidR="0021315B" w:rsidRPr="008B1FBD" w:rsidRDefault="00763DA5" w:rsidP="008B1FBD">
      <w:pPr>
        <w:rPr>
          <w:rFonts w:ascii="黑体" w:eastAsia="黑体" w:hAnsi="黑体"/>
          <w:b/>
          <w:bCs/>
        </w:rPr>
      </w:pPr>
      <w:r w:rsidRPr="008B1FBD">
        <w:rPr>
          <w:rFonts w:ascii="宋体" w:hAnsi="宋体" w:cs="宋体" w:hint="eastAsia"/>
          <w:b/>
          <w:bCs/>
        </w:rPr>
        <w:t>2学时</w:t>
      </w:r>
    </w:p>
    <w:p w14:paraId="43EF8572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56DF48B8" w14:textId="0D52C5BD" w:rsidR="0021315B" w:rsidRPr="008B1FBD" w:rsidRDefault="00015573" w:rsidP="008B1FBD">
      <w:pPr>
        <w:rPr>
          <w:b/>
          <w:bCs/>
        </w:rPr>
      </w:pPr>
      <w:r w:rsidRPr="008B1FBD">
        <w:rPr>
          <w:rFonts w:hint="eastAsia"/>
          <w:b/>
          <w:bCs/>
        </w:rPr>
        <w:t>课堂讲授</w:t>
      </w:r>
    </w:p>
    <w:p w14:paraId="4EF5A0AC" w14:textId="77777777" w:rsidR="0021315B" w:rsidRPr="00856795" w:rsidRDefault="0021315B" w:rsidP="00C6069E">
      <w:pPr>
        <w:rPr>
          <w:sz w:val="10"/>
          <w:szCs w:val="10"/>
        </w:rPr>
      </w:pPr>
    </w:p>
    <w:p w14:paraId="4021BA8E" w14:textId="710AA8D5" w:rsidR="0021315B" w:rsidRPr="00856795" w:rsidRDefault="00763DA5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第十章</w:t>
      </w:r>
      <w:r w:rsidR="008B1FBD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 w:hint="eastAsia"/>
          <w:sz w:val="28"/>
          <w:szCs w:val="28"/>
        </w:rPr>
        <w:t>细胞因子</w:t>
      </w:r>
    </w:p>
    <w:p w14:paraId="68FEABC8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0D10FB77" w14:textId="40FBF47B" w:rsidR="0021315B" w:rsidRDefault="00763DA5" w:rsidP="008B1FBD">
      <w:r>
        <w:rPr>
          <w:rFonts w:hint="eastAsia"/>
        </w:rPr>
        <w:t>（一）</w:t>
      </w:r>
      <w:r>
        <w:t>了解</w:t>
      </w:r>
      <w:r>
        <w:rPr>
          <w:rFonts w:hint="eastAsia"/>
        </w:rPr>
        <w:t>细胞因子的临床应用</w:t>
      </w:r>
    </w:p>
    <w:p w14:paraId="5F8BB59B" w14:textId="1CDEEB54" w:rsidR="0021315B" w:rsidRDefault="00763DA5" w:rsidP="008B1FBD">
      <w:r>
        <w:rPr>
          <w:rFonts w:hint="eastAsia"/>
        </w:rPr>
        <w:t>（二）熟悉细胞因子的特征和分类</w:t>
      </w:r>
    </w:p>
    <w:p w14:paraId="0DC2F00D" w14:textId="2EF6A46C" w:rsidR="0021315B" w:rsidRDefault="00763DA5" w:rsidP="008B1FBD">
      <w:r>
        <w:rPr>
          <w:rFonts w:hint="eastAsia"/>
        </w:rPr>
        <w:t>（三）掌握常见细胞因子的生物学功能（与免疫应答关系）</w:t>
      </w:r>
    </w:p>
    <w:p w14:paraId="0A7FD60D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65437475" w14:textId="470E91D6" w:rsidR="0021315B" w:rsidRDefault="00763DA5" w:rsidP="008B1FBD">
      <w:r>
        <w:rPr>
          <w:rFonts w:hint="eastAsia"/>
        </w:rPr>
        <w:t>（一）特征和分类</w:t>
      </w:r>
    </w:p>
    <w:p w14:paraId="67D78E22" w14:textId="14FD86FA" w:rsidR="0021315B" w:rsidRDefault="00763DA5" w:rsidP="008B1FBD">
      <w:r>
        <w:rPr>
          <w:rFonts w:hint="eastAsia"/>
        </w:rPr>
        <w:t>（二）主要功能</w:t>
      </w:r>
    </w:p>
    <w:p w14:paraId="5374A231" w14:textId="5D2FDC31" w:rsidR="0021315B" w:rsidRDefault="00763DA5" w:rsidP="008B1FBD">
      <w:r>
        <w:rPr>
          <w:rFonts w:hint="eastAsia"/>
        </w:rPr>
        <w:t>（三）临床应用</w:t>
      </w:r>
    </w:p>
    <w:p w14:paraId="3C7F0499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6FE03067" w14:textId="77777777" w:rsidR="0021315B" w:rsidRPr="008B1FBD" w:rsidRDefault="00763DA5" w:rsidP="008B1FBD">
      <w:pPr>
        <w:rPr>
          <w:rFonts w:ascii="黑体" w:eastAsia="黑体" w:hAnsi="黑体"/>
          <w:b/>
          <w:bCs/>
        </w:rPr>
      </w:pPr>
      <w:r w:rsidRPr="008B1FBD">
        <w:rPr>
          <w:rFonts w:ascii="宋体" w:hAnsi="宋体" w:cs="宋体" w:hint="eastAsia"/>
          <w:b/>
          <w:bCs/>
        </w:rPr>
        <w:t>1学时</w:t>
      </w:r>
    </w:p>
    <w:p w14:paraId="06ADE2EC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57E722D1" w14:textId="1D142256" w:rsidR="0021315B" w:rsidRPr="008B1FBD" w:rsidRDefault="00015573" w:rsidP="008B1FBD">
      <w:pPr>
        <w:rPr>
          <w:b/>
          <w:bCs/>
        </w:rPr>
      </w:pPr>
      <w:r w:rsidRPr="008B1FBD">
        <w:rPr>
          <w:rFonts w:hint="eastAsia"/>
          <w:b/>
          <w:bCs/>
        </w:rPr>
        <w:t>课堂讲授</w:t>
      </w:r>
    </w:p>
    <w:p w14:paraId="592F96C6" w14:textId="77777777" w:rsidR="0021315B" w:rsidRPr="00856795" w:rsidRDefault="0021315B" w:rsidP="00C6069E">
      <w:pPr>
        <w:rPr>
          <w:sz w:val="10"/>
          <w:szCs w:val="10"/>
        </w:rPr>
      </w:pPr>
    </w:p>
    <w:p w14:paraId="5C23FFDC" w14:textId="49EC9A80" w:rsidR="006921CC" w:rsidRPr="00856795" w:rsidRDefault="006921CC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第十一章</w:t>
      </w:r>
      <w:r w:rsidR="008B1FBD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 w:hint="eastAsia"/>
          <w:sz w:val="28"/>
          <w:szCs w:val="28"/>
        </w:rPr>
        <w:t>白细胞分化抗原和黏附分子</w:t>
      </w:r>
    </w:p>
    <w:p w14:paraId="6C1B7DE6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75B9DEBB" w14:textId="14EFEFB4" w:rsidR="006921CC" w:rsidRDefault="006921CC" w:rsidP="008B1FB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（一）了解</w:t>
      </w:r>
      <w:r w:rsidRPr="00065306">
        <w:rPr>
          <w:rFonts w:ascii="宋体" w:hAnsi="宋体" w:hint="eastAsia"/>
          <w:szCs w:val="21"/>
        </w:rPr>
        <w:t>白细胞分化抗原</w:t>
      </w:r>
      <w:r>
        <w:rPr>
          <w:rFonts w:ascii="宋体" w:hAnsi="宋体" w:hint="eastAsia"/>
          <w:szCs w:val="21"/>
        </w:rPr>
        <w:t>与临床的关系</w:t>
      </w:r>
    </w:p>
    <w:p w14:paraId="76A2A7A3" w14:textId="53CB7FA4" w:rsidR="006921CC" w:rsidRDefault="006921CC" w:rsidP="008B1FB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（二）熟悉</w:t>
      </w:r>
      <w:r w:rsidRPr="00065306">
        <w:rPr>
          <w:rFonts w:ascii="宋体" w:hAnsi="宋体" w:hint="eastAsia"/>
          <w:szCs w:val="21"/>
        </w:rPr>
        <w:t>黏附分子</w:t>
      </w:r>
      <w:r>
        <w:rPr>
          <w:rFonts w:ascii="宋体" w:hAnsi="宋体" w:hint="eastAsia"/>
          <w:szCs w:val="21"/>
        </w:rPr>
        <w:t>的分类</w:t>
      </w:r>
    </w:p>
    <w:p w14:paraId="59061438" w14:textId="40EC99B5" w:rsidR="006921CC" w:rsidRDefault="006921CC" w:rsidP="008B1FB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（三）掌握</w:t>
      </w:r>
      <w:r w:rsidRPr="00065306">
        <w:rPr>
          <w:rFonts w:ascii="宋体" w:hAnsi="宋体" w:hint="eastAsia"/>
          <w:szCs w:val="21"/>
        </w:rPr>
        <w:t>白细胞分化抗原</w:t>
      </w:r>
      <w:r>
        <w:rPr>
          <w:rFonts w:ascii="宋体" w:hAnsi="宋体" w:hint="eastAsia"/>
          <w:szCs w:val="21"/>
        </w:rPr>
        <w:t>和</w:t>
      </w:r>
      <w:r w:rsidRPr="00065306">
        <w:rPr>
          <w:rFonts w:ascii="宋体" w:hAnsi="宋体" w:hint="eastAsia"/>
          <w:szCs w:val="21"/>
        </w:rPr>
        <w:t>黏附分子</w:t>
      </w:r>
      <w:r>
        <w:rPr>
          <w:rFonts w:ascii="宋体" w:hAnsi="宋体" w:hint="eastAsia"/>
          <w:szCs w:val="21"/>
        </w:rPr>
        <w:t>的概念和功能</w:t>
      </w:r>
    </w:p>
    <w:p w14:paraId="594299DC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6B156DE0" w14:textId="4FD19A82" w:rsidR="006921CC" w:rsidRDefault="006921CC" w:rsidP="008B1FB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（一）基本概念</w:t>
      </w:r>
    </w:p>
    <w:p w14:paraId="30252C3A" w14:textId="37213A54" w:rsidR="006921CC" w:rsidRDefault="006921CC" w:rsidP="008B1FB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</w:t>
      </w:r>
      <w:r w:rsidRPr="00065306">
        <w:rPr>
          <w:rFonts w:ascii="宋体" w:hAnsi="宋体" w:hint="eastAsia"/>
          <w:szCs w:val="21"/>
        </w:rPr>
        <w:t>白细胞分化抗原</w:t>
      </w:r>
      <w:r>
        <w:rPr>
          <w:rFonts w:ascii="宋体" w:hAnsi="宋体" w:hint="eastAsia"/>
          <w:szCs w:val="21"/>
        </w:rPr>
        <w:t>的功能</w:t>
      </w:r>
    </w:p>
    <w:p w14:paraId="1D1E7EAB" w14:textId="10C77ED6" w:rsidR="006921CC" w:rsidRPr="00065306" w:rsidRDefault="006921CC" w:rsidP="008B1FBD">
      <w:pPr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szCs w:val="21"/>
        </w:rPr>
        <w:t>（三）</w:t>
      </w:r>
      <w:r w:rsidRPr="00065306">
        <w:rPr>
          <w:rFonts w:ascii="宋体" w:hAnsi="宋体" w:hint="eastAsia"/>
          <w:szCs w:val="21"/>
        </w:rPr>
        <w:t>黏附分子</w:t>
      </w:r>
      <w:r>
        <w:rPr>
          <w:rFonts w:ascii="宋体" w:hAnsi="宋体" w:hint="eastAsia"/>
          <w:szCs w:val="21"/>
        </w:rPr>
        <w:t>的分类和功能</w:t>
      </w:r>
    </w:p>
    <w:p w14:paraId="35EE388B" w14:textId="505994CF" w:rsidR="006921CC" w:rsidRDefault="006921CC" w:rsidP="008B1FB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（四）临床应用</w:t>
      </w:r>
    </w:p>
    <w:p w14:paraId="0EFBFED8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746C6FD8" w14:textId="77777777" w:rsidR="006921CC" w:rsidRPr="008B1FBD" w:rsidRDefault="006921CC" w:rsidP="008B1FBD">
      <w:pPr>
        <w:rPr>
          <w:rFonts w:ascii="黑体" w:eastAsia="黑体" w:hAnsi="黑体"/>
          <w:b/>
          <w:bCs/>
        </w:rPr>
      </w:pPr>
      <w:r w:rsidRPr="008B1FBD">
        <w:rPr>
          <w:rFonts w:ascii="宋体" w:hAnsi="宋体" w:cs="宋体" w:hint="eastAsia"/>
          <w:b/>
          <w:bCs/>
        </w:rPr>
        <w:t>1学时</w:t>
      </w:r>
    </w:p>
    <w:p w14:paraId="7F0BA754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7D1F3713" w14:textId="77777777" w:rsidR="006921CC" w:rsidRPr="008B1FBD" w:rsidRDefault="006921CC" w:rsidP="008B1FBD">
      <w:pPr>
        <w:rPr>
          <w:b/>
          <w:bCs/>
        </w:rPr>
      </w:pPr>
      <w:r w:rsidRPr="008B1FBD">
        <w:rPr>
          <w:rFonts w:hint="eastAsia"/>
          <w:b/>
          <w:bCs/>
        </w:rPr>
        <w:t>线上视频</w:t>
      </w:r>
    </w:p>
    <w:p w14:paraId="14C2A792" w14:textId="77777777" w:rsidR="006921CC" w:rsidRPr="00856795" w:rsidRDefault="006921CC" w:rsidP="00C6069E">
      <w:pPr>
        <w:ind w:firstLineChars="200" w:firstLine="200"/>
        <w:rPr>
          <w:sz w:val="10"/>
          <w:szCs w:val="10"/>
        </w:rPr>
      </w:pPr>
    </w:p>
    <w:p w14:paraId="3190D3F5" w14:textId="0DB06BE0" w:rsidR="006921CC" w:rsidRPr="00856795" w:rsidRDefault="006921CC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第十二章</w:t>
      </w:r>
      <w:r w:rsidR="008B1FBD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 w:hint="eastAsia"/>
          <w:sz w:val="28"/>
          <w:szCs w:val="28"/>
        </w:rPr>
        <w:t>主要组织相容性复合体</w:t>
      </w:r>
    </w:p>
    <w:p w14:paraId="1C2021D1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17BE112A" w14:textId="4427347C" w:rsidR="006921CC" w:rsidRDefault="006921CC" w:rsidP="008B1FB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（一）了解HLA与临床的关系</w:t>
      </w:r>
    </w:p>
    <w:p w14:paraId="71A5419C" w14:textId="2F155728" w:rsidR="006921CC" w:rsidRDefault="006921CC" w:rsidP="008B1FB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（二）熟悉HLA复合体的结构</w:t>
      </w:r>
    </w:p>
    <w:p w14:paraId="6BD2F734" w14:textId="60BD78C3" w:rsidR="006921CC" w:rsidRDefault="006921CC" w:rsidP="008B1FBD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（三）掌握HLA分子的功能</w:t>
      </w:r>
    </w:p>
    <w:p w14:paraId="1762778F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3791718E" w14:textId="40244776" w:rsidR="006921CC" w:rsidRPr="008B1FBD" w:rsidRDefault="006921CC" w:rsidP="008B1FBD">
      <w:pPr>
        <w:rPr>
          <w:szCs w:val="21"/>
        </w:rPr>
      </w:pPr>
      <w:r w:rsidRPr="008B1FBD">
        <w:rPr>
          <w:szCs w:val="21"/>
        </w:rPr>
        <w:t>（一）</w:t>
      </w:r>
      <w:r w:rsidRPr="008B1FBD">
        <w:rPr>
          <w:szCs w:val="21"/>
        </w:rPr>
        <w:t>HLA</w:t>
      </w:r>
      <w:r w:rsidRPr="008B1FBD">
        <w:rPr>
          <w:szCs w:val="21"/>
        </w:rPr>
        <w:t>复合体的结构和遗传特性</w:t>
      </w:r>
    </w:p>
    <w:p w14:paraId="61BE2ECC" w14:textId="4AD647F1" w:rsidR="006921CC" w:rsidRPr="008B1FBD" w:rsidRDefault="006921CC" w:rsidP="008B1FBD">
      <w:pPr>
        <w:rPr>
          <w:szCs w:val="21"/>
        </w:rPr>
      </w:pPr>
      <w:r w:rsidRPr="008B1FBD">
        <w:rPr>
          <w:szCs w:val="21"/>
        </w:rPr>
        <w:t>（二）</w:t>
      </w:r>
      <w:r w:rsidRPr="008B1FBD">
        <w:rPr>
          <w:szCs w:val="21"/>
        </w:rPr>
        <w:t>HLA</w:t>
      </w:r>
      <w:r w:rsidRPr="008B1FBD">
        <w:rPr>
          <w:szCs w:val="21"/>
        </w:rPr>
        <w:t>分子的功能</w:t>
      </w:r>
    </w:p>
    <w:p w14:paraId="58163C9F" w14:textId="1992CCBC" w:rsidR="006921CC" w:rsidRDefault="006921CC" w:rsidP="008B1FBD">
      <w:pPr>
        <w:rPr>
          <w:rFonts w:ascii="宋体" w:hAnsi="宋体"/>
          <w:szCs w:val="21"/>
        </w:rPr>
      </w:pPr>
      <w:r w:rsidRPr="008B1FBD">
        <w:rPr>
          <w:szCs w:val="21"/>
        </w:rPr>
        <w:t>（三）</w:t>
      </w:r>
      <w:r w:rsidRPr="008B1FBD">
        <w:rPr>
          <w:szCs w:val="21"/>
        </w:rPr>
        <w:t>HLA</w:t>
      </w:r>
      <w:r w:rsidRPr="008B1FBD">
        <w:rPr>
          <w:szCs w:val="21"/>
        </w:rPr>
        <w:t>与临床</w:t>
      </w:r>
    </w:p>
    <w:p w14:paraId="68208AE8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437DDCBE" w14:textId="77777777" w:rsidR="006921CC" w:rsidRPr="008B1FBD" w:rsidRDefault="006921CC" w:rsidP="008B1FBD">
      <w:pPr>
        <w:rPr>
          <w:rFonts w:ascii="黑体" w:eastAsia="黑体" w:hAnsi="黑体"/>
          <w:b/>
          <w:bCs/>
        </w:rPr>
      </w:pPr>
      <w:r w:rsidRPr="008B1FBD">
        <w:rPr>
          <w:rFonts w:ascii="宋体" w:hAnsi="宋体" w:cs="宋体" w:hint="eastAsia"/>
          <w:b/>
          <w:bCs/>
        </w:rPr>
        <w:t>2学时</w:t>
      </w:r>
    </w:p>
    <w:p w14:paraId="4E8A4588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299A4A73" w14:textId="75F5E8B5" w:rsidR="006921CC" w:rsidRPr="008B1FBD" w:rsidRDefault="002335EB" w:rsidP="008B1FBD">
      <w:pPr>
        <w:rPr>
          <w:b/>
          <w:bCs/>
        </w:rPr>
      </w:pPr>
      <w:r w:rsidRPr="008B1FBD">
        <w:rPr>
          <w:rFonts w:hint="eastAsia"/>
          <w:b/>
          <w:bCs/>
        </w:rPr>
        <w:t>课堂</w:t>
      </w:r>
      <w:r w:rsidR="006921CC" w:rsidRPr="008B1FBD">
        <w:rPr>
          <w:rFonts w:hint="eastAsia"/>
          <w:b/>
          <w:bCs/>
        </w:rPr>
        <w:t>讲授</w:t>
      </w:r>
      <w:r w:rsidR="006921CC" w:rsidRPr="008B1FBD">
        <w:rPr>
          <w:rFonts w:hint="eastAsia"/>
          <w:b/>
          <w:bCs/>
        </w:rPr>
        <w:t>+</w:t>
      </w:r>
      <w:r w:rsidR="006921CC" w:rsidRPr="008B1FBD">
        <w:rPr>
          <w:rFonts w:hint="eastAsia"/>
          <w:b/>
          <w:bCs/>
        </w:rPr>
        <w:t>线上视频</w:t>
      </w:r>
    </w:p>
    <w:p w14:paraId="3307E54A" w14:textId="77777777" w:rsidR="006921CC" w:rsidRPr="00856795" w:rsidRDefault="006921CC" w:rsidP="00C6069E">
      <w:pPr>
        <w:ind w:firstLineChars="200" w:firstLine="200"/>
        <w:rPr>
          <w:sz w:val="10"/>
          <w:szCs w:val="10"/>
        </w:rPr>
      </w:pPr>
    </w:p>
    <w:p w14:paraId="1F26E1AA" w14:textId="77777777" w:rsidR="006921CC" w:rsidRPr="00856795" w:rsidRDefault="006921CC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第十三章   淋巴细胞</w:t>
      </w:r>
    </w:p>
    <w:p w14:paraId="31ABFFF7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2E876BF7" w14:textId="2FC4F628" w:rsidR="006921CC" w:rsidRDefault="006921CC" w:rsidP="008B1FBD">
      <w:r>
        <w:rPr>
          <w:rFonts w:hint="eastAsia"/>
        </w:rPr>
        <w:t>（一）</w:t>
      </w:r>
      <w:r>
        <w:t>了解</w:t>
      </w:r>
      <w:r>
        <w:rPr>
          <w:rFonts w:hint="eastAsia"/>
        </w:rPr>
        <w:t>淋巴细胞中枢发育成熟的过程</w:t>
      </w:r>
    </w:p>
    <w:p w14:paraId="1C45B647" w14:textId="2D786389" w:rsidR="006921CC" w:rsidRDefault="006921CC" w:rsidP="008B1FBD">
      <w:r>
        <w:rPr>
          <w:rFonts w:hint="eastAsia"/>
        </w:rPr>
        <w:t>（二）熟悉淋巴细胞表面分子及其功能</w:t>
      </w:r>
    </w:p>
    <w:p w14:paraId="396E8993" w14:textId="3224164D" w:rsidR="006921CC" w:rsidRDefault="006921CC" w:rsidP="008B1FBD">
      <w:r>
        <w:rPr>
          <w:rFonts w:hint="eastAsia"/>
        </w:rPr>
        <w:t>（三）掌握淋巴细胞及其亚群的分类和生物学功能</w:t>
      </w:r>
    </w:p>
    <w:p w14:paraId="60A0A6B0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0E27A96C" w14:textId="7E8F5742" w:rsidR="006921CC" w:rsidRDefault="006921CC" w:rsidP="008B1FBD">
      <w:r>
        <w:rPr>
          <w:rFonts w:hint="eastAsia"/>
        </w:rPr>
        <w:t>（一）</w:t>
      </w:r>
      <w:r>
        <w:rPr>
          <w:rFonts w:hint="eastAsia"/>
        </w:rPr>
        <w:t>T</w:t>
      </w:r>
      <w:r>
        <w:rPr>
          <w:rFonts w:hint="eastAsia"/>
        </w:rPr>
        <w:t>细胞</w:t>
      </w:r>
    </w:p>
    <w:p w14:paraId="229B54E6" w14:textId="5C136CAC" w:rsidR="006921CC" w:rsidRDefault="006921CC" w:rsidP="008B1FBD">
      <w:r>
        <w:rPr>
          <w:rFonts w:hint="eastAsia"/>
        </w:rPr>
        <w:t>（二）</w:t>
      </w:r>
      <w:r>
        <w:rPr>
          <w:rFonts w:hint="eastAsia"/>
        </w:rPr>
        <w:t>B</w:t>
      </w:r>
      <w:r>
        <w:rPr>
          <w:rFonts w:hint="eastAsia"/>
        </w:rPr>
        <w:t>细胞</w:t>
      </w:r>
    </w:p>
    <w:p w14:paraId="263CB6DE" w14:textId="703CD953" w:rsidR="00AD2DC4" w:rsidRPr="00AD2DC4" w:rsidRDefault="00AD2DC4" w:rsidP="008B1FBD">
      <w:r>
        <w:rPr>
          <w:rFonts w:hint="eastAsia"/>
        </w:rPr>
        <w:t>（三）</w:t>
      </w:r>
      <w:r>
        <w:rPr>
          <w:rFonts w:hint="eastAsia"/>
        </w:rPr>
        <w:t>NK</w:t>
      </w:r>
      <w:r>
        <w:rPr>
          <w:rFonts w:hint="eastAsia"/>
        </w:rPr>
        <w:t>细胞</w:t>
      </w:r>
    </w:p>
    <w:p w14:paraId="3C14CC07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04E40588" w14:textId="77777777" w:rsidR="006921CC" w:rsidRPr="008B1FBD" w:rsidRDefault="006921CC" w:rsidP="008B1FBD">
      <w:pPr>
        <w:rPr>
          <w:rFonts w:ascii="黑体" w:eastAsia="黑体" w:hAnsi="黑体"/>
          <w:b/>
          <w:bCs/>
        </w:rPr>
      </w:pPr>
      <w:r w:rsidRPr="008B1FBD">
        <w:rPr>
          <w:rFonts w:ascii="宋体" w:hAnsi="宋体" w:cs="宋体" w:hint="eastAsia"/>
          <w:b/>
          <w:bCs/>
        </w:rPr>
        <w:t>3学时</w:t>
      </w:r>
    </w:p>
    <w:p w14:paraId="3AB4F5D8" w14:textId="77777777" w:rsidR="006921CC" w:rsidRDefault="006921CC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4B48253A" w14:textId="6A7ADF3D" w:rsidR="006921CC" w:rsidRPr="008B1FBD" w:rsidRDefault="002335EB" w:rsidP="008B1FBD">
      <w:pPr>
        <w:rPr>
          <w:b/>
          <w:bCs/>
        </w:rPr>
      </w:pPr>
      <w:r w:rsidRPr="008B1FBD">
        <w:rPr>
          <w:rFonts w:hint="eastAsia"/>
          <w:b/>
          <w:bCs/>
        </w:rPr>
        <w:t>课堂</w:t>
      </w:r>
      <w:r w:rsidR="006921CC" w:rsidRPr="008B1FBD">
        <w:rPr>
          <w:rFonts w:hint="eastAsia"/>
          <w:b/>
          <w:bCs/>
        </w:rPr>
        <w:t>讲授</w:t>
      </w:r>
      <w:r w:rsidR="006921CC" w:rsidRPr="008B1FBD">
        <w:rPr>
          <w:rFonts w:hint="eastAsia"/>
          <w:b/>
          <w:bCs/>
        </w:rPr>
        <w:t>+</w:t>
      </w:r>
      <w:r w:rsidR="006921CC" w:rsidRPr="008B1FBD">
        <w:rPr>
          <w:rFonts w:hint="eastAsia"/>
          <w:b/>
          <w:bCs/>
        </w:rPr>
        <w:t>线上视频</w:t>
      </w:r>
    </w:p>
    <w:p w14:paraId="75417BAA" w14:textId="77777777" w:rsidR="0021315B" w:rsidRPr="00856795" w:rsidRDefault="0021315B" w:rsidP="00C6069E">
      <w:pPr>
        <w:rPr>
          <w:sz w:val="10"/>
          <w:szCs w:val="10"/>
        </w:rPr>
      </w:pPr>
    </w:p>
    <w:p w14:paraId="6C3217B9" w14:textId="737BA342" w:rsidR="0021315B" w:rsidRPr="00856795" w:rsidRDefault="00763DA5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第十四章</w:t>
      </w:r>
      <w:r w:rsidR="008B1FBD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 w:hint="eastAsia"/>
          <w:sz w:val="28"/>
          <w:szCs w:val="28"/>
        </w:rPr>
        <w:t>免疫应答</w:t>
      </w:r>
    </w:p>
    <w:p w14:paraId="58C514DC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1BBE111E" w14:textId="6E43CF3B" w:rsidR="0021315B" w:rsidRDefault="00763DA5" w:rsidP="000F7628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（一）了解免疫调节的基本方式</w:t>
      </w:r>
    </w:p>
    <w:p w14:paraId="65A37387" w14:textId="1B6E3715" w:rsidR="0021315B" w:rsidRDefault="00763DA5" w:rsidP="000F7628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（二）熟悉抗原提呈过程；熟悉免疫细胞识别抗原的特点</w:t>
      </w:r>
    </w:p>
    <w:p w14:paraId="4A93F4C2" w14:textId="3A7209E3" w:rsidR="0021315B" w:rsidRDefault="00763DA5" w:rsidP="000F7628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（三）掌握细胞免疫应答和体液免疫应答的基本过程；掌握体液免疫中抗体产生规律</w:t>
      </w:r>
    </w:p>
    <w:p w14:paraId="292193D7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08315F06" w14:textId="2FAD038E" w:rsidR="0021315B" w:rsidRDefault="00763DA5" w:rsidP="000F7628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（一）抗原加工与抗原提呈</w:t>
      </w:r>
    </w:p>
    <w:p w14:paraId="69171A55" w14:textId="000A8C17" w:rsidR="0021315B" w:rsidRDefault="00763DA5" w:rsidP="000F7628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（二）T细胞介导的免疫应答</w:t>
      </w:r>
    </w:p>
    <w:p w14:paraId="365A0EB7" w14:textId="61AB3484" w:rsidR="0021315B" w:rsidRDefault="00763DA5" w:rsidP="000F7628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（三）B细胞介导的免疫应答</w:t>
      </w:r>
    </w:p>
    <w:p w14:paraId="37F3422C" w14:textId="7255D3CC" w:rsidR="0021315B" w:rsidRDefault="00763DA5" w:rsidP="000F7628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（四）免疫调节</w:t>
      </w:r>
    </w:p>
    <w:p w14:paraId="0A3E5499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1440376B" w14:textId="77777777" w:rsidR="0021315B" w:rsidRPr="000F7628" w:rsidRDefault="00763DA5" w:rsidP="000F7628">
      <w:pPr>
        <w:rPr>
          <w:rFonts w:ascii="黑体" w:eastAsia="黑体" w:hAnsi="黑体"/>
          <w:b/>
          <w:bCs/>
        </w:rPr>
      </w:pPr>
      <w:r w:rsidRPr="000F7628">
        <w:rPr>
          <w:rFonts w:ascii="宋体" w:hAnsi="宋体" w:cs="宋体" w:hint="eastAsia"/>
          <w:b/>
          <w:bCs/>
        </w:rPr>
        <w:t>3学时</w:t>
      </w:r>
    </w:p>
    <w:p w14:paraId="7E9AC26F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12220FDE" w14:textId="4397D20B" w:rsidR="0021315B" w:rsidRPr="000F7628" w:rsidRDefault="00015573" w:rsidP="000F7628">
      <w:pPr>
        <w:rPr>
          <w:b/>
          <w:bCs/>
        </w:rPr>
      </w:pPr>
      <w:r w:rsidRPr="000F7628">
        <w:rPr>
          <w:rFonts w:hint="eastAsia"/>
          <w:b/>
          <w:bCs/>
        </w:rPr>
        <w:t>课堂讲授</w:t>
      </w:r>
    </w:p>
    <w:p w14:paraId="3FC76EB9" w14:textId="77777777" w:rsidR="0021315B" w:rsidRPr="00856795" w:rsidRDefault="0021315B" w:rsidP="00C6069E">
      <w:pPr>
        <w:rPr>
          <w:sz w:val="10"/>
          <w:szCs w:val="10"/>
        </w:rPr>
      </w:pPr>
    </w:p>
    <w:p w14:paraId="60EF7616" w14:textId="092BBC37" w:rsidR="0021315B" w:rsidRPr="00856795" w:rsidRDefault="00763DA5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第十五章</w:t>
      </w:r>
      <w:r w:rsidR="000F7628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 w:hint="eastAsia"/>
          <w:sz w:val="28"/>
          <w:szCs w:val="28"/>
        </w:rPr>
        <w:t>超敏反应</w:t>
      </w:r>
    </w:p>
    <w:p w14:paraId="5D9223C0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4A725CF5" w14:textId="6DE04386" w:rsidR="0021315B" w:rsidRDefault="00763DA5" w:rsidP="000F7628">
      <w:r>
        <w:rPr>
          <w:rFonts w:hint="eastAsia"/>
        </w:rPr>
        <w:t>（一）</w:t>
      </w:r>
      <w:r>
        <w:t>了解</w:t>
      </w:r>
      <w:r>
        <w:rPr>
          <w:rFonts w:hint="eastAsia"/>
        </w:rPr>
        <w:t>超敏反应的诊断方法</w:t>
      </w:r>
    </w:p>
    <w:p w14:paraId="20650589" w14:textId="4F8B58B3" w:rsidR="0021315B" w:rsidRDefault="00763DA5" w:rsidP="000F7628">
      <w:r>
        <w:rPr>
          <w:rFonts w:hint="eastAsia"/>
        </w:rPr>
        <w:t>（二）熟悉超敏反应的临床常见疾病</w:t>
      </w:r>
    </w:p>
    <w:p w14:paraId="5E922D23" w14:textId="2FD6AFF5" w:rsidR="0021315B" w:rsidRDefault="00763DA5" w:rsidP="000F7628">
      <w:r>
        <w:rPr>
          <w:rFonts w:hint="eastAsia"/>
        </w:rPr>
        <w:t>（三）掌握超敏反应的发生机制</w:t>
      </w:r>
    </w:p>
    <w:p w14:paraId="28DA85C9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624B4357" w14:textId="5A29172E" w:rsidR="0021315B" w:rsidRDefault="00763DA5" w:rsidP="000F7628">
      <w:r>
        <w:rPr>
          <w:rFonts w:hint="eastAsia"/>
        </w:rPr>
        <w:t>（一）Ⅰ型超敏反应</w:t>
      </w:r>
    </w:p>
    <w:p w14:paraId="7C6339D7" w14:textId="756B1CFE" w:rsidR="0021315B" w:rsidRDefault="00763DA5" w:rsidP="000F7628">
      <w:r>
        <w:rPr>
          <w:rFonts w:hint="eastAsia"/>
        </w:rPr>
        <w:t>（二）Ⅱ型超敏反应</w:t>
      </w:r>
    </w:p>
    <w:p w14:paraId="05AEFA20" w14:textId="294441F2" w:rsidR="0021315B" w:rsidRDefault="00763DA5" w:rsidP="000F7628">
      <w:r>
        <w:rPr>
          <w:rFonts w:hint="eastAsia"/>
        </w:rPr>
        <w:t>（三）Ⅲ型超敏反应</w:t>
      </w:r>
    </w:p>
    <w:p w14:paraId="24BE4B68" w14:textId="68069E1E" w:rsidR="0021315B" w:rsidRDefault="00763DA5" w:rsidP="000F7628">
      <w:r>
        <w:rPr>
          <w:rFonts w:hint="eastAsia"/>
        </w:rPr>
        <w:t>（四）Ⅳ型超敏反应</w:t>
      </w:r>
    </w:p>
    <w:p w14:paraId="335FADF2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78A0FC98" w14:textId="77777777" w:rsidR="0021315B" w:rsidRPr="000F7628" w:rsidRDefault="00763DA5" w:rsidP="000F7628">
      <w:pPr>
        <w:rPr>
          <w:rFonts w:ascii="黑体" w:eastAsia="黑体" w:hAnsi="黑体"/>
          <w:b/>
          <w:bCs/>
        </w:rPr>
      </w:pPr>
      <w:r w:rsidRPr="000F7628">
        <w:rPr>
          <w:rFonts w:ascii="宋体" w:hAnsi="宋体" w:cs="宋体" w:hint="eastAsia"/>
          <w:b/>
          <w:bCs/>
        </w:rPr>
        <w:t>3学时</w:t>
      </w:r>
    </w:p>
    <w:p w14:paraId="530751B2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5AD60AE1" w14:textId="6E99D09E" w:rsidR="0021315B" w:rsidRPr="000F7628" w:rsidRDefault="00015573" w:rsidP="000F7628">
      <w:pPr>
        <w:rPr>
          <w:b/>
          <w:bCs/>
        </w:rPr>
      </w:pPr>
      <w:r w:rsidRPr="000F7628">
        <w:rPr>
          <w:rFonts w:hint="eastAsia"/>
          <w:b/>
          <w:bCs/>
        </w:rPr>
        <w:t>课堂讲授</w:t>
      </w:r>
    </w:p>
    <w:p w14:paraId="79911303" w14:textId="77777777" w:rsidR="00856795" w:rsidRPr="00856795" w:rsidRDefault="00856795" w:rsidP="00C6069E">
      <w:pPr>
        <w:ind w:firstLineChars="200" w:firstLine="200"/>
        <w:rPr>
          <w:sz w:val="10"/>
          <w:szCs w:val="10"/>
        </w:rPr>
      </w:pPr>
    </w:p>
    <w:p w14:paraId="2A1BC721" w14:textId="002D861C" w:rsidR="000C2122" w:rsidRPr="00856795" w:rsidRDefault="000C2122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第十六章   免疫细胞分离与功能检测</w:t>
      </w:r>
    </w:p>
    <w:p w14:paraId="06B316C2" w14:textId="77777777" w:rsidR="000C2122" w:rsidRDefault="000C2122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1F7CB4D2" w14:textId="60ECDB6F" w:rsidR="000C2122" w:rsidRDefault="000C2122" w:rsidP="000F7628">
      <w:r>
        <w:rPr>
          <w:rFonts w:hint="eastAsia"/>
        </w:rPr>
        <w:t>（一）</w:t>
      </w:r>
      <w:r>
        <w:t>了解</w:t>
      </w:r>
      <w:r>
        <w:rPr>
          <w:rFonts w:hint="eastAsia"/>
        </w:rPr>
        <w:t>非特异性免疫细胞的功能检测</w:t>
      </w:r>
    </w:p>
    <w:p w14:paraId="624E2E77" w14:textId="5627B3DC" w:rsidR="006F07D5" w:rsidRDefault="006F07D5" w:rsidP="000F7628">
      <w:r>
        <w:rPr>
          <w:rFonts w:hint="eastAsia"/>
        </w:rPr>
        <w:t>（二）熟悉特异性免疫细胞的功能检测</w:t>
      </w:r>
    </w:p>
    <w:p w14:paraId="4F6B424A" w14:textId="670F6F24" w:rsidR="006F07D5" w:rsidRDefault="006F07D5" w:rsidP="000F7628">
      <w:r>
        <w:rPr>
          <w:rFonts w:hint="eastAsia"/>
        </w:rPr>
        <w:t>（三）掌握常用免疫细胞分离技术</w:t>
      </w:r>
    </w:p>
    <w:p w14:paraId="44986668" w14:textId="3CE8F0D0" w:rsidR="000C2122" w:rsidRDefault="000C2122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259D845E" w14:textId="4CD6ED28" w:rsidR="000C2122" w:rsidRDefault="000C2122" w:rsidP="000F7628">
      <w:r>
        <w:rPr>
          <w:rFonts w:hint="eastAsia"/>
        </w:rPr>
        <w:t>（一）免疫细胞分离技术</w:t>
      </w:r>
      <w:r w:rsidR="00ED2436" w:rsidRPr="00ED2436">
        <w:rPr>
          <w:rFonts w:ascii="宋体" w:hAnsi="宋体" w:hint="eastAsia"/>
          <w:color w:val="FF0000"/>
        </w:rPr>
        <w:t>※</w:t>
      </w:r>
    </w:p>
    <w:p w14:paraId="26EBC2CC" w14:textId="6E9626F1" w:rsidR="000C2122" w:rsidRDefault="000C2122" w:rsidP="000F7628">
      <w:r>
        <w:rPr>
          <w:rFonts w:hint="eastAsia"/>
        </w:rPr>
        <w:t>（二）特异性免疫细胞的功能检测</w:t>
      </w:r>
      <w:r w:rsidR="00ED2436" w:rsidRPr="00ED2436">
        <w:rPr>
          <w:rFonts w:ascii="宋体" w:hAnsi="宋体" w:hint="eastAsia"/>
          <w:color w:val="FF0000"/>
        </w:rPr>
        <w:t>※</w:t>
      </w:r>
    </w:p>
    <w:p w14:paraId="3D9CCBE0" w14:textId="1160E251" w:rsidR="000C2122" w:rsidRDefault="000C2122" w:rsidP="000F7628">
      <w:r>
        <w:rPr>
          <w:rFonts w:hint="eastAsia"/>
        </w:rPr>
        <w:t>（三）非特异性免疫细胞的功能检测</w:t>
      </w:r>
      <w:r w:rsidR="00ED2436" w:rsidRPr="00ED2436">
        <w:rPr>
          <w:rFonts w:ascii="宋体" w:hAnsi="宋体" w:hint="eastAsia"/>
          <w:color w:val="FF0000"/>
        </w:rPr>
        <w:t>※</w:t>
      </w:r>
    </w:p>
    <w:p w14:paraId="434619F4" w14:textId="77777777" w:rsidR="000C2122" w:rsidRDefault="000C2122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735E8DB7" w14:textId="77777777" w:rsidR="000C2122" w:rsidRPr="000F7628" w:rsidRDefault="000C2122" w:rsidP="000F7628">
      <w:pPr>
        <w:rPr>
          <w:rFonts w:ascii="黑体" w:eastAsia="黑体" w:hAnsi="黑体"/>
          <w:b/>
          <w:bCs/>
        </w:rPr>
      </w:pPr>
      <w:r w:rsidRPr="000F7628">
        <w:rPr>
          <w:rFonts w:ascii="宋体" w:hAnsi="宋体" w:cs="宋体" w:hint="eastAsia"/>
          <w:b/>
          <w:bCs/>
        </w:rPr>
        <w:t>3 学时</w:t>
      </w:r>
    </w:p>
    <w:p w14:paraId="0D6F8AC9" w14:textId="77777777" w:rsidR="000C2122" w:rsidRDefault="000C2122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0B2C0AAD" w14:textId="7A010229" w:rsidR="000C2122" w:rsidRPr="000F7628" w:rsidRDefault="00015573" w:rsidP="000F7628">
      <w:pPr>
        <w:rPr>
          <w:b/>
          <w:bCs/>
        </w:rPr>
      </w:pPr>
      <w:r w:rsidRPr="000F7628">
        <w:rPr>
          <w:rFonts w:hint="eastAsia"/>
          <w:b/>
          <w:bCs/>
        </w:rPr>
        <w:t>课堂讲授</w:t>
      </w:r>
    </w:p>
    <w:p w14:paraId="2DDD9EA4" w14:textId="77777777" w:rsidR="000C2122" w:rsidRPr="00856795" w:rsidRDefault="000C2122" w:rsidP="00C6069E">
      <w:pPr>
        <w:ind w:firstLineChars="200" w:firstLine="200"/>
        <w:rPr>
          <w:sz w:val="10"/>
          <w:szCs w:val="10"/>
        </w:rPr>
      </w:pPr>
    </w:p>
    <w:p w14:paraId="606C452F" w14:textId="24D5042F" w:rsidR="0021315B" w:rsidRPr="00856795" w:rsidRDefault="00763DA5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lastRenderedPageBreak/>
        <w:t>第十</w:t>
      </w:r>
      <w:r w:rsidR="000C2122" w:rsidRPr="00856795">
        <w:rPr>
          <w:rFonts w:ascii="黑体" w:eastAsia="黑体" w:hAnsi="黑体" w:hint="eastAsia"/>
          <w:sz w:val="28"/>
          <w:szCs w:val="28"/>
        </w:rPr>
        <w:t>七</w:t>
      </w:r>
      <w:r w:rsidRPr="00856795">
        <w:rPr>
          <w:rFonts w:ascii="黑体" w:eastAsia="黑体" w:hAnsi="黑体" w:hint="eastAsia"/>
          <w:sz w:val="28"/>
          <w:szCs w:val="28"/>
        </w:rPr>
        <w:t>章</w:t>
      </w:r>
      <w:r w:rsidR="000F7628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 w:hint="eastAsia"/>
          <w:sz w:val="28"/>
          <w:szCs w:val="28"/>
        </w:rPr>
        <w:t>免疫预防与免疫治疗</w:t>
      </w:r>
    </w:p>
    <w:p w14:paraId="34A7080C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06EC8463" w14:textId="4C2173A2" w:rsidR="0021315B" w:rsidRDefault="00763DA5" w:rsidP="000F7628">
      <w:r>
        <w:rPr>
          <w:rFonts w:hint="eastAsia"/>
        </w:rPr>
        <w:t>（一）</w:t>
      </w:r>
      <w:r>
        <w:t>了解免疫靶向治疗的种类和作用原理</w:t>
      </w:r>
    </w:p>
    <w:p w14:paraId="3A9F7D24" w14:textId="3A5DEFC9" w:rsidR="0021315B" w:rsidRDefault="00763DA5" w:rsidP="000F7628">
      <w:r>
        <w:rPr>
          <w:rFonts w:hint="eastAsia"/>
        </w:rPr>
        <w:t>（二）熟悉分子治疗和细胞治疗的常用手段和作用原理</w:t>
      </w:r>
    </w:p>
    <w:p w14:paraId="1390AA3E" w14:textId="40C4B501" w:rsidR="0021315B" w:rsidRDefault="00763DA5" w:rsidP="000F7628">
      <w:r>
        <w:rPr>
          <w:rFonts w:hint="eastAsia"/>
        </w:rPr>
        <w:t>（三）掌握人工主动免疫和人工被动免疫的各自特点，常用疫苗的种类和特点，疫苗基本要求</w:t>
      </w:r>
    </w:p>
    <w:p w14:paraId="2FDFD009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383CB5FF" w14:textId="0C73A8DA" w:rsidR="0021315B" w:rsidRDefault="00763DA5" w:rsidP="000F7628">
      <w:r>
        <w:rPr>
          <w:rFonts w:hint="eastAsia"/>
        </w:rPr>
        <w:t>（一）免疫预防</w:t>
      </w:r>
    </w:p>
    <w:p w14:paraId="0C1ED17B" w14:textId="1B0E3E2B" w:rsidR="0021315B" w:rsidRDefault="00763DA5" w:rsidP="000F7628">
      <w:r>
        <w:rPr>
          <w:rFonts w:hint="eastAsia"/>
        </w:rPr>
        <w:t>（二）免疫治疗</w:t>
      </w:r>
    </w:p>
    <w:p w14:paraId="155706FF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46B417AA" w14:textId="77777777" w:rsidR="0021315B" w:rsidRPr="000F7628" w:rsidRDefault="00763DA5" w:rsidP="000F7628">
      <w:pPr>
        <w:rPr>
          <w:rFonts w:ascii="黑体" w:eastAsia="黑体" w:hAnsi="黑体"/>
          <w:b/>
          <w:bCs/>
        </w:rPr>
      </w:pPr>
      <w:r w:rsidRPr="000F7628">
        <w:rPr>
          <w:rFonts w:ascii="宋体" w:hAnsi="宋体" w:cs="宋体" w:hint="eastAsia"/>
          <w:b/>
          <w:bCs/>
        </w:rPr>
        <w:t>3学时</w:t>
      </w:r>
    </w:p>
    <w:p w14:paraId="05FCA2FD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4805694D" w14:textId="366A47C3" w:rsidR="0021315B" w:rsidRPr="000F7628" w:rsidRDefault="00015573" w:rsidP="000F7628">
      <w:pPr>
        <w:rPr>
          <w:b/>
          <w:bCs/>
        </w:rPr>
      </w:pPr>
      <w:r w:rsidRPr="000F7628">
        <w:rPr>
          <w:rFonts w:hint="eastAsia"/>
          <w:b/>
          <w:bCs/>
        </w:rPr>
        <w:t>课堂讲授</w:t>
      </w:r>
      <w:r w:rsidR="007C67C6" w:rsidRPr="000F7628">
        <w:rPr>
          <w:rFonts w:hint="eastAsia"/>
          <w:b/>
          <w:bCs/>
        </w:rPr>
        <w:t>+</w:t>
      </w:r>
      <w:r w:rsidR="007C67C6" w:rsidRPr="000F7628">
        <w:rPr>
          <w:rFonts w:hint="eastAsia"/>
          <w:b/>
          <w:bCs/>
        </w:rPr>
        <w:t>线上视频教学</w:t>
      </w:r>
    </w:p>
    <w:p w14:paraId="7F91BBF6" w14:textId="77777777" w:rsidR="00761342" w:rsidRPr="00856795" w:rsidRDefault="00761342" w:rsidP="00C6069E">
      <w:pPr>
        <w:ind w:firstLineChars="200" w:firstLine="200"/>
        <w:rPr>
          <w:sz w:val="10"/>
          <w:szCs w:val="10"/>
        </w:rPr>
      </w:pPr>
    </w:p>
    <w:p w14:paraId="12A57AF4" w14:textId="77777777" w:rsidR="0021315B" w:rsidRPr="00856795" w:rsidRDefault="00763DA5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附： 自主学习</w:t>
      </w:r>
    </w:p>
    <w:p w14:paraId="716A9D28" w14:textId="2178209B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</w:t>
      </w:r>
      <w:r w:rsidR="001D13B5">
        <w:rPr>
          <w:rFonts w:ascii="黑体" w:eastAsia="黑体" w:hAnsi="黑体" w:hint="eastAsia"/>
        </w:rPr>
        <w:t>学习</w:t>
      </w:r>
      <w:r>
        <w:rPr>
          <w:rFonts w:ascii="黑体" w:eastAsia="黑体" w:hAnsi="黑体" w:hint="eastAsia"/>
        </w:rPr>
        <w:t>目的</w:t>
      </w:r>
    </w:p>
    <w:p w14:paraId="221C026A" w14:textId="5EC0B090" w:rsidR="0021315B" w:rsidRDefault="00763DA5" w:rsidP="000F7628">
      <w:r>
        <w:rPr>
          <w:rFonts w:hint="eastAsia"/>
        </w:rPr>
        <w:t>（一）</w:t>
      </w:r>
      <w:r>
        <w:t>通过自主学习</w:t>
      </w:r>
      <w:r>
        <w:rPr>
          <w:rFonts w:hint="eastAsia"/>
        </w:rPr>
        <w:t>，</w:t>
      </w:r>
      <w:r>
        <w:t>加深学生对免疫应答或超敏反应</w:t>
      </w:r>
      <w:r w:rsidR="00885CA1">
        <w:rPr>
          <w:rFonts w:hint="eastAsia"/>
        </w:rPr>
        <w:t>理论知识</w:t>
      </w:r>
      <w:r>
        <w:t>的理解</w:t>
      </w:r>
      <w:r w:rsidR="00885CA1">
        <w:rPr>
          <w:rFonts w:hint="eastAsia"/>
        </w:rPr>
        <w:t>，同时系统归纳本课程的主要内容</w:t>
      </w:r>
      <w:r>
        <w:rPr>
          <w:rFonts w:hint="eastAsia"/>
        </w:rPr>
        <w:t>。</w:t>
      </w:r>
    </w:p>
    <w:p w14:paraId="27957227" w14:textId="6538323C" w:rsidR="0021315B" w:rsidRDefault="00763DA5" w:rsidP="000F7628">
      <w:r>
        <w:rPr>
          <w:rFonts w:hint="eastAsia"/>
        </w:rPr>
        <w:t>（二）通过实际问题或某种疾病，融合理论和临床，培养学生</w:t>
      </w:r>
      <w:r w:rsidR="009E11A1">
        <w:rPr>
          <w:rFonts w:hint="eastAsia"/>
        </w:rPr>
        <w:t>学习</w:t>
      </w:r>
      <w:r>
        <w:rPr>
          <w:rFonts w:hint="eastAsia"/>
        </w:rPr>
        <w:t>能力</w:t>
      </w:r>
      <w:r w:rsidR="009E11A1">
        <w:rPr>
          <w:rFonts w:hint="eastAsia"/>
        </w:rPr>
        <w:t>，同时，逐步培养学生创新精神</w:t>
      </w:r>
      <w:r>
        <w:rPr>
          <w:rFonts w:hint="eastAsia"/>
        </w:rPr>
        <w:t>。</w:t>
      </w:r>
    </w:p>
    <w:p w14:paraId="2B490D3F" w14:textId="296E51A0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</w:t>
      </w:r>
      <w:r w:rsidR="001D13B5">
        <w:rPr>
          <w:rFonts w:ascii="黑体" w:eastAsia="黑体" w:hAnsi="黑体" w:hint="eastAsia"/>
        </w:rPr>
        <w:t>学习资源</w:t>
      </w:r>
    </w:p>
    <w:p w14:paraId="2C8E03E1" w14:textId="77777777" w:rsidR="0021315B" w:rsidRDefault="00763DA5" w:rsidP="000F7628">
      <w:r>
        <w:rPr>
          <w:rFonts w:hint="eastAsia"/>
        </w:rPr>
        <w:t>（一）免疫应答。</w:t>
      </w:r>
    </w:p>
    <w:p w14:paraId="7BF11405" w14:textId="576FCDA6" w:rsidR="00A764FB" w:rsidRDefault="00A764FB" w:rsidP="00C6069E">
      <w:pPr>
        <w:ind w:firstLineChars="200" w:firstLine="420"/>
      </w:pPr>
      <w:r>
        <w:rPr>
          <w:rFonts w:hint="eastAsia"/>
        </w:rPr>
        <w:t>以病原体入侵机体诱发的感染免疫全过程，详细解读抗原加工处理、细胞免疫应答、体液免疫应答、免疫应答调解机制；免疫分子，免疫细胞在免疫应答全过程的参与和作用机制。</w:t>
      </w:r>
    </w:p>
    <w:p w14:paraId="5F3787FB" w14:textId="77777777" w:rsidR="0021315B" w:rsidRDefault="00763DA5" w:rsidP="000F7628">
      <w:r>
        <w:rPr>
          <w:rFonts w:hint="eastAsia"/>
        </w:rPr>
        <w:t>（二）超敏反应。</w:t>
      </w:r>
    </w:p>
    <w:p w14:paraId="597100EE" w14:textId="50D3BC7A" w:rsidR="00A764FB" w:rsidRDefault="00A764FB" w:rsidP="000F7628">
      <w:r>
        <w:rPr>
          <w:rFonts w:hint="eastAsia"/>
        </w:rPr>
        <w:t>以超敏反应所致疾病为切入点，见课堂学到的理论知识，与临床问题项结合，理论结合实践。相关疾病包括：过敏性哮喘，过敏性鼻炎，食物过敏，新生溶血症，突眼性甲状腺肿，类风湿性关节炎</w:t>
      </w:r>
      <w:r w:rsidR="00D855F3">
        <w:rPr>
          <w:rFonts w:hint="eastAsia"/>
        </w:rPr>
        <w:t>关节炎，系统性红斑狼疮，免疫复合物性肾炎，过敏性皮炎等。</w:t>
      </w:r>
    </w:p>
    <w:p w14:paraId="70689FB1" w14:textId="1C8D3A50" w:rsidR="0021315B" w:rsidRDefault="00763DA5" w:rsidP="000F7628">
      <w:r>
        <w:rPr>
          <w:rFonts w:hint="eastAsia"/>
        </w:rPr>
        <w:t>（</w:t>
      </w:r>
      <w:r w:rsidR="002C1886">
        <w:rPr>
          <w:rFonts w:hint="eastAsia"/>
        </w:rPr>
        <w:t>每年选择一个主题，交替进行</w:t>
      </w:r>
      <w:r>
        <w:rPr>
          <w:rFonts w:hint="eastAsia"/>
        </w:rPr>
        <w:t>）</w:t>
      </w:r>
    </w:p>
    <w:p w14:paraId="78C33EA3" w14:textId="00C104E5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</w:t>
      </w:r>
      <w:r w:rsidR="001D13B5">
        <w:rPr>
          <w:rFonts w:ascii="黑体" w:eastAsia="黑体" w:hAnsi="黑体" w:hint="eastAsia"/>
        </w:rPr>
        <w:t>教学组织</w:t>
      </w:r>
    </w:p>
    <w:p w14:paraId="5022A5F5" w14:textId="77777777" w:rsidR="00761342" w:rsidRPr="00761342" w:rsidRDefault="00761342" w:rsidP="000F7628">
      <w:pPr>
        <w:rPr>
          <w:color w:val="000000" w:themeColor="text1"/>
        </w:rPr>
      </w:pPr>
      <w:r w:rsidRPr="00761342">
        <w:rPr>
          <w:rFonts w:hint="eastAsia"/>
          <w:color w:val="000000" w:themeColor="text1"/>
        </w:rPr>
        <w:t>第一阶段：布置，提前</w:t>
      </w:r>
      <w:r w:rsidRPr="00761342">
        <w:rPr>
          <w:rFonts w:hint="eastAsia"/>
          <w:color w:val="000000" w:themeColor="text1"/>
        </w:rPr>
        <w:t>2</w:t>
      </w:r>
      <w:r w:rsidRPr="00761342">
        <w:rPr>
          <w:rFonts w:hint="eastAsia"/>
          <w:color w:val="000000" w:themeColor="text1"/>
        </w:rPr>
        <w:t>周进行。</w:t>
      </w:r>
    </w:p>
    <w:p w14:paraId="5C45959F" w14:textId="77777777" w:rsidR="00761342" w:rsidRPr="00761342" w:rsidRDefault="00761342" w:rsidP="000F7628">
      <w:pPr>
        <w:rPr>
          <w:color w:val="000000" w:themeColor="text1"/>
        </w:rPr>
      </w:pPr>
      <w:r w:rsidRPr="00761342">
        <w:rPr>
          <w:rFonts w:hint="eastAsia"/>
          <w:color w:val="000000" w:themeColor="text1"/>
        </w:rPr>
        <w:t>第二阶段：分组、选题、准备、形成汇报材料。</w:t>
      </w:r>
    </w:p>
    <w:p w14:paraId="7489EAFF" w14:textId="5B16E120" w:rsidR="00761342" w:rsidRPr="00761342" w:rsidRDefault="00761342" w:rsidP="000F7628">
      <w:pPr>
        <w:rPr>
          <w:color w:val="000000" w:themeColor="text1"/>
        </w:rPr>
      </w:pPr>
      <w:r w:rsidRPr="00761342">
        <w:rPr>
          <w:rFonts w:hint="eastAsia"/>
          <w:color w:val="000000" w:themeColor="text1"/>
        </w:rPr>
        <w:t>第三阶段：汇报、回答问题、点评</w:t>
      </w:r>
      <w:r>
        <w:rPr>
          <w:rFonts w:hint="eastAsia"/>
          <w:color w:val="000000" w:themeColor="text1"/>
        </w:rPr>
        <w:t>。</w:t>
      </w:r>
    </w:p>
    <w:p w14:paraId="29323154" w14:textId="17C76D55" w:rsidR="00761342" w:rsidRPr="00761342" w:rsidRDefault="00761342" w:rsidP="000F7628">
      <w:pPr>
        <w:rPr>
          <w:color w:val="000000" w:themeColor="text1"/>
        </w:rPr>
      </w:pPr>
      <w:r w:rsidRPr="00761342">
        <w:rPr>
          <w:rFonts w:hint="eastAsia"/>
          <w:color w:val="000000" w:themeColor="text1"/>
        </w:rPr>
        <w:t>第四阶段：教师小结。</w:t>
      </w:r>
    </w:p>
    <w:p w14:paraId="3AD045D4" w14:textId="7CB43A6C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</w:t>
      </w:r>
      <w:r w:rsidR="001D13B5">
        <w:rPr>
          <w:rFonts w:ascii="黑体" w:eastAsia="黑体" w:hAnsi="黑体" w:hint="eastAsia"/>
        </w:rPr>
        <w:t>考核方法</w:t>
      </w:r>
    </w:p>
    <w:p w14:paraId="6313B972" w14:textId="4A2194F4" w:rsidR="0021315B" w:rsidRPr="00761342" w:rsidRDefault="00761342" w:rsidP="000F7628">
      <w:pPr>
        <w:rPr>
          <w:color w:val="000000" w:themeColor="text1"/>
        </w:rPr>
      </w:pPr>
      <w:r w:rsidRPr="00761342">
        <w:rPr>
          <w:rFonts w:hint="eastAsia"/>
          <w:color w:val="000000" w:themeColor="text1"/>
        </w:rPr>
        <w:t>教师评分</w:t>
      </w:r>
      <w:r w:rsidRPr="00761342">
        <w:rPr>
          <w:color w:val="000000" w:themeColor="text1"/>
        </w:rPr>
        <w:t>+</w:t>
      </w:r>
      <w:r w:rsidRPr="00761342">
        <w:rPr>
          <w:rFonts w:hint="eastAsia"/>
          <w:color w:val="000000" w:themeColor="text1"/>
        </w:rPr>
        <w:t>学生互评</w:t>
      </w:r>
    </w:p>
    <w:p w14:paraId="1FE5CFAE" w14:textId="57FEBFA2" w:rsidR="008B6F17" w:rsidRDefault="008B6F17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五、教学学时</w:t>
      </w:r>
    </w:p>
    <w:p w14:paraId="06BE25AE" w14:textId="2A7D67A0" w:rsidR="0021315B" w:rsidRDefault="008B6F17" w:rsidP="000F7628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3学时</w:t>
      </w:r>
    </w:p>
    <w:p w14:paraId="1FBD1052" w14:textId="77777777" w:rsidR="00856795" w:rsidRDefault="00856795" w:rsidP="00C6069E">
      <w:pPr>
        <w:ind w:firstLineChars="200" w:firstLine="200"/>
        <w:rPr>
          <w:rFonts w:ascii="宋体" w:hAnsi="宋体" w:cs="宋体"/>
          <w:sz w:val="10"/>
          <w:szCs w:val="10"/>
        </w:rPr>
      </w:pPr>
    </w:p>
    <w:p w14:paraId="76977508" w14:textId="77777777" w:rsidR="008B13BC" w:rsidRPr="008B13BC" w:rsidRDefault="008B13BC" w:rsidP="00C6069E">
      <w:pPr>
        <w:ind w:firstLineChars="200" w:firstLine="200"/>
        <w:rPr>
          <w:rFonts w:ascii="宋体" w:hAnsi="宋体" w:cs="宋体"/>
          <w:sz w:val="10"/>
          <w:szCs w:val="10"/>
        </w:rPr>
      </w:pPr>
    </w:p>
    <w:p w14:paraId="47B840D4" w14:textId="5560D00A" w:rsidR="0021315B" w:rsidRDefault="0021315B" w:rsidP="00C6069E">
      <w:pPr>
        <w:rPr>
          <w:rFonts w:ascii="黑体" w:eastAsia="黑体" w:hAnsi="黑体"/>
          <w:sz w:val="30"/>
          <w:szCs w:val="30"/>
        </w:rPr>
      </w:pPr>
    </w:p>
    <w:p w14:paraId="41B1890E" w14:textId="77777777" w:rsidR="000F7628" w:rsidRDefault="000F7628" w:rsidP="00C6069E">
      <w:pPr>
        <w:rPr>
          <w:rFonts w:ascii="黑体" w:eastAsia="黑体" w:hAnsi="黑体"/>
          <w:sz w:val="30"/>
          <w:szCs w:val="30"/>
        </w:rPr>
      </w:pPr>
    </w:p>
    <w:p w14:paraId="0ED56DCA" w14:textId="4EDDC05F" w:rsidR="000F7628" w:rsidRDefault="000F7628" w:rsidP="000F7628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lastRenderedPageBreak/>
        <w:t>《临床免疫学及检验</w:t>
      </w:r>
      <w:r>
        <w:rPr>
          <w:rFonts w:eastAsia="黑体" w:hint="eastAsia"/>
          <w:sz w:val="36"/>
        </w:rPr>
        <w:t>-</w:t>
      </w:r>
      <w:r>
        <w:rPr>
          <w:rFonts w:eastAsia="黑体" w:hint="eastAsia"/>
          <w:sz w:val="36"/>
        </w:rPr>
        <w:t>①》</w:t>
      </w:r>
      <w:r w:rsidR="00A86EAC">
        <w:rPr>
          <w:rFonts w:eastAsia="黑体" w:hint="eastAsia"/>
          <w:sz w:val="36"/>
        </w:rPr>
        <w:t>教学</w:t>
      </w:r>
      <w:r>
        <w:rPr>
          <w:rFonts w:eastAsia="黑体" w:hint="eastAsia"/>
          <w:sz w:val="36"/>
        </w:rPr>
        <w:t>大纲</w:t>
      </w:r>
      <w:r w:rsidR="00A86EAC">
        <w:rPr>
          <w:rFonts w:eastAsia="黑体" w:hint="eastAsia"/>
          <w:sz w:val="36"/>
        </w:rPr>
        <w:t>（实验）</w:t>
      </w:r>
    </w:p>
    <w:p w14:paraId="5DAE9D4D" w14:textId="2CE1978E" w:rsidR="000F7628" w:rsidRDefault="000F7628" w:rsidP="000F7628">
      <w:pPr>
        <w:jc w:val="center"/>
        <w:rPr>
          <w:sz w:val="30"/>
        </w:rPr>
      </w:pPr>
      <w:r>
        <w:rPr>
          <w:rFonts w:hint="eastAsia"/>
          <w:sz w:val="30"/>
        </w:rPr>
        <w:t>（授课对象：医学检验技术专业）</w:t>
      </w:r>
    </w:p>
    <w:p w14:paraId="75D4F256" w14:textId="77777777" w:rsidR="000F7628" w:rsidRDefault="000F7628" w:rsidP="000F7628">
      <w:pPr>
        <w:jc w:val="center"/>
        <w:rPr>
          <w:rFonts w:ascii="黑体" w:eastAsia="黑体" w:hAnsi="黑体"/>
          <w:sz w:val="28"/>
          <w:szCs w:val="28"/>
        </w:rPr>
      </w:pPr>
    </w:p>
    <w:p w14:paraId="029BDCD6" w14:textId="342EF160" w:rsidR="0021315B" w:rsidRPr="00856795" w:rsidRDefault="00763DA5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实验一</w:t>
      </w:r>
      <w:r w:rsidR="000F7628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/>
          <w:sz w:val="28"/>
          <w:szCs w:val="28"/>
        </w:rPr>
        <w:t>凝集试验</w:t>
      </w:r>
    </w:p>
    <w:p w14:paraId="3073ACB9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60B60AC7" w14:textId="0561C881" w:rsidR="0021315B" w:rsidRDefault="00763DA5" w:rsidP="000F7628">
      <w:r>
        <w:rPr>
          <w:rFonts w:hint="eastAsia"/>
        </w:rPr>
        <w:t>（一）</w:t>
      </w:r>
      <w:r>
        <w:t>了解凝集试验临床应用</w:t>
      </w:r>
    </w:p>
    <w:p w14:paraId="42C84F68" w14:textId="1355A8B3" w:rsidR="0021315B" w:rsidRDefault="00763DA5" w:rsidP="000F7628">
      <w:r>
        <w:rPr>
          <w:rFonts w:hint="eastAsia"/>
        </w:rPr>
        <w:t>（二）熟悉倍比稀释方法</w:t>
      </w:r>
    </w:p>
    <w:p w14:paraId="199B1DD4" w14:textId="58359878" w:rsidR="0021315B" w:rsidRDefault="00763DA5" w:rsidP="000F7628">
      <w:r>
        <w:rPr>
          <w:rFonts w:hint="eastAsia"/>
        </w:rPr>
        <w:t>（三）掌握凝集试验原理，效价判定方法</w:t>
      </w:r>
    </w:p>
    <w:p w14:paraId="6ED407B5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5738A5B6" w14:textId="1B270B56" w:rsidR="0021315B" w:rsidRDefault="00763DA5" w:rsidP="000F7628">
      <w:r>
        <w:rPr>
          <w:rFonts w:hint="eastAsia"/>
        </w:rPr>
        <w:t>（一）红细胞凝集试验（半定量）</w:t>
      </w:r>
    </w:p>
    <w:p w14:paraId="333A13CE" w14:textId="43EAB09E" w:rsidR="0021315B" w:rsidRDefault="00763DA5" w:rsidP="000F7628">
      <w:r>
        <w:rPr>
          <w:rFonts w:hint="eastAsia"/>
        </w:rPr>
        <w:t>（二）乳胶间接凝集试验（</w:t>
      </w:r>
      <w:r>
        <w:rPr>
          <w:rFonts w:hint="eastAsia"/>
        </w:rPr>
        <w:t>RF</w:t>
      </w:r>
      <w:r>
        <w:rPr>
          <w:rFonts w:hint="eastAsia"/>
        </w:rPr>
        <w:t>）</w:t>
      </w:r>
    </w:p>
    <w:p w14:paraId="561693C3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3B2F7615" w14:textId="77777777" w:rsidR="0021315B" w:rsidRPr="000F7628" w:rsidRDefault="00763DA5" w:rsidP="000F7628">
      <w:pPr>
        <w:rPr>
          <w:rFonts w:ascii="黑体" w:eastAsia="黑体" w:hAnsi="黑体"/>
          <w:b/>
          <w:bCs/>
        </w:rPr>
      </w:pPr>
      <w:r w:rsidRPr="000F7628">
        <w:rPr>
          <w:rFonts w:ascii="宋体" w:hAnsi="宋体" w:cs="宋体" w:hint="eastAsia"/>
          <w:b/>
          <w:bCs/>
        </w:rPr>
        <w:t>3学时</w:t>
      </w:r>
    </w:p>
    <w:p w14:paraId="26D1E018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5C8EB1BD" w14:textId="77777777" w:rsidR="0021315B" w:rsidRPr="000F7628" w:rsidRDefault="00763DA5" w:rsidP="000F7628">
      <w:pPr>
        <w:rPr>
          <w:b/>
          <w:bCs/>
        </w:rPr>
      </w:pPr>
      <w:r w:rsidRPr="000F7628">
        <w:rPr>
          <w:rFonts w:hint="eastAsia"/>
          <w:b/>
          <w:bCs/>
        </w:rPr>
        <w:t>学生操作</w:t>
      </w:r>
    </w:p>
    <w:p w14:paraId="1C5034F8" w14:textId="77777777" w:rsidR="00856795" w:rsidRPr="00856795" w:rsidRDefault="00856795" w:rsidP="00C6069E">
      <w:pPr>
        <w:ind w:firstLineChars="200" w:firstLine="200"/>
        <w:rPr>
          <w:sz w:val="10"/>
          <w:szCs w:val="10"/>
        </w:rPr>
      </w:pPr>
    </w:p>
    <w:p w14:paraId="69458243" w14:textId="34CA67D8" w:rsidR="0021315B" w:rsidRPr="00856795" w:rsidRDefault="00763DA5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实验二</w:t>
      </w:r>
      <w:r w:rsidR="000F7628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/>
          <w:sz w:val="28"/>
          <w:szCs w:val="28"/>
        </w:rPr>
        <w:t>沉淀试验</w:t>
      </w:r>
    </w:p>
    <w:p w14:paraId="2AA3460B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54C2D795" w14:textId="2F668A9F" w:rsidR="0021315B" w:rsidRDefault="00763DA5" w:rsidP="000F7628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（一）了解沉淀</w:t>
      </w:r>
      <w:r w:rsidR="00636BE8">
        <w:rPr>
          <w:rFonts w:ascii="宋体" w:hAnsi="宋体" w:hint="eastAsia"/>
          <w:szCs w:val="21"/>
        </w:rPr>
        <w:t>试验</w:t>
      </w:r>
      <w:r>
        <w:rPr>
          <w:rFonts w:ascii="宋体" w:hAnsi="宋体" w:hint="eastAsia"/>
          <w:szCs w:val="21"/>
        </w:rPr>
        <w:t>的分类。</w:t>
      </w:r>
    </w:p>
    <w:p w14:paraId="51D542D3" w14:textId="77777777" w:rsidR="0021315B" w:rsidRDefault="00763DA5" w:rsidP="000F7628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（二）掌握双向琼脂扩散试验的操作方法和结果判定。</w:t>
      </w:r>
    </w:p>
    <w:p w14:paraId="7D716E5E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31A5D761" w14:textId="51935EF8" w:rsidR="006921CC" w:rsidRPr="006921CC" w:rsidRDefault="006921CC" w:rsidP="000F7628">
      <w:pPr>
        <w:rPr>
          <w:rFonts w:ascii="宋体" w:hAnsi="宋体"/>
          <w:szCs w:val="21"/>
        </w:rPr>
      </w:pPr>
      <w:r w:rsidRPr="006921CC">
        <w:rPr>
          <w:rFonts w:ascii="宋体" w:hAnsi="宋体" w:hint="eastAsia"/>
          <w:szCs w:val="21"/>
        </w:rPr>
        <w:t>（一）凝胶制备及打孔</w:t>
      </w:r>
      <w:r>
        <w:rPr>
          <w:rFonts w:ascii="宋体" w:hAnsi="宋体" w:hint="eastAsia"/>
          <w:szCs w:val="21"/>
        </w:rPr>
        <w:t>。</w:t>
      </w:r>
    </w:p>
    <w:p w14:paraId="7536C794" w14:textId="3C971AAA" w:rsidR="006921CC" w:rsidRDefault="006921CC" w:rsidP="000F7628">
      <w:pPr>
        <w:rPr>
          <w:rFonts w:ascii="宋体" w:hAnsi="宋体"/>
          <w:szCs w:val="21"/>
        </w:rPr>
      </w:pPr>
      <w:r w:rsidRPr="006921CC">
        <w:rPr>
          <w:rFonts w:ascii="宋体" w:hAnsi="宋体" w:hint="eastAsia"/>
          <w:szCs w:val="21"/>
        </w:rPr>
        <w:t>（二）双向琼脂扩散</w:t>
      </w:r>
      <w:r>
        <w:rPr>
          <w:rFonts w:ascii="宋体" w:hAnsi="宋体" w:hint="eastAsia"/>
          <w:szCs w:val="21"/>
        </w:rPr>
        <w:t>试</w:t>
      </w:r>
      <w:r w:rsidRPr="006921CC">
        <w:rPr>
          <w:rFonts w:ascii="宋体" w:hAnsi="宋体" w:hint="eastAsia"/>
          <w:szCs w:val="21"/>
        </w:rPr>
        <w:t>验</w:t>
      </w:r>
      <w:r>
        <w:rPr>
          <w:rFonts w:ascii="宋体" w:hAnsi="宋体" w:hint="eastAsia"/>
          <w:szCs w:val="21"/>
        </w:rPr>
        <w:t>。</w:t>
      </w:r>
    </w:p>
    <w:p w14:paraId="7B4E8CC7" w14:textId="595D8EA9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0F7B9E2A" w14:textId="77777777" w:rsidR="0021315B" w:rsidRPr="000F7628" w:rsidRDefault="00763DA5" w:rsidP="000F7628">
      <w:pPr>
        <w:rPr>
          <w:rFonts w:ascii="黑体" w:eastAsia="黑体" w:hAnsi="黑体"/>
          <w:b/>
          <w:bCs/>
        </w:rPr>
      </w:pPr>
      <w:r w:rsidRPr="000F7628">
        <w:rPr>
          <w:rFonts w:ascii="宋体" w:hAnsi="宋体" w:cs="宋体" w:hint="eastAsia"/>
          <w:b/>
          <w:bCs/>
        </w:rPr>
        <w:t>3学时</w:t>
      </w:r>
    </w:p>
    <w:p w14:paraId="146F6C14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1192054C" w14:textId="77777777" w:rsidR="0021315B" w:rsidRPr="000F7628" w:rsidRDefault="00763DA5" w:rsidP="000F7628">
      <w:pPr>
        <w:rPr>
          <w:b/>
          <w:bCs/>
        </w:rPr>
      </w:pPr>
      <w:r w:rsidRPr="000F7628">
        <w:rPr>
          <w:rFonts w:hint="eastAsia"/>
          <w:b/>
          <w:bCs/>
        </w:rPr>
        <w:t>学生操作</w:t>
      </w:r>
    </w:p>
    <w:p w14:paraId="20E66A27" w14:textId="77777777" w:rsidR="00856795" w:rsidRPr="00856795" w:rsidRDefault="00856795" w:rsidP="00C6069E">
      <w:pPr>
        <w:ind w:firstLineChars="200" w:firstLine="200"/>
        <w:rPr>
          <w:sz w:val="10"/>
          <w:szCs w:val="10"/>
        </w:rPr>
      </w:pPr>
    </w:p>
    <w:p w14:paraId="29E1F9C5" w14:textId="2D09A296" w:rsidR="0021315B" w:rsidRPr="00856795" w:rsidRDefault="00763DA5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实验三</w:t>
      </w:r>
      <w:r w:rsidR="000F7628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/>
          <w:sz w:val="28"/>
          <w:szCs w:val="28"/>
        </w:rPr>
        <w:t>溶血试验</w:t>
      </w:r>
    </w:p>
    <w:p w14:paraId="5D37C724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3FDFA258" w14:textId="65AF0E69" w:rsidR="0021315B" w:rsidRDefault="00763DA5" w:rsidP="000F7628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（一）了解补体及SRBC制备方法</w:t>
      </w:r>
    </w:p>
    <w:p w14:paraId="0163E3E3" w14:textId="07C8BBA6" w:rsidR="0021315B" w:rsidRDefault="00763DA5" w:rsidP="000F7628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（二）熟悉加样器正确使用方法</w:t>
      </w:r>
    </w:p>
    <w:p w14:paraId="702A2DBD" w14:textId="3AD37931" w:rsidR="0021315B" w:rsidRDefault="00763DA5" w:rsidP="000F7628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（三）掌握用溶血试验进行溶血素滴定的原理、操作方法、结果判定</w:t>
      </w:r>
    </w:p>
    <w:p w14:paraId="1D29A74C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3DAC6211" w14:textId="5DDD14E1" w:rsidR="006921CC" w:rsidRPr="006921CC" w:rsidRDefault="006921CC" w:rsidP="000F7628">
      <w:pPr>
        <w:rPr>
          <w:rFonts w:ascii="宋体" w:hAnsi="宋体"/>
          <w:szCs w:val="21"/>
        </w:rPr>
      </w:pPr>
      <w:r w:rsidRPr="006921CC">
        <w:rPr>
          <w:rFonts w:ascii="宋体" w:hAnsi="宋体" w:hint="eastAsia"/>
          <w:szCs w:val="21"/>
        </w:rPr>
        <w:t>（一）绵</w:t>
      </w:r>
      <w:r>
        <w:rPr>
          <w:rFonts w:ascii="宋体" w:hAnsi="宋体" w:hint="eastAsia"/>
          <w:szCs w:val="21"/>
        </w:rPr>
        <w:t>羊</w:t>
      </w:r>
      <w:r w:rsidRPr="006921CC">
        <w:rPr>
          <w:rFonts w:ascii="宋体" w:hAnsi="宋体" w:hint="eastAsia"/>
          <w:szCs w:val="21"/>
        </w:rPr>
        <w:t>红细胞准备</w:t>
      </w:r>
    </w:p>
    <w:p w14:paraId="223CE5D2" w14:textId="0576F1E7" w:rsidR="006921CC" w:rsidRDefault="006921CC" w:rsidP="000F7628">
      <w:pPr>
        <w:rPr>
          <w:rFonts w:ascii="宋体" w:hAnsi="宋体"/>
          <w:szCs w:val="21"/>
        </w:rPr>
      </w:pPr>
      <w:r w:rsidRPr="006921CC">
        <w:rPr>
          <w:rFonts w:ascii="宋体" w:hAnsi="宋体" w:hint="eastAsia"/>
          <w:szCs w:val="21"/>
        </w:rPr>
        <w:t>（二）溶血试验</w:t>
      </w:r>
    </w:p>
    <w:p w14:paraId="0695D5B7" w14:textId="04D609A6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3D3476D7" w14:textId="77777777" w:rsidR="0021315B" w:rsidRPr="000F7628" w:rsidRDefault="00763DA5" w:rsidP="000F7628">
      <w:pPr>
        <w:rPr>
          <w:rFonts w:ascii="黑体" w:eastAsia="黑体" w:hAnsi="黑体"/>
          <w:b/>
          <w:bCs/>
        </w:rPr>
      </w:pPr>
      <w:r w:rsidRPr="000F7628">
        <w:rPr>
          <w:rFonts w:ascii="宋体" w:hAnsi="宋体" w:cs="宋体" w:hint="eastAsia"/>
          <w:b/>
          <w:bCs/>
        </w:rPr>
        <w:t>3学时</w:t>
      </w:r>
    </w:p>
    <w:p w14:paraId="20BFFA23" w14:textId="77777777" w:rsidR="0021315B" w:rsidRDefault="00763DA5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四、教学方法</w:t>
      </w:r>
    </w:p>
    <w:p w14:paraId="7FEBD6FE" w14:textId="77777777" w:rsidR="0021315B" w:rsidRPr="000F7628" w:rsidRDefault="00763DA5" w:rsidP="000F7628">
      <w:pPr>
        <w:rPr>
          <w:b/>
          <w:bCs/>
        </w:rPr>
      </w:pPr>
      <w:r w:rsidRPr="000F7628">
        <w:rPr>
          <w:rFonts w:hint="eastAsia"/>
          <w:b/>
          <w:bCs/>
        </w:rPr>
        <w:t>学生操作</w:t>
      </w:r>
    </w:p>
    <w:p w14:paraId="3ACE8C2C" w14:textId="77777777" w:rsidR="00856795" w:rsidRPr="00856795" w:rsidRDefault="00856795" w:rsidP="00C6069E">
      <w:pPr>
        <w:ind w:firstLineChars="200" w:firstLine="200"/>
        <w:rPr>
          <w:sz w:val="10"/>
          <w:szCs w:val="10"/>
        </w:rPr>
      </w:pPr>
    </w:p>
    <w:p w14:paraId="5E5A2364" w14:textId="790CB07D" w:rsidR="008E69D2" w:rsidRPr="00856795" w:rsidRDefault="008E69D2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实验</w:t>
      </w:r>
      <w:r w:rsidR="009E11A1" w:rsidRPr="00856795">
        <w:rPr>
          <w:rFonts w:ascii="黑体" w:eastAsia="黑体" w:hAnsi="黑体" w:hint="eastAsia"/>
          <w:sz w:val="28"/>
          <w:szCs w:val="28"/>
        </w:rPr>
        <w:t>四</w:t>
      </w:r>
      <w:r w:rsidRPr="00856795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/>
          <w:sz w:val="28"/>
          <w:szCs w:val="28"/>
        </w:rPr>
        <w:t>外周血单个核细胞</w:t>
      </w:r>
      <w:r w:rsidRPr="00856795">
        <w:rPr>
          <w:rFonts w:ascii="黑体" w:eastAsia="黑体" w:hAnsi="黑体" w:hint="eastAsia"/>
          <w:sz w:val="28"/>
          <w:szCs w:val="28"/>
        </w:rPr>
        <w:t>（PBMC）</w:t>
      </w:r>
      <w:r w:rsidRPr="00856795">
        <w:rPr>
          <w:rFonts w:ascii="黑体" w:eastAsia="黑体" w:hAnsi="黑体"/>
          <w:sz w:val="28"/>
          <w:szCs w:val="28"/>
        </w:rPr>
        <w:t>分离技术</w:t>
      </w:r>
    </w:p>
    <w:p w14:paraId="430CAEA9" w14:textId="77777777" w:rsidR="008E69D2" w:rsidRDefault="008E69D2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5895627C" w14:textId="3F2AEF8D" w:rsidR="008E69D2" w:rsidRPr="00180854" w:rsidRDefault="008E69D2" w:rsidP="000F7628">
      <w:pPr>
        <w:jc w:val="left"/>
        <w:rPr>
          <w:szCs w:val="21"/>
        </w:rPr>
      </w:pPr>
      <w:r w:rsidRPr="00180854">
        <w:rPr>
          <w:szCs w:val="21"/>
        </w:rPr>
        <w:t>（一）了解</w:t>
      </w:r>
      <w:r w:rsidRPr="00180854">
        <w:rPr>
          <w:szCs w:val="21"/>
        </w:rPr>
        <w:t>PBMC</w:t>
      </w:r>
      <w:r w:rsidRPr="00180854">
        <w:rPr>
          <w:szCs w:val="21"/>
        </w:rPr>
        <w:t>分离的目的</w:t>
      </w:r>
    </w:p>
    <w:p w14:paraId="75F007C2" w14:textId="6D34DCBF" w:rsidR="008E69D2" w:rsidRPr="00180854" w:rsidRDefault="008E69D2" w:rsidP="000F7628">
      <w:pPr>
        <w:jc w:val="left"/>
        <w:rPr>
          <w:szCs w:val="21"/>
        </w:rPr>
      </w:pPr>
      <w:r w:rsidRPr="00180854">
        <w:rPr>
          <w:szCs w:val="21"/>
        </w:rPr>
        <w:t>（二）熟悉</w:t>
      </w:r>
      <w:r w:rsidRPr="00180854">
        <w:rPr>
          <w:szCs w:val="21"/>
        </w:rPr>
        <w:t>PBMC</w:t>
      </w:r>
      <w:r w:rsidRPr="00180854">
        <w:rPr>
          <w:szCs w:val="21"/>
        </w:rPr>
        <w:t>分离的过程</w:t>
      </w:r>
    </w:p>
    <w:p w14:paraId="1466A014" w14:textId="20057424" w:rsidR="008E69D2" w:rsidRPr="00180854" w:rsidRDefault="008E69D2" w:rsidP="000F7628">
      <w:pPr>
        <w:jc w:val="left"/>
        <w:rPr>
          <w:szCs w:val="21"/>
        </w:rPr>
      </w:pPr>
      <w:r w:rsidRPr="00180854">
        <w:rPr>
          <w:szCs w:val="21"/>
        </w:rPr>
        <w:t>（三）掌握</w:t>
      </w:r>
      <w:r w:rsidRPr="00180854">
        <w:rPr>
          <w:szCs w:val="21"/>
        </w:rPr>
        <w:t>PBMC</w:t>
      </w:r>
      <w:r w:rsidRPr="00180854">
        <w:rPr>
          <w:szCs w:val="21"/>
        </w:rPr>
        <w:t>分离的原理和方法</w:t>
      </w:r>
    </w:p>
    <w:p w14:paraId="4017E9D2" w14:textId="77777777" w:rsidR="008E69D2" w:rsidRPr="00180854" w:rsidRDefault="008E69D2" w:rsidP="00D91B69">
      <w:pPr>
        <w:rPr>
          <w:rFonts w:eastAsia="黑体"/>
        </w:rPr>
      </w:pPr>
      <w:r w:rsidRPr="00180854">
        <w:rPr>
          <w:rFonts w:eastAsia="黑体"/>
        </w:rPr>
        <w:t>二、教学内容</w:t>
      </w:r>
    </w:p>
    <w:p w14:paraId="378C9A0F" w14:textId="0C453A29" w:rsidR="006921CC" w:rsidRPr="00180854" w:rsidRDefault="006921CC" w:rsidP="000F7628">
      <w:pPr>
        <w:rPr>
          <w:color w:val="000000" w:themeColor="text1"/>
          <w:szCs w:val="21"/>
        </w:rPr>
      </w:pPr>
      <w:r w:rsidRPr="00180854">
        <w:rPr>
          <w:color w:val="000000" w:themeColor="text1"/>
          <w:szCs w:val="21"/>
        </w:rPr>
        <w:t>（一）小鼠脾细胞分离</w:t>
      </w:r>
    </w:p>
    <w:p w14:paraId="177F5022" w14:textId="56D4E965" w:rsidR="006921CC" w:rsidRPr="006921CC" w:rsidRDefault="006921CC" w:rsidP="000F7628">
      <w:pPr>
        <w:rPr>
          <w:rFonts w:ascii="宋体" w:hAnsi="宋体"/>
          <w:color w:val="000000" w:themeColor="text1"/>
          <w:szCs w:val="21"/>
        </w:rPr>
      </w:pPr>
      <w:r w:rsidRPr="00180854">
        <w:rPr>
          <w:color w:val="000000" w:themeColor="text1"/>
          <w:szCs w:val="21"/>
        </w:rPr>
        <w:t>（二）</w:t>
      </w:r>
      <w:r w:rsidRPr="00180854">
        <w:rPr>
          <w:color w:val="000000" w:themeColor="text1"/>
          <w:szCs w:val="21"/>
        </w:rPr>
        <w:t>PBMC</w:t>
      </w:r>
      <w:r w:rsidRPr="00180854">
        <w:rPr>
          <w:color w:val="000000" w:themeColor="text1"/>
          <w:szCs w:val="21"/>
        </w:rPr>
        <w:t>分离计数</w:t>
      </w:r>
    </w:p>
    <w:p w14:paraId="45B347D7" w14:textId="40C66E39" w:rsidR="008E69D2" w:rsidRDefault="008E69D2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09D7CB57" w14:textId="77777777" w:rsidR="008E69D2" w:rsidRPr="00180854" w:rsidRDefault="008E69D2" w:rsidP="000F7628">
      <w:pPr>
        <w:rPr>
          <w:rFonts w:ascii="黑体" w:eastAsia="黑体" w:hAnsi="黑体"/>
          <w:b/>
          <w:bCs/>
        </w:rPr>
      </w:pPr>
      <w:r w:rsidRPr="00180854">
        <w:rPr>
          <w:rFonts w:ascii="宋体" w:hAnsi="宋体" w:cs="宋体" w:hint="eastAsia"/>
          <w:b/>
          <w:bCs/>
        </w:rPr>
        <w:t>3学时</w:t>
      </w:r>
    </w:p>
    <w:p w14:paraId="36A07FFA" w14:textId="77777777" w:rsidR="008E69D2" w:rsidRDefault="008E69D2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465A7C93" w14:textId="77777777" w:rsidR="008E69D2" w:rsidRPr="00180854" w:rsidRDefault="008E69D2" w:rsidP="00180854">
      <w:pPr>
        <w:rPr>
          <w:b/>
          <w:bCs/>
        </w:rPr>
      </w:pPr>
      <w:r w:rsidRPr="00180854">
        <w:rPr>
          <w:rFonts w:hint="eastAsia"/>
          <w:b/>
          <w:bCs/>
        </w:rPr>
        <w:t>学生操作</w:t>
      </w:r>
    </w:p>
    <w:p w14:paraId="1869FCAE" w14:textId="77777777" w:rsidR="008E69D2" w:rsidRPr="00856795" w:rsidRDefault="008E69D2" w:rsidP="00C6069E">
      <w:pPr>
        <w:jc w:val="center"/>
        <w:rPr>
          <w:rFonts w:ascii="黑体" w:eastAsia="黑体" w:hAnsi="黑体"/>
          <w:sz w:val="10"/>
          <w:szCs w:val="10"/>
        </w:rPr>
      </w:pPr>
    </w:p>
    <w:p w14:paraId="350F5A8E" w14:textId="7E164963" w:rsidR="008E69D2" w:rsidRPr="00856795" w:rsidRDefault="008E69D2" w:rsidP="00C6069E">
      <w:pPr>
        <w:jc w:val="center"/>
        <w:rPr>
          <w:rFonts w:ascii="黑体" w:eastAsia="黑体" w:hAnsi="黑体"/>
          <w:sz w:val="28"/>
          <w:szCs w:val="28"/>
        </w:rPr>
      </w:pPr>
      <w:r w:rsidRPr="00856795">
        <w:rPr>
          <w:rFonts w:ascii="黑体" w:eastAsia="黑体" w:hAnsi="黑体" w:hint="eastAsia"/>
          <w:sz w:val="28"/>
          <w:szCs w:val="28"/>
        </w:rPr>
        <w:t>实验</w:t>
      </w:r>
      <w:r w:rsidR="009E11A1" w:rsidRPr="00856795">
        <w:rPr>
          <w:rFonts w:ascii="黑体" w:eastAsia="黑体" w:hAnsi="黑体" w:hint="eastAsia"/>
          <w:sz w:val="28"/>
          <w:szCs w:val="28"/>
        </w:rPr>
        <w:t>五</w:t>
      </w:r>
      <w:r w:rsidRPr="00856795">
        <w:rPr>
          <w:rFonts w:ascii="黑体" w:eastAsia="黑体" w:hAnsi="黑体" w:hint="eastAsia"/>
          <w:sz w:val="28"/>
          <w:szCs w:val="28"/>
        </w:rPr>
        <w:t xml:space="preserve">  </w:t>
      </w:r>
      <w:r w:rsidRPr="00856795">
        <w:rPr>
          <w:rFonts w:ascii="黑体" w:eastAsia="黑体" w:hAnsi="黑体"/>
          <w:sz w:val="28"/>
          <w:szCs w:val="28"/>
        </w:rPr>
        <w:t>T细胞增殖试验</w:t>
      </w:r>
    </w:p>
    <w:p w14:paraId="2911CE08" w14:textId="77777777" w:rsidR="008E69D2" w:rsidRDefault="008E69D2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2B19D795" w14:textId="6B5BBF01" w:rsidR="008E69D2" w:rsidRDefault="008E69D2" w:rsidP="00180854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（一）了解T细胞增殖试验的临床应用</w:t>
      </w:r>
    </w:p>
    <w:p w14:paraId="19703E55" w14:textId="39BB82AC" w:rsidR="008E69D2" w:rsidRDefault="008E69D2" w:rsidP="00180854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（二）掌握T细胞增殖试验的技术操作和基本原理</w:t>
      </w:r>
    </w:p>
    <w:p w14:paraId="0213F622" w14:textId="77777777" w:rsidR="008E69D2" w:rsidRDefault="008E69D2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5DC41092" w14:textId="6990DD51" w:rsidR="006921CC" w:rsidRPr="006921CC" w:rsidRDefault="006921CC" w:rsidP="00180854">
      <w:pPr>
        <w:rPr>
          <w:rFonts w:ascii="宋体" w:hAnsi="宋体"/>
          <w:color w:val="000000" w:themeColor="text1"/>
          <w:szCs w:val="21"/>
        </w:rPr>
      </w:pPr>
      <w:r w:rsidRPr="006921CC">
        <w:rPr>
          <w:rFonts w:ascii="宋体" w:hAnsi="宋体" w:hint="eastAsia"/>
          <w:color w:val="000000" w:themeColor="text1"/>
          <w:szCs w:val="21"/>
        </w:rPr>
        <w:t>（一）PBMC细胞预处理与孵育</w:t>
      </w:r>
    </w:p>
    <w:p w14:paraId="5269DBAB" w14:textId="75876EA6" w:rsidR="006921CC" w:rsidRPr="006921CC" w:rsidRDefault="006921CC" w:rsidP="00180854">
      <w:pPr>
        <w:rPr>
          <w:rFonts w:ascii="宋体" w:hAnsi="宋体"/>
          <w:color w:val="000000" w:themeColor="text1"/>
          <w:szCs w:val="21"/>
        </w:rPr>
      </w:pPr>
      <w:r w:rsidRPr="006921CC">
        <w:rPr>
          <w:rFonts w:ascii="宋体" w:hAnsi="宋体" w:hint="eastAsia"/>
          <w:color w:val="000000" w:themeColor="text1"/>
          <w:szCs w:val="21"/>
        </w:rPr>
        <w:t>（二）细胞增殖观察及数据处理</w:t>
      </w:r>
    </w:p>
    <w:p w14:paraId="402449C6" w14:textId="7E8BC0A1" w:rsidR="008E69D2" w:rsidRDefault="008E69D2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4B2EFE2E" w14:textId="77777777" w:rsidR="008E69D2" w:rsidRPr="00180854" w:rsidRDefault="008E69D2" w:rsidP="00180854">
      <w:pPr>
        <w:rPr>
          <w:rFonts w:ascii="黑体" w:eastAsia="黑体" w:hAnsi="黑体"/>
          <w:b/>
          <w:bCs/>
        </w:rPr>
      </w:pPr>
      <w:r w:rsidRPr="00180854">
        <w:rPr>
          <w:rFonts w:ascii="宋体" w:hAnsi="宋体" w:cs="宋体" w:hint="eastAsia"/>
          <w:b/>
          <w:bCs/>
        </w:rPr>
        <w:t>3学时</w:t>
      </w:r>
    </w:p>
    <w:p w14:paraId="64DA0EF7" w14:textId="77777777" w:rsidR="008E69D2" w:rsidRDefault="008E69D2" w:rsidP="00D91B6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5C7A63F9" w14:textId="16C04A8E" w:rsidR="008E69D2" w:rsidRPr="00180854" w:rsidRDefault="008E69D2" w:rsidP="00180854">
      <w:pPr>
        <w:rPr>
          <w:b/>
          <w:bCs/>
        </w:rPr>
      </w:pPr>
      <w:r w:rsidRPr="00180854">
        <w:rPr>
          <w:rFonts w:hint="eastAsia"/>
          <w:b/>
          <w:bCs/>
        </w:rPr>
        <w:t>学生操作</w:t>
      </w:r>
    </w:p>
    <w:sectPr w:rsidR="008E69D2" w:rsidRPr="00180854" w:rsidSect="001C58F3">
      <w:footerReference w:type="even" r:id="rId7"/>
      <w:footerReference w:type="default" r:id="rId8"/>
      <w:pgSz w:w="11906" w:h="16838"/>
      <w:pgMar w:top="1418" w:right="1134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8F42C" w14:textId="77777777" w:rsidR="001C58F3" w:rsidRDefault="001C58F3" w:rsidP="0088424D">
      <w:r>
        <w:separator/>
      </w:r>
    </w:p>
  </w:endnote>
  <w:endnote w:type="continuationSeparator" w:id="0">
    <w:p w14:paraId="42683CC7" w14:textId="77777777" w:rsidR="001C58F3" w:rsidRDefault="001C58F3" w:rsidP="0088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7"/>
      </w:rPr>
      <w:id w:val="-1305919930"/>
      <w:docPartObj>
        <w:docPartGallery w:val="Page Numbers (Bottom of Page)"/>
        <w:docPartUnique/>
      </w:docPartObj>
    </w:sdtPr>
    <w:sdtContent>
      <w:p w14:paraId="6E3591B3" w14:textId="205ADE77" w:rsidR="006B49CB" w:rsidRDefault="006B49CB" w:rsidP="0044444D">
        <w:pPr>
          <w:pStyle w:val="a3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6FDF8D1D" w14:textId="77777777" w:rsidR="006B49CB" w:rsidRDefault="006B49C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7"/>
      </w:rPr>
      <w:id w:val="2147460694"/>
      <w:docPartObj>
        <w:docPartGallery w:val="Page Numbers (Bottom of Page)"/>
        <w:docPartUnique/>
      </w:docPartObj>
    </w:sdtPr>
    <w:sdtContent>
      <w:p w14:paraId="35228147" w14:textId="290E666C" w:rsidR="006B49CB" w:rsidRDefault="006B49CB" w:rsidP="0044444D">
        <w:pPr>
          <w:pStyle w:val="a3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 w:rsidR="003C6991">
          <w:rPr>
            <w:rStyle w:val="a7"/>
            <w:noProof/>
          </w:rPr>
          <w:t>10</w:t>
        </w:r>
        <w:r>
          <w:rPr>
            <w:rStyle w:val="a7"/>
          </w:rPr>
          <w:fldChar w:fldCharType="end"/>
        </w:r>
      </w:p>
    </w:sdtContent>
  </w:sdt>
  <w:p w14:paraId="6D8C298A" w14:textId="77777777" w:rsidR="006B49CB" w:rsidRDefault="006B49C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D7AB7" w14:textId="77777777" w:rsidR="001C58F3" w:rsidRDefault="001C58F3" w:rsidP="0088424D">
      <w:r>
        <w:separator/>
      </w:r>
    </w:p>
  </w:footnote>
  <w:footnote w:type="continuationSeparator" w:id="0">
    <w:p w14:paraId="6853DE52" w14:textId="77777777" w:rsidR="001C58F3" w:rsidRDefault="001C58F3" w:rsidP="00884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2560"/>
    <w:rsid w:val="00015573"/>
    <w:rsid w:val="00016E29"/>
    <w:rsid w:val="00040203"/>
    <w:rsid w:val="00043B6D"/>
    <w:rsid w:val="00092D34"/>
    <w:rsid w:val="000C2122"/>
    <w:rsid w:val="000D092F"/>
    <w:rsid w:val="000F7628"/>
    <w:rsid w:val="00121CEB"/>
    <w:rsid w:val="00140660"/>
    <w:rsid w:val="00180249"/>
    <w:rsid w:val="00180854"/>
    <w:rsid w:val="00181ACD"/>
    <w:rsid w:val="00184280"/>
    <w:rsid w:val="001C58F3"/>
    <w:rsid w:val="001D0076"/>
    <w:rsid w:val="001D13B5"/>
    <w:rsid w:val="001F34D1"/>
    <w:rsid w:val="002112E2"/>
    <w:rsid w:val="0021315B"/>
    <w:rsid w:val="002335EB"/>
    <w:rsid w:val="00245D29"/>
    <w:rsid w:val="0025337F"/>
    <w:rsid w:val="002662AE"/>
    <w:rsid w:val="00286CE8"/>
    <w:rsid w:val="0029731E"/>
    <w:rsid w:val="002C108E"/>
    <w:rsid w:val="002C1886"/>
    <w:rsid w:val="00334A65"/>
    <w:rsid w:val="00347BBC"/>
    <w:rsid w:val="003A603C"/>
    <w:rsid w:val="003C6991"/>
    <w:rsid w:val="003D4C0E"/>
    <w:rsid w:val="00426B61"/>
    <w:rsid w:val="004472FC"/>
    <w:rsid w:val="00451023"/>
    <w:rsid w:val="004B7788"/>
    <w:rsid w:val="004C2485"/>
    <w:rsid w:val="004D0668"/>
    <w:rsid w:val="004F320F"/>
    <w:rsid w:val="00512A0F"/>
    <w:rsid w:val="00512DB0"/>
    <w:rsid w:val="00521127"/>
    <w:rsid w:val="005829E8"/>
    <w:rsid w:val="005C5F63"/>
    <w:rsid w:val="005F0445"/>
    <w:rsid w:val="005F397D"/>
    <w:rsid w:val="00611DBA"/>
    <w:rsid w:val="006309C2"/>
    <w:rsid w:val="00636BE8"/>
    <w:rsid w:val="0066660D"/>
    <w:rsid w:val="006921CC"/>
    <w:rsid w:val="0069300A"/>
    <w:rsid w:val="006A3CCF"/>
    <w:rsid w:val="006B49CB"/>
    <w:rsid w:val="006E3048"/>
    <w:rsid w:val="006F07D5"/>
    <w:rsid w:val="00731885"/>
    <w:rsid w:val="00761342"/>
    <w:rsid w:val="00763DA5"/>
    <w:rsid w:val="007962B2"/>
    <w:rsid w:val="007B2560"/>
    <w:rsid w:val="007C67C6"/>
    <w:rsid w:val="007D0549"/>
    <w:rsid w:val="007D3458"/>
    <w:rsid w:val="00856795"/>
    <w:rsid w:val="0088424D"/>
    <w:rsid w:val="00885CA1"/>
    <w:rsid w:val="008A0D22"/>
    <w:rsid w:val="008B0668"/>
    <w:rsid w:val="008B13BC"/>
    <w:rsid w:val="008B1FBD"/>
    <w:rsid w:val="008B6F17"/>
    <w:rsid w:val="008E69D2"/>
    <w:rsid w:val="00903CDC"/>
    <w:rsid w:val="009105CE"/>
    <w:rsid w:val="00934DC4"/>
    <w:rsid w:val="009A60D8"/>
    <w:rsid w:val="009E11A1"/>
    <w:rsid w:val="009E2334"/>
    <w:rsid w:val="00A11622"/>
    <w:rsid w:val="00A26922"/>
    <w:rsid w:val="00A764FB"/>
    <w:rsid w:val="00A81E9B"/>
    <w:rsid w:val="00A86EAC"/>
    <w:rsid w:val="00AD2DC4"/>
    <w:rsid w:val="00B00123"/>
    <w:rsid w:val="00B22102"/>
    <w:rsid w:val="00B828F0"/>
    <w:rsid w:val="00B82C31"/>
    <w:rsid w:val="00B9051D"/>
    <w:rsid w:val="00BD32D3"/>
    <w:rsid w:val="00C00C44"/>
    <w:rsid w:val="00C12B79"/>
    <w:rsid w:val="00C55DE3"/>
    <w:rsid w:val="00C6069E"/>
    <w:rsid w:val="00C66450"/>
    <w:rsid w:val="00C71D3B"/>
    <w:rsid w:val="00C86155"/>
    <w:rsid w:val="00C94DDD"/>
    <w:rsid w:val="00CE64FA"/>
    <w:rsid w:val="00CF10EB"/>
    <w:rsid w:val="00D5431A"/>
    <w:rsid w:val="00D61458"/>
    <w:rsid w:val="00D6652E"/>
    <w:rsid w:val="00D855F3"/>
    <w:rsid w:val="00D91B69"/>
    <w:rsid w:val="00DC2617"/>
    <w:rsid w:val="00E1453E"/>
    <w:rsid w:val="00E15BF8"/>
    <w:rsid w:val="00E71529"/>
    <w:rsid w:val="00EA0B09"/>
    <w:rsid w:val="00ED2436"/>
    <w:rsid w:val="00F3611A"/>
    <w:rsid w:val="00F52B3B"/>
    <w:rsid w:val="00F549F4"/>
    <w:rsid w:val="00F602D9"/>
    <w:rsid w:val="00F77149"/>
    <w:rsid w:val="00FB31FE"/>
    <w:rsid w:val="30957399"/>
    <w:rsid w:val="51B20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4C726F"/>
  <w15:docId w15:val="{1A64DD28-23F3-4899-9B01-74DA13E5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62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1315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131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1315B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21315B"/>
    <w:rPr>
      <w:sz w:val="18"/>
      <w:szCs w:val="18"/>
    </w:rPr>
  </w:style>
  <w:style w:type="character" w:styleId="a7">
    <w:name w:val="page number"/>
    <w:basedOn w:val="a0"/>
    <w:uiPriority w:val="99"/>
    <w:semiHidden/>
    <w:unhideWhenUsed/>
    <w:rsid w:val="006B4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642</Words>
  <Characters>3660</Characters>
  <Application>Microsoft Office Word</Application>
  <DocSecurity>0</DocSecurity>
  <Lines>30</Lines>
  <Paragraphs>8</Paragraphs>
  <ScaleCrop>false</ScaleCrop>
  <Company>TMU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Yu</dc:creator>
  <cp:lastModifiedBy>xipj@tmu.edu.cn</cp:lastModifiedBy>
  <cp:revision>54</cp:revision>
  <cp:lastPrinted>2024-03-05T02:26:00Z</cp:lastPrinted>
  <dcterms:created xsi:type="dcterms:W3CDTF">2023-10-14T21:30:00Z</dcterms:created>
  <dcterms:modified xsi:type="dcterms:W3CDTF">2024-03-29T05:29:00Z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