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F1E" w:rsidRPr="00FC590F" w:rsidRDefault="00C94F1E" w:rsidP="00C94F1E">
      <w:pPr>
        <w:snapToGrid w:val="0"/>
        <w:jc w:val="center"/>
        <w:rPr>
          <w:rFonts w:ascii="黑体" w:eastAsia="黑体" w:hint="eastAsia"/>
          <w:b/>
          <w:bCs/>
          <w:sz w:val="32"/>
          <w:szCs w:val="32"/>
        </w:rPr>
      </w:pPr>
      <w:r w:rsidRPr="002060BE">
        <w:rPr>
          <w:rFonts w:ascii="黑体" w:eastAsia="黑体" w:hint="eastAsia"/>
          <w:b/>
          <w:bCs/>
          <w:sz w:val="32"/>
          <w:szCs w:val="32"/>
        </w:rPr>
        <w:t>天津医科大学</w:t>
      </w:r>
      <w:r>
        <w:rPr>
          <w:rFonts w:ascii="黑体" w:eastAsia="黑体" w:hint="eastAsia"/>
          <w:b/>
          <w:bCs/>
          <w:sz w:val="32"/>
          <w:szCs w:val="32"/>
        </w:rPr>
        <w:t>党群类档案归档范围和保管期限表</w:t>
      </w:r>
    </w:p>
    <w:p w:rsidR="00C94F1E" w:rsidRDefault="00C94F1E" w:rsidP="00C94F1E">
      <w:pPr>
        <w:snapToGrid w:val="0"/>
        <w:spacing w:beforeLines="100" w:afterLines="50"/>
        <w:rPr>
          <w:rFonts w:ascii="仿宋_GB2312" w:eastAsia="仿宋_GB2312" w:hint="eastAsia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DQ 14  统战</w:t>
      </w:r>
    </w:p>
    <w:p w:rsidR="00C94F1E" w:rsidRDefault="00C94F1E" w:rsidP="00C94F1E">
      <w:pPr>
        <w:snapToGrid w:val="0"/>
        <w:spacing w:afterLines="50"/>
        <w:rPr>
          <w:rFonts w:ascii="黑体" w:eastAsia="黑体" w:hint="eastAsia"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归档部门</w:t>
      </w:r>
      <w:r>
        <w:rPr>
          <w:rFonts w:ascii="黑体" w:eastAsia="黑体" w:hint="eastAsia"/>
          <w:sz w:val="28"/>
          <w:szCs w:val="28"/>
        </w:rPr>
        <w:t>：</w:t>
      </w:r>
      <w:r>
        <w:rPr>
          <w:rFonts w:ascii="黑体" w:eastAsia="黑体" w:hint="eastAsia"/>
          <w:b/>
          <w:bCs/>
          <w:sz w:val="28"/>
          <w:szCs w:val="28"/>
        </w:rPr>
        <w:t>统战部</w:t>
      </w:r>
    </w:p>
    <w:tbl>
      <w:tblPr>
        <w:tblW w:w="9885" w:type="dxa"/>
        <w:tblInd w:w="-432" w:type="dxa"/>
        <w:tblLayout w:type="fixed"/>
        <w:tblLook w:val="0000"/>
      </w:tblPr>
      <w:tblGrid>
        <w:gridCol w:w="720"/>
        <w:gridCol w:w="7740"/>
        <w:gridCol w:w="1425"/>
      </w:tblGrid>
      <w:tr w:rsidR="00C94F1E" w:rsidTr="001E04BA">
        <w:trPr>
          <w:trHeight w:val="454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7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42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C94F1E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上级有关统战工作的文件材料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C94F1E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上级机关制发的涉及我校统战工作的重要文件材料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94F1E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上级机关制发的需要我校长期贯彻执行的文件材料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94F1E" w:rsidRPr="009335BC" w:rsidRDefault="00C94F1E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94F1E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上级机关制发的涉及我校工作的一般性文件材料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C94F1E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本校统战工作会议材料（会议记录、纪要、领导讲话稿等）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C94F1E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重要专项活动报告、总结等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C94F1E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</w:t>
            </w:r>
            <w:r>
              <w:rPr>
                <w:rFonts w:ascii="仿宋_GB2312" w:eastAsia="仿宋_GB2312" w:hint="eastAsia"/>
                <w:szCs w:val="21"/>
              </w:rPr>
              <w:t>部门向上级机关的请示及批复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永久 </w:t>
            </w:r>
          </w:p>
        </w:tc>
      </w:tr>
      <w:tr w:rsidR="00C94F1E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widowControl/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4.1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Pr="006F37D6" w:rsidRDefault="00C94F1E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重要问题的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C94F1E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widowControl/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4.2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一般问题的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C94F1E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rPr>
                <w:rFonts w:ascii="仿宋_GB2312" w:eastAsia="仿宋_GB2312"/>
                <w:szCs w:val="21"/>
              </w:rPr>
            </w:pPr>
            <w:proofErr w:type="gramStart"/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各级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人大代表、政协委员名册及换届相关材料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C94F1E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各民主党派人员名册、职务任免的材料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C94F1E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年度有关民主党派情况的统计表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C94F1E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cs="宋体" w:hint="eastAsia"/>
                <w:kern w:val="0"/>
                <w:szCs w:val="21"/>
              </w:rPr>
              <w:t>党外干部的考察与培养工作材料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C94F1E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9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台、港、澳和侨务工作材料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C94F1E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10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cs="宋体" w:hint="eastAsia"/>
                <w:kern w:val="0"/>
                <w:szCs w:val="21"/>
              </w:rPr>
              <w:t>宣传和贯彻党的统战理论、方针和政策材料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C94F1E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rPr>
                <w:rFonts w:ascii="仿宋_GB2312" w:eastAsia="仿宋_GB2312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关于表彰的文件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94F1E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F1E" w:rsidRPr="00757DF7" w:rsidRDefault="00C94F1E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E34BA0">
              <w:rPr>
                <w:rFonts w:ascii="仿宋_GB2312" w:eastAsia="仿宋_GB2312" w:hint="eastAsia"/>
                <w:szCs w:val="21"/>
              </w:rPr>
              <w:t>已结题的课题（从组织申报到结题的相关材料）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C94F1E" w:rsidRPr="00AA1420" w:rsidRDefault="00C94F1E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94F1E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94F1E" w:rsidRDefault="00C94F1E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奖状、奖杯、奖牌等有纪念价值的实物档案及照片音像档案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94F1E" w:rsidRPr="00FC590F" w:rsidRDefault="00C94F1E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715F3E" w:rsidRPr="00EB01AB" w:rsidRDefault="00715F3E" w:rsidP="00EB01AB"/>
    <w:sectPr w:rsidR="00715F3E" w:rsidRPr="00EB01AB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5F4F70"/>
    <w:rsid w:val="00715F3E"/>
    <w:rsid w:val="00C94F1E"/>
    <w:rsid w:val="00EB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>Microsoft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2017-04-20T01:33:00Z</dcterms:created>
  <dcterms:modified xsi:type="dcterms:W3CDTF">2017-04-20T01:33:00Z</dcterms:modified>
</cp:coreProperties>
</file>