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6A1" w:rsidRDefault="00BC16A1" w:rsidP="00BC16A1">
      <w:pPr>
        <w:jc w:val="center"/>
        <w:rPr>
          <w:rFonts w:ascii="黑体" w:eastAsia="黑体" w:hint="eastAsia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天津医科大学出版物类档案归档范围和保管期限表</w:t>
      </w:r>
    </w:p>
    <w:p w:rsidR="00BC16A1" w:rsidRDefault="00BC16A1" w:rsidP="00BC16A1">
      <w:pPr>
        <w:rPr>
          <w:rFonts w:ascii="黑体" w:eastAsia="黑体" w:hint="eastAsia"/>
          <w:b/>
          <w:bCs/>
          <w:sz w:val="28"/>
          <w:szCs w:val="28"/>
        </w:rPr>
      </w:pPr>
    </w:p>
    <w:p w:rsidR="00BC16A1" w:rsidRDefault="00BC16A1" w:rsidP="00BC16A1">
      <w:pPr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CB11综合</w:t>
      </w:r>
    </w:p>
    <w:p w:rsidR="00BC16A1" w:rsidRDefault="00BC16A1" w:rsidP="00BC16A1">
      <w:pPr>
        <w:widowControl/>
        <w:rPr>
          <w:rFonts w:ascii="黑体" w:eastAsia="黑体" w:hint="eastAsia"/>
          <w:b/>
          <w:bCs/>
          <w:kern w:val="0"/>
          <w:sz w:val="28"/>
          <w:szCs w:val="28"/>
        </w:rPr>
      </w:pPr>
      <w:r>
        <w:rPr>
          <w:rFonts w:ascii="黑体" w:eastAsia="黑体" w:hint="eastAsia"/>
          <w:b/>
          <w:bCs/>
          <w:kern w:val="0"/>
          <w:sz w:val="28"/>
          <w:szCs w:val="28"/>
        </w:rPr>
        <w:t>归档部门：学报编辑部、国际内分泌代谢杂志</w:t>
      </w:r>
    </w:p>
    <w:tbl>
      <w:tblPr>
        <w:tblW w:w="9360" w:type="dxa"/>
        <w:tblInd w:w="-252" w:type="dxa"/>
        <w:tblLayout w:type="fixed"/>
        <w:tblLook w:val="0000"/>
      </w:tblPr>
      <w:tblGrid>
        <w:gridCol w:w="900"/>
        <w:gridCol w:w="7020"/>
        <w:gridCol w:w="1440"/>
      </w:tblGrid>
      <w:tr w:rsidR="00BC16A1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6A1" w:rsidRPr="00554B52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b/>
                <w:color w:val="000000"/>
                <w:spacing w:val="-20"/>
                <w:kern w:val="0"/>
                <w:szCs w:val="21"/>
              </w:rPr>
            </w:pPr>
            <w:r w:rsidRPr="00554B52">
              <w:rPr>
                <w:rFonts w:ascii="仿宋_GB2312" w:eastAsia="仿宋_GB2312" w:hint="eastAsia"/>
                <w:b/>
                <w:color w:val="000000"/>
                <w:spacing w:val="-20"/>
                <w:kern w:val="0"/>
                <w:szCs w:val="21"/>
              </w:rPr>
              <w:t>序号</w:t>
            </w:r>
          </w:p>
        </w:tc>
        <w:tc>
          <w:tcPr>
            <w:tcW w:w="7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554B52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b/>
                <w:color w:val="000000"/>
                <w:spacing w:val="-20"/>
                <w:kern w:val="0"/>
                <w:szCs w:val="21"/>
              </w:rPr>
            </w:pPr>
            <w:r w:rsidRPr="00554B52">
              <w:rPr>
                <w:rFonts w:ascii="仿宋_GB2312" w:eastAsia="仿宋_GB2312" w:hint="eastAsia"/>
                <w:b/>
                <w:color w:val="000000"/>
                <w:spacing w:val="-20"/>
                <w:kern w:val="0"/>
                <w:szCs w:val="21"/>
              </w:rPr>
              <w:t>类目名称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554B52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b/>
                <w:color w:val="000000"/>
                <w:spacing w:val="-20"/>
                <w:kern w:val="0"/>
                <w:szCs w:val="21"/>
              </w:rPr>
            </w:pPr>
            <w:r w:rsidRPr="00554B52">
              <w:rPr>
                <w:rFonts w:ascii="仿宋_GB2312" w:eastAsia="仿宋_GB2312" w:hint="eastAsia"/>
                <w:b/>
                <w:color w:val="000000"/>
                <w:spacing w:val="-20"/>
                <w:kern w:val="0"/>
                <w:szCs w:val="21"/>
              </w:rPr>
              <w:t>保管期限</w:t>
            </w:r>
          </w:p>
        </w:tc>
      </w:tr>
      <w:tr w:rsidR="00BC16A1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</w:t>
            </w:r>
          </w:p>
        </w:tc>
        <w:tc>
          <w:tcPr>
            <w:tcW w:w="7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left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上级与我校编辑出版工作有关的文件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永久</w:t>
            </w:r>
          </w:p>
        </w:tc>
      </w:tr>
      <w:tr w:rsidR="00BC16A1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</w:t>
            </w:r>
          </w:p>
        </w:tc>
        <w:tc>
          <w:tcPr>
            <w:tcW w:w="7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left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本校出版的执照、许可证（复印件）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永久</w:t>
            </w:r>
          </w:p>
        </w:tc>
      </w:tr>
      <w:tr w:rsidR="00BC16A1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3</w:t>
            </w:r>
          </w:p>
        </w:tc>
        <w:tc>
          <w:tcPr>
            <w:tcW w:w="7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left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本校出版编辑工作获奖材料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永久</w:t>
            </w:r>
          </w:p>
        </w:tc>
      </w:tr>
      <w:tr w:rsidR="00BC16A1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4</w:t>
            </w:r>
          </w:p>
        </w:tc>
        <w:tc>
          <w:tcPr>
            <w:tcW w:w="7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left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与我校编辑工作有关的职责、岗位责任制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30年</w:t>
            </w:r>
          </w:p>
        </w:tc>
      </w:tr>
    </w:tbl>
    <w:p w:rsidR="00BC16A1" w:rsidRDefault="00BC16A1" w:rsidP="00BC16A1">
      <w:pPr>
        <w:rPr>
          <w:rFonts w:ascii="黑体" w:eastAsia="黑体" w:hint="eastAsia"/>
          <w:b/>
          <w:bCs/>
          <w:sz w:val="28"/>
          <w:szCs w:val="28"/>
        </w:rPr>
      </w:pPr>
    </w:p>
    <w:p w:rsidR="00BC16A1" w:rsidRDefault="00BC16A1" w:rsidP="00BC16A1">
      <w:pPr>
        <w:rPr>
          <w:rFonts w:ascii="黑体" w:eastAsia="黑体" w:hint="eastAsia"/>
          <w:b/>
          <w:bCs/>
          <w:sz w:val="28"/>
          <w:szCs w:val="28"/>
        </w:rPr>
      </w:pPr>
    </w:p>
    <w:p w:rsidR="00BC16A1" w:rsidRDefault="00BC16A1" w:rsidP="00BC16A1">
      <w:pPr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CB12报纸</w:t>
      </w:r>
    </w:p>
    <w:p w:rsidR="00BC16A1" w:rsidRDefault="00BC16A1" w:rsidP="00BC16A1">
      <w:pPr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归档部门：宣传部</w:t>
      </w:r>
    </w:p>
    <w:tbl>
      <w:tblPr>
        <w:tblW w:w="0" w:type="auto"/>
        <w:tblInd w:w="-252" w:type="dxa"/>
        <w:tblLayout w:type="fixed"/>
        <w:tblLook w:val="0000"/>
      </w:tblPr>
      <w:tblGrid>
        <w:gridCol w:w="900"/>
        <w:gridCol w:w="7020"/>
        <w:gridCol w:w="1164"/>
      </w:tblGrid>
      <w:tr w:rsidR="00BC16A1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6A1" w:rsidRPr="00554B52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b/>
                <w:color w:val="000000"/>
                <w:spacing w:val="-20"/>
                <w:kern w:val="0"/>
                <w:szCs w:val="21"/>
              </w:rPr>
            </w:pPr>
            <w:r w:rsidRPr="00554B52">
              <w:rPr>
                <w:rFonts w:ascii="仿宋_GB2312" w:eastAsia="仿宋_GB2312" w:hint="eastAsia"/>
                <w:b/>
                <w:color w:val="000000"/>
                <w:spacing w:val="-20"/>
                <w:kern w:val="0"/>
                <w:szCs w:val="21"/>
              </w:rPr>
              <w:t>序号</w:t>
            </w:r>
          </w:p>
        </w:tc>
        <w:tc>
          <w:tcPr>
            <w:tcW w:w="7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554B52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b/>
                <w:color w:val="000000"/>
                <w:spacing w:val="-20"/>
                <w:kern w:val="0"/>
                <w:szCs w:val="21"/>
              </w:rPr>
            </w:pPr>
            <w:r w:rsidRPr="00554B52">
              <w:rPr>
                <w:rFonts w:ascii="仿宋_GB2312" w:eastAsia="仿宋_GB2312" w:hint="eastAsia"/>
                <w:b/>
                <w:color w:val="000000"/>
                <w:spacing w:val="-20"/>
                <w:kern w:val="0"/>
                <w:szCs w:val="21"/>
              </w:rPr>
              <w:t>类目名称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554B52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b/>
                <w:color w:val="000000"/>
                <w:spacing w:val="-20"/>
                <w:kern w:val="0"/>
                <w:szCs w:val="21"/>
              </w:rPr>
            </w:pPr>
            <w:r w:rsidRPr="00554B52">
              <w:rPr>
                <w:rFonts w:ascii="仿宋_GB2312" w:eastAsia="仿宋_GB2312" w:hint="eastAsia"/>
                <w:b/>
                <w:color w:val="000000"/>
                <w:spacing w:val="-20"/>
                <w:kern w:val="0"/>
                <w:szCs w:val="21"/>
              </w:rPr>
              <w:t>保管期限</w:t>
            </w:r>
          </w:p>
        </w:tc>
      </w:tr>
      <w:tr w:rsidR="00BC16A1" w:rsidTr="001E04BA">
        <w:trPr>
          <w:trHeight w:val="31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</w:t>
            </w:r>
          </w:p>
        </w:tc>
        <w:tc>
          <w:tcPr>
            <w:tcW w:w="7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left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本校出版的合同、协议书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永久</w:t>
            </w:r>
          </w:p>
        </w:tc>
      </w:tr>
      <w:tr w:rsidR="00BC16A1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</w:t>
            </w:r>
          </w:p>
        </w:tc>
        <w:tc>
          <w:tcPr>
            <w:tcW w:w="7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left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本校出版请示、批复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永久</w:t>
            </w:r>
          </w:p>
        </w:tc>
      </w:tr>
      <w:tr w:rsidR="00BC16A1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3</w:t>
            </w:r>
          </w:p>
        </w:tc>
        <w:tc>
          <w:tcPr>
            <w:tcW w:w="7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left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印刷本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永久</w:t>
            </w:r>
          </w:p>
        </w:tc>
      </w:tr>
      <w:tr w:rsidR="00BC16A1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4</w:t>
            </w:r>
          </w:p>
        </w:tc>
        <w:tc>
          <w:tcPr>
            <w:tcW w:w="7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left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本校出版编辑工作获奖材料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永久</w:t>
            </w:r>
          </w:p>
        </w:tc>
      </w:tr>
    </w:tbl>
    <w:p w:rsidR="00BC16A1" w:rsidRDefault="00BC16A1" w:rsidP="00BC16A1">
      <w:pPr>
        <w:rPr>
          <w:rFonts w:ascii="黑体" w:eastAsia="黑体" w:hint="eastAsia"/>
          <w:b/>
          <w:bCs/>
          <w:sz w:val="28"/>
          <w:szCs w:val="28"/>
        </w:rPr>
      </w:pPr>
    </w:p>
    <w:p w:rsidR="00BC16A1" w:rsidRDefault="00BC16A1" w:rsidP="00BC16A1">
      <w:pPr>
        <w:rPr>
          <w:rFonts w:ascii="黑体" w:eastAsia="黑体" w:hint="eastAsia"/>
          <w:b/>
          <w:bCs/>
          <w:sz w:val="28"/>
          <w:szCs w:val="28"/>
        </w:rPr>
      </w:pPr>
    </w:p>
    <w:p w:rsidR="00BC16A1" w:rsidRDefault="00BC16A1" w:rsidP="00BC16A1">
      <w:pPr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CB13刊物</w:t>
      </w:r>
    </w:p>
    <w:p w:rsidR="00BC16A1" w:rsidRDefault="00BC16A1" w:rsidP="00BC16A1">
      <w:pPr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归档部门：学报编辑部、国际内分泌代谢杂志</w:t>
      </w:r>
    </w:p>
    <w:tbl>
      <w:tblPr>
        <w:tblW w:w="9360" w:type="dxa"/>
        <w:tblInd w:w="-252" w:type="dxa"/>
        <w:tblLayout w:type="fixed"/>
        <w:tblLook w:val="0000"/>
      </w:tblPr>
      <w:tblGrid>
        <w:gridCol w:w="900"/>
        <w:gridCol w:w="7020"/>
        <w:gridCol w:w="1440"/>
      </w:tblGrid>
      <w:tr w:rsidR="00BC16A1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6A1" w:rsidRPr="00554B52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b/>
                <w:color w:val="000000"/>
                <w:spacing w:val="-20"/>
                <w:kern w:val="0"/>
                <w:szCs w:val="21"/>
              </w:rPr>
            </w:pPr>
            <w:r w:rsidRPr="00554B52">
              <w:rPr>
                <w:rFonts w:ascii="仿宋_GB2312" w:eastAsia="仿宋_GB2312" w:hint="eastAsia"/>
                <w:b/>
                <w:color w:val="000000"/>
                <w:spacing w:val="-20"/>
                <w:kern w:val="0"/>
                <w:szCs w:val="21"/>
              </w:rPr>
              <w:t>序号</w:t>
            </w:r>
          </w:p>
        </w:tc>
        <w:tc>
          <w:tcPr>
            <w:tcW w:w="7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554B52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b/>
                <w:color w:val="000000"/>
                <w:spacing w:val="-20"/>
                <w:kern w:val="0"/>
                <w:szCs w:val="21"/>
              </w:rPr>
            </w:pPr>
            <w:r w:rsidRPr="00554B52">
              <w:rPr>
                <w:rFonts w:ascii="仿宋_GB2312" w:eastAsia="仿宋_GB2312" w:hint="eastAsia"/>
                <w:b/>
                <w:color w:val="000000"/>
                <w:spacing w:val="-20"/>
                <w:kern w:val="0"/>
                <w:szCs w:val="21"/>
              </w:rPr>
              <w:t>类目名称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554B52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b/>
                <w:color w:val="000000"/>
                <w:spacing w:val="-20"/>
                <w:kern w:val="0"/>
                <w:szCs w:val="21"/>
              </w:rPr>
            </w:pPr>
            <w:r w:rsidRPr="00554B52">
              <w:rPr>
                <w:rFonts w:ascii="仿宋_GB2312" w:eastAsia="仿宋_GB2312" w:hint="eastAsia"/>
                <w:b/>
                <w:color w:val="000000"/>
                <w:spacing w:val="-20"/>
                <w:kern w:val="0"/>
                <w:szCs w:val="21"/>
              </w:rPr>
              <w:t>保管期限</w:t>
            </w:r>
          </w:p>
        </w:tc>
      </w:tr>
      <w:tr w:rsidR="00BC16A1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</w:t>
            </w:r>
          </w:p>
        </w:tc>
        <w:tc>
          <w:tcPr>
            <w:tcW w:w="7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left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印刷本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永久</w:t>
            </w:r>
          </w:p>
        </w:tc>
      </w:tr>
      <w:tr w:rsidR="00BC16A1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</w:t>
            </w:r>
          </w:p>
        </w:tc>
        <w:tc>
          <w:tcPr>
            <w:tcW w:w="7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left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本校论文著作权转让合同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16A1" w:rsidRPr="00685ECD" w:rsidRDefault="00BC16A1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30年</w:t>
            </w:r>
          </w:p>
        </w:tc>
      </w:tr>
    </w:tbl>
    <w:p w:rsidR="00BC16A1" w:rsidRDefault="00BC16A1" w:rsidP="00BC16A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</w:t>
      </w:r>
    </w:p>
    <w:p w:rsidR="003E7734" w:rsidRPr="008F70D7" w:rsidRDefault="003E7734" w:rsidP="00192FAA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</w:p>
    <w:sectPr w:rsidR="003E7734" w:rsidRPr="008F70D7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164593"/>
    <w:rsid w:val="00192FAA"/>
    <w:rsid w:val="00273033"/>
    <w:rsid w:val="00295CE2"/>
    <w:rsid w:val="0032129D"/>
    <w:rsid w:val="00335372"/>
    <w:rsid w:val="00355B7D"/>
    <w:rsid w:val="00370BCF"/>
    <w:rsid w:val="003B00AC"/>
    <w:rsid w:val="003E7734"/>
    <w:rsid w:val="005255E0"/>
    <w:rsid w:val="005F4F70"/>
    <w:rsid w:val="00715F3E"/>
    <w:rsid w:val="00853E94"/>
    <w:rsid w:val="00A321B2"/>
    <w:rsid w:val="00A85223"/>
    <w:rsid w:val="00BC16A1"/>
    <w:rsid w:val="00C44A82"/>
    <w:rsid w:val="00C82C86"/>
    <w:rsid w:val="00C94F1E"/>
    <w:rsid w:val="00D00B9D"/>
    <w:rsid w:val="00D153DE"/>
    <w:rsid w:val="00D82B53"/>
    <w:rsid w:val="00E403CD"/>
    <w:rsid w:val="00E83852"/>
    <w:rsid w:val="00EB01AB"/>
    <w:rsid w:val="00F56A86"/>
    <w:rsid w:val="00F9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rsid w:val="00370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70BC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370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70BCF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370B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370BCF"/>
    <w:rPr>
      <w:b/>
      <w:bCs/>
    </w:rPr>
  </w:style>
  <w:style w:type="paragraph" w:customStyle="1" w:styleId="p0">
    <w:name w:val="p0"/>
    <w:basedOn w:val="a"/>
    <w:rsid w:val="00370BCF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2017-04-20T01:49:00Z</dcterms:created>
  <dcterms:modified xsi:type="dcterms:W3CDTF">2017-04-20T01:49:00Z</dcterms:modified>
</cp:coreProperties>
</file>