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天津医科大学</w:t>
      </w:r>
    </w:p>
    <w:p>
      <w:pPr>
        <w:spacing w:line="360" w:lineRule="auto"/>
        <w:jc w:val="center"/>
        <w:rPr>
          <w:rFonts w:ascii="宋体" w:hAnsi="宋体"/>
          <w:b/>
          <w:sz w:val="52"/>
        </w:rPr>
      </w:pPr>
    </w:p>
    <w:p>
      <w:pPr>
        <w:spacing w:line="360" w:lineRule="auto"/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进修申请表</w:t>
      </w: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jc w:val="center"/>
        <w:rPr>
          <w:rFonts w:eastAsia="文鼎大标宋"/>
          <w:b/>
          <w:sz w:val="28"/>
        </w:rPr>
      </w:pP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姓名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 xml:space="preserve"> </w:t>
      </w:r>
    </w:p>
    <w:p>
      <w:pPr>
        <w:spacing w:before="156" w:beforeLines="50"/>
        <w:ind w:firstLine="1400" w:firstLineChars="5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推荐单位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ind w:firstLine="1400" w:firstLineChars="5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进修专业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指导教师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教授</w:t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进修类型   </w:t>
      </w:r>
      <w:r>
        <w:rPr>
          <w:rFonts w:hint="eastAsia" w:ascii="楷体_GB2312" w:hAnsi="Symbol" w:eastAsia="楷体_GB2312"/>
          <w:sz w:val="28"/>
        </w:rPr>
        <w:t>□</w:t>
      </w:r>
      <w:r>
        <w:rPr>
          <w:rFonts w:hint="eastAsia" w:ascii="楷体_GB2312" w:eastAsia="楷体_GB2312"/>
          <w:sz w:val="28"/>
        </w:rPr>
        <w:t>教学/临床进修       □科研进修</w:t>
      </w:r>
    </w:p>
    <w:p>
      <w:pPr>
        <w:spacing w:before="156" w:beforeLines="5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进修时间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月至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</w:t>
      </w:r>
    </w:p>
    <w:p>
      <w:pPr>
        <w:spacing w:before="156" w:beforeLines="50"/>
        <w:rPr>
          <w:rFonts w:ascii="楷体_GB2312" w:eastAsia="楷体_GB2312"/>
          <w:sz w:val="28"/>
        </w:rPr>
      </w:pPr>
    </w:p>
    <w:p>
      <w:pPr>
        <w:spacing w:after="1248" w:afterLines="400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天津医科大学  制</w:t>
      </w:r>
    </w:p>
    <w:p>
      <w:pPr>
        <w:spacing w:after="1248" w:afterLines="400"/>
        <w:jc w:val="center"/>
        <w:rPr>
          <w:rFonts w:ascii="楷体_GB2312" w:eastAsia="楷体_GB2312"/>
          <w:sz w:val="28"/>
        </w:rPr>
      </w:pPr>
    </w:p>
    <w:tbl>
      <w:tblPr>
        <w:tblStyle w:val="4"/>
        <w:tblpPr w:leftFromText="180" w:rightFromText="180" w:vertAnchor="text" w:horzAnchor="margin" w:tblpY="205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5"/>
        <w:gridCol w:w="894"/>
        <w:gridCol w:w="2116"/>
        <w:gridCol w:w="175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楷体_GB2312" w:eastAsia="楷体_GB2312"/>
                <w:sz w:val="28"/>
              </w:rPr>
              <w:br w:type="page"/>
            </w:r>
            <w:r>
              <w:rPr>
                <w:rFonts w:eastAsia="文鼎报宋"/>
                <w:sz w:val="32"/>
              </w:rPr>
              <w:br w:type="page"/>
            </w:r>
            <w:r>
              <w:rPr>
                <w:rFonts w:hint="eastAsia" w:ascii="宋体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获得学位学校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学位时间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获得学位的学科专业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习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起止年月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懂何种外语、达到何种程度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教学/临床进修拟进修课程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科研进修拟研究课题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628" w:type="dxa"/>
            <w:gridSpan w:val="6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从事过哪些教学/临床工作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8628" w:type="dxa"/>
            <w:gridSpan w:val="6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628" w:type="dxa"/>
            <w:gridSpan w:val="6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spacing w:val="-2"/>
              </w:rPr>
              <w:t>从事过哪些科研工作及取得的成果（包括发表论文和出版专著的题目和书名、发表和出版时间、刊物和出版社，成果获奖和应用情况等）（如空格不够，可另附页）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8628" w:type="dxa"/>
            <w:gridSpan w:val="6"/>
          </w:tcPr>
          <w:p>
            <w:pPr>
              <w:rPr>
                <w:rFonts w:ascii="宋体"/>
                <w:spacing w:val="-2"/>
              </w:rPr>
            </w:pPr>
          </w:p>
        </w:tc>
      </w:tr>
    </w:tbl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  <w:r>
        <w:rPr>
          <w:rFonts w:ascii="宋体"/>
        </w:rPr>
        <w:br w:type="page"/>
      </w:r>
    </w:p>
    <w:tbl>
      <w:tblPr>
        <w:tblStyle w:val="4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37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推荐单位人事管理部门意见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</w:t>
            </w:r>
            <w:r>
              <w:rPr>
                <w:rFonts w:hint="eastAsia" w:ascii="宋体"/>
              </w:rPr>
              <w:t>部门公章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进修单位导师意见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（教学进修可不填）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导师签名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进修科室意见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进修院系/意见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部门公章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继续教育学院意见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部门公章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进修学校管理部门意见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部门公章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负责人签字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鼎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报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2M3MmYzMmUwMDUwMWQ3NmUyMzI5NDk4NmE1NWMifQ=="/>
  </w:docVars>
  <w:rsids>
    <w:rsidRoot w:val="6F6C4B17"/>
    <w:rsid w:val="00000605"/>
    <w:rsid w:val="004807DE"/>
    <w:rsid w:val="004A7BC1"/>
    <w:rsid w:val="005F2834"/>
    <w:rsid w:val="00FD13F6"/>
    <w:rsid w:val="00FF59D2"/>
    <w:rsid w:val="5A6D2048"/>
    <w:rsid w:val="5D095E8B"/>
    <w:rsid w:val="6D153FDA"/>
    <w:rsid w:val="6F6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516</Words>
  <Characters>2946</Characters>
  <Lines>24</Lines>
  <Paragraphs>6</Paragraphs>
  <TotalTime>24</TotalTime>
  <ScaleCrop>false</ScaleCrop>
  <LinksUpToDate>false</LinksUpToDate>
  <CharactersWithSpaces>3456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2023-06-27T07:09:00Z</dcterms:created>
  <dc:creator>TMU</dc:creator>
  <cp:lastModifiedBy>WPS_1639976389</cp:lastModifiedBy>
  <cp:lastPrinted>2023-06-27T07:24:00Z</cp:lastPrinted>
  <dcterms:modified xsi:type="dcterms:W3CDTF">2023-08-29T01:45:05Z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4D0543271608438E95DDF641D91FA228_13</vt:lpwstr>
  </property>
</Properties>
</file>